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A975ED0"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Evolution of Dedicated Cycling Infrastructure in</w:t>
      </w:r>
      <w:r w:rsidR="00872B71">
        <w:rPr>
          <w:rFonts w:ascii="Times New Roman" w:eastAsia="Times New Roman" w:hAnsi="Times New Roman" w:cs="Times New Roman"/>
          <w:b/>
          <w:sz w:val="24"/>
          <w:szCs w:val="24"/>
        </w:rPr>
        <w:t xml:space="preserve"> Three</w:t>
      </w:r>
      <w:r>
        <w:rPr>
          <w:rFonts w:ascii="Times New Roman" w:eastAsia="Times New Roman" w:hAnsi="Times New Roman" w:cs="Times New Roman"/>
          <w:b/>
          <w:sz w:val="24"/>
          <w:szCs w:val="24"/>
        </w:rPr>
        <w:t xml:space="preserve"> </w:t>
      </w:r>
      <w:sdt>
        <w:sdtPr>
          <w:tag w:val="goog_rdk_0"/>
          <w:id w:val="-1762210511"/>
        </w:sdtPr>
        <w:sdtEndPr/>
        <w:sdtContent/>
      </w:sdt>
      <w:r>
        <w:rPr>
          <w:rFonts w:ascii="Times New Roman" w:eastAsia="Times New Roman" w:hAnsi="Times New Roman" w:cs="Times New Roman"/>
          <w:b/>
          <w:sz w:val="24"/>
          <w:szCs w:val="24"/>
        </w:rPr>
        <w:t xml:space="preserve">Canadian Cities from </w:t>
      </w:r>
      <w:r w:rsidR="00872B71">
        <w:rPr>
          <w:rFonts w:ascii="Times New Roman" w:eastAsia="Times New Roman" w:hAnsi="Times New Roman" w:cs="Times New Roman"/>
          <w:b/>
          <w:sz w:val="24"/>
          <w:szCs w:val="24"/>
        </w:rPr>
        <w:t xml:space="preserve">2009 </w:t>
      </w:r>
      <w:r>
        <w:rPr>
          <w:rFonts w:ascii="Times New Roman" w:eastAsia="Times New Roman" w:hAnsi="Times New Roman" w:cs="Times New Roman"/>
          <w:b/>
          <w:sz w:val="24"/>
          <w:szCs w:val="24"/>
        </w:rPr>
        <w:t>to 2022</w:t>
      </w:r>
    </w:p>
    <w:p w14:paraId="00000002" w14:textId="39FDF6CF" w:rsidR="003B416B" w:rsidRDefault="00D21AEC">
      <w:pPr>
        <w:rPr>
          <w:rFonts w:ascii="Times New Roman" w:eastAsia="Times New Roman" w:hAnsi="Times New Roman" w:cs="Times New Roman"/>
          <w:sz w:val="24"/>
          <w:szCs w:val="24"/>
        </w:rPr>
      </w:pPr>
      <w:del w:id="0" w:author="Linda Rothman" w:date="2024-10-06T20:18:00Z" w16du:dateUtc="2024-10-07T00:18:00Z">
        <w:r w:rsidDel="001D258F">
          <w:rPr>
            <w:rFonts w:ascii="Times New Roman" w:eastAsia="Times New Roman" w:hAnsi="Times New Roman" w:cs="Times New Roman"/>
            <w:sz w:val="24"/>
            <w:szCs w:val="24"/>
          </w:rPr>
          <w:delText>Konrad Samsel</w:delText>
        </w:r>
        <w:r w:rsidDel="001D258F">
          <w:rPr>
            <w:rFonts w:ascii="Times New Roman" w:eastAsia="Times New Roman" w:hAnsi="Times New Roman" w:cs="Times New Roman"/>
            <w:sz w:val="24"/>
            <w:szCs w:val="24"/>
            <w:vertAlign w:val="superscript"/>
          </w:rPr>
          <w:delText>1,2</w:delText>
        </w:r>
        <w:r w:rsidDel="001D258F">
          <w:rPr>
            <w:rFonts w:ascii="Times New Roman" w:eastAsia="Times New Roman" w:hAnsi="Times New Roman" w:cs="Times New Roman"/>
            <w:sz w:val="24"/>
            <w:szCs w:val="24"/>
          </w:rPr>
          <w:delText xml:space="preserve">, </w:delText>
        </w:r>
      </w:del>
      <w:r w:rsidR="00A064E4">
        <w:rPr>
          <w:rFonts w:ascii="Times New Roman" w:eastAsia="Times New Roman" w:hAnsi="Times New Roman" w:cs="Times New Roman"/>
          <w:sz w:val="24"/>
          <w:szCs w:val="24"/>
        </w:rPr>
        <w:t xml:space="preserve">Linda </w:t>
      </w:r>
      <w:proofErr w:type="spellStart"/>
      <w:proofErr w:type="gramStart"/>
      <w:r w:rsidR="00A064E4">
        <w:rPr>
          <w:rFonts w:ascii="Times New Roman" w:eastAsia="Times New Roman" w:hAnsi="Times New Roman" w:cs="Times New Roman"/>
          <w:sz w:val="24"/>
          <w:szCs w:val="24"/>
        </w:rPr>
        <w:t>Rothman,</w:t>
      </w:r>
      <w:r w:rsidR="0024700F" w:rsidRPr="0024700F">
        <w:rPr>
          <w:rFonts w:ascii="Times New Roman" w:eastAsia="Times New Roman" w:hAnsi="Times New Roman" w:cs="Times New Roman"/>
          <w:sz w:val="24"/>
          <w:szCs w:val="24"/>
          <w:vertAlign w:val="superscript"/>
        </w:rPr>
        <w:t>a</w:t>
      </w:r>
      <w:proofErr w:type="spellEnd"/>
      <w:proofErr w:type="gramEnd"/>
      <w:r w:rsidR="00A064E4" w:rsidRPr="0024700F">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 xml:space="preserve">Richard </w:t>
      </w:r>
      <w:proofErr w:type="spellStart"/>
      <w:r>
        <w:rPr>
          <w:rFonts w:ascii="Times New Roman" w:eastAsia="Times New Roman" w:hAnsi="Times New Roman" w:cs="Times New Roman"/>
          <w:sz w:val="24"/>
          <w:szCs w:val="24"/>
        </w:rPr>
        <w:t>Wen</w:t>
      </w:r>
      <w:r w:rsidR="0024700F">
        <w:rPr>
          <w:rFonts w:ascii="Times New Roman" w:eastAsia="Times New Roman" w:hAnsi="Times New Roman" w:cs="Times New Roman"/>
          <w:sz w:val="24"/>
          <w:szCs w:val="24"/>
          <w:vertAlign w:val="superscript"/>
        </w:rPr>
        <w:t>b</w:t>
      </w:r>
      <w:proofErr w:type="spellEnd"/>
      <w:r>
        <w:rPr>
          <w:rFonts w:ascii="Times New Roman" w:eastAsia="Times New Roman" w:hAnsi="Times New Roman" w:cs="Times New Roman"/>
          <w:sz w:val="24"/>
          <w:szCs w:val="24"/>
        </w:rPr>
        <w:t xml:space="preserve">,  Andrew </w:t>
      </w:r>
      <w:proofErr w:type="spellStart"/>
      <w:r>
        <w:rPr>
          <w:rFonts w:ascii="Times New Roman" w:eastAsia="Times New Roman" w:hAnsi="Times New Roman" w:cs="Times New Roman"/>
          <w:sz w:val="24"/>
          <w:szCs w:val="24"/>
        </w:rPr>
        <w:t>Howard</w:t>
      </w:r>
      <w:r w:rsidR="0024700F">
        <w:rPr>
          <w:rFonts w:ascii="Times New Roman" w:eastAsia="Times New Roman" w:hAnsi="Times New Roman" w:cs="Times New Roman"/>
          <w:sz w:val="24"/>
          <w:szCs w:val="24"/>
        </w:rPr>
        <w:t>c</w:t>
      </w:r>
      <w:proofErr w:type="spellEnd"/>
      <w:r w:rsidR="00F74438">
        <w:rPr>
          <w:rFonts w:ascii="Times New Roman" w:eastAsia="Times New Roman" w:hAnsi="Times New Roman" w:cs="Times New Roman"/>
          <w:sz w:val="24"/>
          <w:szCs w:val="24"/>
        </w:rPr>
        <w:t>,</w:t>
      </w:r>
      <w:ins w:id="1" w:author="Linda Rothman" w:date="2024-10-06T20:18:00Z" w16du:dateUtc="2024-10-07T00:18:00Z">
        <w:r w:rsidR="001D258F" w:rsidRPr="001D258F">
          <w:rPr>
            <w:rFonts w:ascii="Times New Roman" w:eastAsia="Times New Roman" w:hAnsi="Times New Roman" w:cs="Times New Roman"/>
            <w:sz w:val="24"/>
            <w:szCs w:val="24"/>
          </w:rPr>
          <w:t xml:space="preserve"> </w:t>
        </w:r>
        <w:r w:rsidR="001D258F">
          <w:rPr>
            <w:rFonts w:ascii="Times New Roman" w:eastAsia="Times New Roman" w:hAnsi="Times New Roman" w:cs="Times New Roman"/>
            <w:sz w:val="24"/>
            <w:szCs w:val="24"/>
          </w:rPr>
          <w:t xml:space="preserve">Konrad </w:t>
        </w:r>
        <w:proofErr w:type="spellStart"/>
        <w:r w:rsidR="001D258F">
          <w:rPr>
            <w:rFonts w:ascii="Times New Roman" w:eastAsia="Times New Roman" w:hAnsi="Times New Roman" w:cs="Times New Roman"/>
            <w:sz w:val="24"/>
            <w:szCs w:val="24"/>
          </w:rPr>
          <w:t>Samsel</w:t>
        </w:r>
      </w:ins>
      <w:r w:rsidR="0024700F">
        <w:rPr>
          <w:rFonts w:ascii="Times New Roman" w:eastAsia="Times New Roman" w:hAnsi="Times New Roman" w:cs="Times New Roman"/>
          <w:sz w:val="24"/>
          <w:szCs w:val="24"/>
          <w:vertAlign w:val="superscript"/>
        </w:rPr>
        <w:t>a,b</w:t>
      </w:r>
      <w:proofErr w:type="spellEnd"/>
      <w:ins w:id="2" w:author="Linda Rothman" w:date="2024-10-06T20:18:00Z" w16du:dateUtc="2024-10-07T00:18:00Z">
        <w:r w:rsidR="001D258F">
          <w:rPr>
            <w:rFonts w:ascii="Times New Roman" w:eastAsia="Times New Roman" w:hAnsi="Times New Roman" w:cs="Times New Roman"/>
            <w:sz w:val="24"/>
            <w:szCs w:val="24"/>
          </w:rPr>
          <w:t xml:space="preserve">, </w:t>
        </w:r>
      </w:ins>
      <w:commentRangeStart w:id="3"/>
      <w:commentRangeStart w:id="4"/>
      <w:r w:rsidR="00F74438">
        <w:t xml:space="preserve"> </w:t>
      </w:r>
      <w:r>
        <w:rPr>
          <w:rFonts w:ascii="Times New Roman" w:eastAsia="Times New Roman" w:hAnsi="Times New Roman" w:cs="Times New Roman"/>
          <w:sz w:val="24"/>
          <w:szCs w:val="24"/>
        </w:rPr>
        <w:t>Meg</w:t>
      </w:r>
      <w:sdt>
        <w:sdtPr>
          <w:tag w:val="goog_rdk_2"/>
          <w:id w:val="2027742900"/>
        </w:sdtPr>
        <w:sdtEndPr/>
        <w:sdtContent>
          <w:r>
            <w:rPr>
              <w:rFonts w:ascii="Times New Roman" w:eastAsia="Times New Roman" w:hAnsi="Times New Roman" w:cs="Times New Roman"/>
              <w:sz w:val="24"/>
              <w:szCs w:val="24"/>
            </w:rPr>
            <w:t>h</w:t>
          </w:r>
        </w:sdtContent>
      </w:sdt>
      <w:r>
        <w:rPr>
          <w:rFonts w:ascii="Times New Roman" w:eastAsia="Times New Roman" w:hAnsi="Times New Roman" w:cs="Times New Roman"/>
          <w:sz w:val="24"/>
          <w:szCs w:val="24"/>
        </w:rPr>
        <w:t xml:space="preserve">an </w:t>
      </w:r>
      <w:proofErr w:type="spellStart"/>
      <w:r>
        <w:rPr>
          <w:rFonts w:ascii="Times New Roman" w:eastAsia="Times New Roman" w:hAnsi="Times New Roman" w:cs="Times New Roman"/>
          <w:sz w:val="24"/>
          <w:szCs w:val="24"/>
        </w:rPr>
        <w:t>Winters</w:t>
      </w:r>
      <w:r w:rsidR="0024700F">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xml:space="preserve">, Moreno </w:t>
      </w:r>
      <w:proofErr w:type="spellStart"/>
      <w:r>
        <w:rPr>
          <w:rFonts w:ascii="Times New Roman" w:eastAsia="Times New Roman" w:hAnsi="Times New Roman" w:cs="Times New Roman"/>
          <w:sz w:val="24"/>
          <w:szCs w:val="24"/>
        </w:rPr>
        <w:t>Zanotto</w:t>
      </w:r>
      <w:r w:rsidR="0024700F">
        <w:rPr>
          <w:rFonts w:ascii="Times New Roman" w:eastAsia="Times New Roman" w:hAnsi="Times New Roman" w:cs="Times New Roman"/>
          <w:sz w:val="24"/>
          <w:szCs w:val="24"/>
        </w:rPr>
        <w:t>d</w:t>
      </w:r>
      <w:proofErr w:type="spellEnd"/>
      <w:r>
        <w:rPr>
          <w:rFonts w:ascii="Times New Roman" w:eastAsia="Times New Roman" w:hAnsi="Times New Roman" w:cs="Times New Roman"/>
          <w:sz w:val="24"/>
          <w:szCs w:val="24"/>
        </w:rPr>
        <w:t>, Brent Hagel</w:t>
      </w:r>
      <w:r w:rsidR="0024700F">
        <w:rPr>
          <w:rFonts w:ascii="Times New Roman" w:eastAsia="Times New Roman" w:hAnsi="Times New Roman" w:cs="Times New Roman"/>
          <w:sz w:val="24"/>
          <w:szCs w:val="24"/>
        </w:rPr>
        <w:t>e</w:t>
      </w:r>
      <w:r w:rsidR="007D6F5C" w:rsidRPr="00CE4493">
        <w:rPr>
          <w:rFonts w:ascii="Times New Roman" w:eastAsia="Times New Roman" w:hAnsi="Times New Roman" w:cs="Times New Roman"/>
          <w:sz w:val="24"/>
          <w:szCs w:val="24"/>
        </w:rPr>
        <w:t>,</w:t>
      </w:r>
      <w:r w:rsidR="006404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Colin </w:t>
      </w:r>
      <w:proofErr w:type="spellStart"/>
      <w:r>
        <w:rPr>
          <w:rFonts w:ascii="Times New Roman" w:eastAsia="Times New Roman" w:hAnsi="Times New Roman" w:cs="Times New Roman"/>
          <w:sz w:val="24"/>
          <w:szCs w:val="24"/>
        </w:rPr>
        <w:t>Macarthur</w:t>
      </w:r>
      <w:r w:rsidR="0024700F">
        <w:rPr>
          <w:rFonts w:ascii="Times New Roman" w:eastAsia="Times New Roman" w:hAnsi="Times New Roman" w:cs="Times New Roman"/>
          <w:sz w:val="24"/>
          <w:szCs w:val="24"/>
          <w:vertAlign w:val="superscript"/>
        </w:rPr>
        <w:t>c</w:t>
      </w:r>
      <w:proofErr w:type="spellEnd"/>
      <w:r>
        <w:rPr>
          <w:rFonts w:ascii="Times New Roman" w:eastAsia="Times New Roman" w:hAnsi="Times New Roman" w:cs="Times New Roman"/>
          <w:sz w:val="24"/>
          <w:szCs w:val="24"/>
        </w:rPr>
        <w:t xml:space="preserve">, </w:t>
      </w:r>
      <w:commentRangeEnd w:id="3"/>
      <w:r>
        <w:commentReference w:id="3"/>
      </w:r>
      <w:commentRangeEnd w:id="4"/>
      <w:r w:rsidR="00904A91">
        <w:rPr>
          <w:rStyle w:val="CommentReference"/>
        </w:rPr>
        <w:commentReference w:id="4"/>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t xml:space="preserve">Brice </w:t>
      </w:r>
      <w:proofErr w:type="spellStart"/>
      <w:r w:rsidR="00A064E4">
        <w:rPr>
          <w:rFonts w:ascii="Times New Roman" w:eastAsia="Times New Roman" w:hAnsi="Times New Roman" w:cs="Times New Roman"/>
          <w:sz w:val="24"/>
          <w:szCs w:val="24"/>
        </w:rPr>
        <w:t>Batomen</w:t>
      </w:r>
      <w:r w:rsidR="0024700F">
        <w:rPr>
          <w:rFonts w:ascii="Times New Roman" w:eastAsia="Times New Roman" w:hAnsi="Times New Roman" w:cs="Times New Roman"/>
          <w:sz w:val="24"/>
          <w:szCs w:val="24"/>
        </w:rPr>
        <w:t>b</w:t>
      </w:r>
      <w:proofErr w:type="spellEnd"/>
    </w:p>
    <w:p w14:paraId="00000003" w14:textId="77777777" w:rsidR="003B416B" w:rsidRDefault="003B416B">
      <w:pPr>
        <w:rPr>
          <w:rFonts w:ascii="Times New Roman" w:eastAsia="Times New Roman" w:hAnsi="Times New Roman" w:cs="Times New Roman"/>
          <w:sz w:val="24"/>
          <w:szCs w:val="24"/>
        </w:rPr>
      </w:pPr>
    </w:p>
    <w:p w14:paraId="0000000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Affiliations: </w:t>
      </w:r>
    </w:p>
    <w:p w14:paraId="7DD8358F" w14:textId="77777777" w:rsidR="0024700F" w:rsidRDefault="00A064E4"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42CE66FD" w14:textId="77777777" w:rsid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Dalla Lana School of Public Health, University of Toronto, 155 College Street, Toronto ON M5T 3M7</w:t>
      </w:r>
    </w:p>
    <w:p w14:paraId="45AC707F" w14:textId="77777777" w:rsid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Child Health Evaluative Sciences, SickKids Research Institute, 686 Bay St, Toronto, ON, Canada M5G 0A4</w:t>
      </w:r>
    </w:p>
    <w:p w14:paraId="3BBAE819" w14:textId="77777777" w:rsidR="0024700F" w:rsidRP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Faculty of Health Sciences, Simon Fraser University, 8888 University Drive, Burnaby, BC, Canada, </w:t>
      </w:r>
      <w:sdt>
        <w:sdtPr>
          <w:tag w:val="goog_rdk_3"/>
          <w:id w:val="1235274767"/>
        </w:sdtPr>
        <w:sdtEndPr/>
        <w:sdtContent>
          <w:r w:rsidRPr="0024700F">
            <w:rPr>
              <w:rFonts w:ascii="Times New Roman" w:eastAsia="Times New Roman" w:hAnsi="Times New Roman" w:cs="Times New Roman"/>
              <w:color w:val="000000"/>
              <w:sz w:val="24"/>
              <w:szCs w:val="24"/>
            </w:rPr>
            <w:t>V5A 1S6</w:t>
          </w:r>
        </w:sdtContent>
      </w:sdt>
      <w:sdt>
        <w:sdtPr>
          <w:tag w:val="goog_rdk_4"/>
          <w:id w:val="-1221587881"/>
          <w:showingPlcHdr/>
        </w:sdtPr>
        <w:sdtEndPr/>
        <w:sdtContent>
          <w:r w:rsidR="00003CA3">
            <w:t xml:space="preserve">     </w:t>
          </w:r>
        </w:sdtContent>
      </w:sdt>
    </w:p>
    <w:p w14:paraId="00000009" w14:textId="5C3A1816" w:rsidR="003B416B" w:rsidRP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Departments of Pediatrics and Community Health Sciences, Cumming School of Medicine, University of Calgary, C4-434, Alberta Children’s Hospital, 28 Oki Drive NW, Calgary, AB, Canada, T3B 6A8 </w:t>
      </w:r>
    </w:p>
    <w:p w14:paraId="0000000A" w14:textId="77777777" w:rsidR="003B416B"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000000B" w14:textId="77777777" w:rsidR="003B416B" w:rsidRPr="007C1603" w:rsidRDefault="00D21AEC" w:rsidP="0024700F">
      <w:pPr>
        <w:pBdr>
          <w:top w:val="nil"/>
          <w:left w:val="nil"/>
          <w:bottom w:val="nil"/>
          <w:right w:val="nil"/>
          <w:between w:val="nil"/>
        </w:pBdr>
        <w:spacing w:after="0"/>
        <w:rPr>
          <w:rFonts w:ascii="Times New Roman" w:eastAsia="Times New Roman" w:hAnsi="Times New Roman" w:cs="Times New Roman"/>
          <w:b/>
          <w:color w:val="000000"/>
          <w:sz w:val="24"/>
          <w:szCs w:val="24"/>
          <w:highlight w:val="yellow"/>
        </w:rPr>
      </w:pPr>
      <w:r w:rsidRPr="007C1603">
        <w:rPr>
          <w:rFonts w:ascii="Times New Roman" w:eastAsia="Times New Roman" w:hAnsi="Times New Roman" w:cs="Times New Roman"/>
          <w:b/>
          <w:color w:val="000000"/>
          <w:sz w:val="24"/>
          <w:szCs w:val="24"/>
          <w:highlight w:val="yellow"/>
        </w:rPr>
        <w:t xml:space="preserve">Address Correspondence to: Richard Wen </w:t>
      </w:r>
    </w:p>
    <w:p w14:paraId="0000000C" w14:textId="4D9CEA0B" w:rsidR="003B416B" w:rsidRPr="007C1603" w:rsidRDefault="00D21AEC">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Department of Public Health Sciences,</w:t>
      </w:r>
    </w:p>
    <w:p w14:paraId="0000000D" w14:textId="7FEAE003" w:rsidR="003B416B" w:rsidRPr="007C1603" w:rsidRDefault="00D21AEC">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University of Toronto,</w:t>
      </w:r>
    </w:p>
    <w:p w14:paraId="0000000E" w14:textId="77777777" w:rsidR="003B416B" w:rsidRPr="007C1603" w:rsidRDefault="00D21AEC">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155 College Street,</w:t>
      </w:r>
    </w:p>
    <w:p w14:paraId="0000000F" w14:textId="41F62500" w:rsidR="003B416B" w:rsidRPr="007C1603" w:rsidRDefault="00D21AEC">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Toronto ON M5T 3M7</w:t>
      </w:r>
    </w:p>
    <w:p w14:paraId="00000010" w14:textId="08837F90" w:rsidR="003B416B" w:rsidRDefault="00D21AEC">
      <w:pPr>
        <w:pBdr>
          <w:top w:val="nil"/>
          <w:left w:val="nil"/>
          <w:bottom w:val="nil"/>
          <w:right w:val="nil"/>
          <w:between w:val="nil"/>
        </w:pBdr>
        <w:ind w:left="720"/>
        <w:rPr>
          <w:rFonts w:ascii="Times New Roman" w:eastAsia="Times New Roman" w:hAnsi="Times New Roman" w:cs="Times New Roman"/>
          <w:color w:val="000000"/>
          <w:sz w:val="24"/>
          <w:szCs w:val="24"/>
        </w:rPr>
        <w:sectPr w:rsidR="003B416B">
          <w:footerReference w:type="default" r:id="rId16"/>
          <w:pgSz w:w="12240" w:h="15840"/>
          <w:pgMar w:top="1440" w:right="1440" w:bottom="1440" w:left="1440" w:header="708" w:footer="708" w:gutter="0"/>
          <w:pgNumType w:start="1"/>
          <w:cols w:space="720"/>
        </w:sectPr>
      </w:pPr>
      <w:r w:rsidRPr="007C1603">
        <w:rPr>
          <w:rFonts w:ascii="Times New Roman" w:eastAsia="Times New Roman" w:hAnsi="Times New Roman" w:cs="Times New Roman"/>
          <w:color w:val="000000"/>
          <w:sz w:val="24"/>
          <w:szCs w:val="24"/>
          <w:highlight w:val="yellow"/>
        </w:rPr>
        <w:t>(richard.wen@utoronto.ca)</w:t>
      </w:r>
    </w:p>
    <w:p w14:paraId="00000011"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00000012" w14:textId="1CF4E9D5"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ins w:id="5" w:author="Linda Rothman" w:date="2024-10-21T10:23:00Z" w16du:dateUtc="2024-10-21T14:23:00Z">
        <w:r w:rsidR="000B55B2">
          <w:rPr>
            <w:rFonts w:ascii="Times New Roman" w:eastAsia="Times New Roman" w:hAnsi="Times New Roman" w:cs="Times New Roman"/>
            <w:b/>
            <w:sz w:val="24"/>
            <w:szCs w:val="24"/>
          </w:rPr>
          <w:t xml:space="preserve"> (250 words</w:t>
        </w:r>
      </w:ins>
      <w:ins w:id="6" w:author="Linda Rothman" w:date="2024-10-21T10:31:00Z" w16du:dateUtc="2024-10-21T14:31:00Z">
        <w:r w:rsidR="000853BC">
          <w:rPr>
            <w:rFonts w:ascii="Times New Roman" w:eastAsia="Times New Roman" w:hAnsi="Times New Roman" w:cs="Times New Roman"/>
            <w:b/>
            <w:sz w:val="24"/>
            <w:szCs w:val="24"/>
          </w:rPr>
          <w:t>- currently 2</w:t>
        </w:r>
      </w:ins>
      <w:ins w:id="7" w:author="Linda Rothman" w:date="2024-10-21T10:33:00Z" w16du:dateUtc="2024-10-21T14:33:00Z">
        <w:r w:rsidR="000853BC">
          <w:rPr>
            <w:rFonts w:ascii="Times New Roman" w:eastAsia="Times New Roman" w:hAnsi="Times New Roman" w:cs="Times New Roman"/>
            <w:b/>
            <w:sz w:val="24"/>
            <w:szCs w:val="24"/>
          </w:rPr>
          <w:t>69</w:t>
        </w:r>
      </w:ins>
      <w:ins w:id="8" w:author="Linda Rothman" w:date="2024-10-21T10:23:00Z" w16du:dateUtc="2024-10-21T14:23:00Z">
        <w:r w:rsidR="000B55B2">
          <w:rPr>
            <w:rFonts w:ascii="Times New Roman" w:eastAsia="Times New Roman" w:hAnsi="Times New Roman" w:cs="Times New Roman"/>
            <w:b/>
            <w:sz w:val="24"/>
            <w:szCs w:val="24"/>
          </w:rPr>
          <w:t>)</w:t>
        </w:r>
      </w:ins>
    </w:p>
    <w:p w14:paraId="00000013" w14:textId="3CAD9EF1" w:rsidR="003B416B" w:rsidRDefault="000853BC">
      <w:pPr>
        <w:spacing w:line="480" w:lineRule="auto"/>
        <w:rPr>
          <w:rFonts w:ascii="Times New Roman" w:eastAsia="Times New Roman" w:hAnsi="Times New Roman" w:cs="Times New Roman"/>
          <w:sz w:val="24"/>
          <w:szCs w:val="24"/>
        </w:rPr>
      </w:pPr>
      <w:ins w:id="9" w:author="Linda Rothman" w:date="2024-10-21T10:29:00Z" w16du:dateUtc="2024-10-21T14:29:00Z">
        <w:r>
          <w:rPr>
            <w:rFonts w:ascii="Times New Roman" w:eastAsia="Times New Roman" w:hAnsi="Times New Roman" w:cs="Times New Roman"/>
            <w:sz w:val="24"/>
            <w:szCs w:val="24"/>
          </w:rPr>
          <w:t xml:space="preserve">Canadian </w:t>
        </w:r>
      </w:ins>
      <w:del w:id="10" w:author="Linda Rothman" w:date="2024-10-21T10:29:00Z" w16du:dateUtc="2024-10-21T14:29:00Z">
        <w:r w:rsidDel="000853BC">
          <w:rPr>
            <w:rFonts w:ascii="Times New Roman" w:eastAsia="Times New Roman" w:hAnsi="Times New Roman" w:cs="Times New Roman"/>
            <w:sz w:val="24"/>
            <w:szCs w:val="24"/>
          </w:rPr>
          <w:delText>M</w:delText>
        </w:r>
      </w:del>
      <w:ins w:id="11" w:author="Linda Rothman" w:date="2024-10-21T10:29:00Z" w16du:dateUtc="2024-10-21T14:29:00Z">
        <w:r>
          <w:rPr>
            <w:rFonts w:ascii="Times New Roman" w:eastAsia="Times New Roman" w:hAnsi="Times New Roman" w:cs="Times New Roman"/>
            <w:sz w:val="24"/>
            <w:szCs w:val="24"/>
          </w:rPr>
          <w:t>m</w:t>
        </w:r>
      </w:ins>
      <w:r>
        <w:rPr>
          <w:rFonts w:ascii="Times New Roman" w:eastAsia="Times New Roman" w:hAnsi="Times New Roman" w:cs="Times New Roman"/>
          <w:sz w:val="24"/>
          <w:szCs w:val="24"/>
        </w:rPr>
        <w:t>unicipaliti</w:t>
      </w:r>
      <w:ins w:id="12" w:author="Linda Rothman" w:date="2024-10-21T10:23:00Z" w16du:dateUtc="2024-10-21T14:23:00Z">
        <w:r w:rsidR="000B55B2">
          <w:rPr>
            <w:rFonts w:ascii="Times New Roman" w:eastAsia="Times New Roman" w:hAnsi="Times New Roman" w:cs="Times New Roman"/>
            <w:sz w:val="24"/>
            <w:szCs w:val="24"/>
          </w:rPr>
          <w:t>es</w:t>
        </w:r>
      </w:ins>
      <w:del w:id="13" w:author="Linda Rothman" w:date="2024-10-21T10:23:00Z" w16du:dateUtc="2024-10-21T14:23:00Z">
        <w:r w:rsidDel="000B55B2">
          <w:rPr>
            <w:rFonts w:ascii="Times New Roman" w:eastAsia="Times New Roman" w:hAnsi="Times New Roman" w:cs="Times New Roman"/>
            <w:sz w:val="24"/>
            <w:szCs w:val="24"/>
          </w:rPr>
          <w:delText>e</w:delText>
        </w:r>
      </w:del>
      <w:ins w:id="14" w:author="Linda Rothman" w:date="2024-10-21T10:19:00Z" w16du:dateUtc="2024-10-21T14:19:00Z">
        <w:r w:rsidR="000B55B2">
          <w:rPr>
            <w:rFonts w:ascii="Times New Roman" w:eastAsia="Times New Roman" w:hAnsi="Times New Roman" w:cs="Times New Roman"/>
            <w:sz w:val="24"/>
            <w:szCs w:val="24"/>
          </w:rPr>
          <w:t xml:space="preserve"> have started to </w:t>
        </w:r>
      </w:ins>
      <w:del w:id="15" w:author="Linda Rothman" w:date="2024-10-21T10:19:00Z" w16du:dateUtc="2024-10-21T14:19:00Z">
        <w:r w:rsidDel="000B55B2">
          <w:rPr>
            <w:rFonts w:ascii="Times New Roman" w:eastAsia="Times New Roman" w:hAnsi="Times New Roman" w:cs="Times New Roman"/>
            <w:sz w:val="24"/>
            <w:szCs w:val="24"/>
          </w:rPr>
          <w:delText>s often</w:delText>
        </w:r>
      </w:del>
      <w:del w:id="16" w:author="Brice Kuimi" w:date="2024-10-28T16:19:00Z" w16du:dateUtc="2024-10-28T20:19:00Z">
        <w:r w:rsidDel="009F687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prioritize cycling within urban centers</w:t>
      </w:r>
      <w:del w:id="17" w:author="Brice Kuimi" w:date="2024-10-28T16:19:00Z" w16du:dateUtc="2024-10-28T20:19:00Z">
        <w:r w:rsidR="00516424" w:rsidDel="009F6872">
          <w:rPr>
            <w:rFonts w:ascii="Times New Roman" w:eastAsia="Times New Roman" w:hAnsi="Times New Roman" w:cs="Times New Roman"/>
            <w:sz w:val="24"/>
            <w:szCs w:val="24"/>
          </w:rPr>
          <w:delText>,</w:delText>
        </w:r>
      </w:del>
      <w:del w:id="18" w:author="Linda Rothman" w:date="2024-10-21T10:27:00Z" w16du:dateUtc="2024-10-21T14:27:00Z">
        <w:r w:rsidR="00516424" w:rsidDel="000853BC">
          <w:rPr>
            <w:rFonts w:ascii="Times New Roman" w:eastAsia="Times New Roman" w:hAnsi="Times New Roman" w:cs="Times New Roman"/>
            <w:sz w:val="24"/>
            <w:szCs w:val="24"/>
          </w:rPr>
          <w:delText xml:space="preserve"> given that cycling </w:delText>
        </w:r>
        <w:r w:rsidDel="000853BC">
          <w:rPr>
            <w:rFonts w:ascii="Times New Roman" w:eastAsia="Times New Roman" w:hAnsi="Times New Roman" w:cs="Times New Roman"/>
            <w:sz w:val="24"/>
            <w:szCs w:val="24"/>
          </w:rPr>
          <w:delText xml:space="preserve">is </w:delText>
        </w:r>
        <w:r w:rsidR="00516424" w:rsidDel="000853BC">
          <w:rPr>
            <w:rFonts w:ascii="Times New Roman" w:eastAsia="Times New Roman" w:hAnsi="Times New Roman" w:cs="Times New Roman"/>
            <w:sz w:val="24"/>
            <w:szCs w:val="24"/>
          </w:rPr>
          <w:delText xml:space="preserve">a </w:delText>
        </w:r>
        <w:r w:rsidDel="000853BC">
          <w:rPr>
            <w:rFonts w:ascii="Times New Roman" w:eastAsia="Times New Roman" w:hAnsi="Times New Roman" w:cs="Times New Roman"/>
            <w:sz w:val="24"/>
            <w:szCs w:val="24"/>
          </w:rPr>
          <w:delText>cost-effective</w:delText>
        </w:r>
        <w:r w:rsidR="00516424" w:rsidDel="000853BC">
          <w:rPr>
            <w:rFonts w:ascii="Times New Roman" w:eastAsia="Times New Roman" w:hAnsi="Times New Roman" w:cs="Times New Roman"/>
            <w:sz w:val="24"/>
            <w:szCs w:val="24"/>
          </w:rPr>
          <w:delText xml:space="preserve"> means of transportation,</w:delText>
        </w:r>
        <w:r w:rsidDel="000853BC">
          <w:rPr>
            <w:rFonts w:ascii="Times New Roman" w:eastAsia="Times New Roman" w:hAnsi="Times New Roman" w:cs="Times New Roman"/>
            <w:sz w:val="24"/>
            <w:szCs w:val="24"/>
          </w:rPr>
          <w:delText xml:space="preserve"> and promotes healthy living</w:delText>
        </w:r>
      </w:del>
      <w:r>
        <w:rPr>
          <w:rFonts w:ascii="Times New Roman" w:eastAsia="Times New Roman" w:hAnsi="Times New Roman" w:cs="Times New Roman"/>
          <w:sz w:val="24"/>
          <w:szCs w:val="24"/>
        </w:rPr>
        <w:t xml:space="preserve">. </w:t>
      </w:r>
      <w:ins w:id="19" w:author="Linda Rothman" w:date="2024-10-21T10:07:00Z" w16du:dateUtc="2024-10-21T14:07:00Z">
        <w:r w:rsidR="00C921E1">
          <w:rPr>
            <w:rFonts w:ascii="Times New Roman" w:eastAsia="Times New Roman" w:hAnsi="Times New Roman" w:cs="Times New Roman"/>
            <w:sz w:val="24"/>
            <w:szCs w:val="24"/>
          </w:rPr>
          <w:t xml:space="preserve">Accurate cycling infrastructure data is required </w:t>
        </w:r>
      </w:ins>
      <w:ins w:id="20" w:author="Linda Rothman" w:date="2024-10-21T10:23:00Z" w16du:dateUtc="2024-10-21T14:23:00Z">
        <w:r w:rsidR="000B55B2">
          <w:rPr>
            <w:rFonts w:ascii="Times New Roman" w:eastAsia="Times New Roman" w:hAnsi="Times New Roman" w:cs="Times New Roman"/>
            <w:sz w:val="24"/>
            <w:szCs w:val="24"/>
          </w:rPr>
          <w:t xml:space="preserve">for planning and </w:t>
        </w:r>
      </w:ins>
      <w:ins w:id="21" w:author="Linda Rothman" w:date="2024-10-21T10:07:00Z" w16du:dateUtc="2024-10-21T14:07:00Z">
        <w:r w:rsidR="00C921E1">
          <w:rPr>
            <w:rFonts w:ascii="Times New Roman" w:eastAsia="Times New Roman" w:hAnsi="Times New Roman" w:cs="Times New Roman"/>
            <w:sz w:val="24"/>
            <w:szCs w:val="24"/>
          </w:rPr>
          <w:t xml:space="preserve">to assess the effectiveness of different types of infrastructure. </w:t>
        </w:r>
      </w:ins>
      <w:r>
        <w:rPr>
          <w:rFonts w:ascii="Times New Roman" w:eastAsia="Times New Roman" w:hAnsi="Times New Roman" w:cs="Times New Roman"/>
          <w:sz w:val="24"/>
          <w:szCs w:val="24"/>
        </w:rPr>
        <w:t xml:space="preserve">This </w:t>
      </w:r>
      <w:r w:rsidR="00C921E1">
        <w:rPr>
          <w:rFonts w:ascii="Times New Roman" w:eastAsia="Times New Roman" w:hAnsi="Times New Roman" w:cs="Times New Roman"/>
          <w:sz w:val="24"/>
          <w:szCs w:val="24"/>
        </w:rPr>
        <w:t xml:space="preserve">study </w:t>
      </w:r>
      <w:ins w:id="22" w:author="Linda Rothman" w:date="2024-10-21T10:07:00Z" w16du:dateUtc="2024-10-21T14:07:00Z">
        <w:r w:rsidR="00C921E1">
          <w:rPr>
            <w:rFonts w:ascii="Times New Roman" w:eastAsia="Times New Roman" w:hAnsi="Times New Roman" w:cs="Times New Roman"/>
            <w:sz w:val="24"/>
            <w:szCs w:val="24"/>
          </w:rPr>
          <w:t xml:space="preserve">verified cycling infrastructure data </w:t>
        </w:r>
      </w:ins>
      <w:ins w:id="23" w:author="Linda Rothman" w:date="2024-10-21T10:08:00Z" w16du:dateUtc="2024-10-21T14:08:00Z">
        <w:r w:rsidR="00C921E1">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 xml:space="preserve">examined </w:t>
      </w:r>
      <w:ins w:id="24" w:author="Linda Rothman" w:date="2024-10-21T10:08:00Z" w16du:dateUtc="2024-10-21T14:08:00Z">
        <w:r w:rsidR="00C921E1">
          <w:rPr>
            <w:rFonts w:ascii="Times New Roman" w:eastAsia="Times New Roman" w:hAnsi="Times New Roman" w:cs="Times New Roman"/>
            <w:sz w:val="24"/>
            <w:szCs w:val="24"/>
          </w:rPr>
          <w:t>trends in</w:t>
        </w:r>
        <w:del w:id="25" w:author="Brice Kuimi" w:date="2024-10-28T16:19:00Z" w16du:dateUtc="2024-10-28T20:19:00Z">
          <w:r w:rsidR="00C921E1" w:rsidDel="009F6872">
            <w:rPr>
              <w:rFonts w:ascii="Times New Roman" w:eastAsia="Times New Roman" w:hAnsi="Times New Roman" w:cs="Times New Roman"/>
              <w:sz w:val="24"/>
              <w:szCs w:val="24"/>
            </w:rPr>
            <w:delText xml:space="preserve"> </w:delText>
          </w:r>
        </w:del>
      </w:ins>
      <w:del w:id="26" w:author="Linda Rothman" w:date="2024-10-21T10:08:00Z" w16du:dateUtc="2024-10-21T14:08:00Z">
        <w:r w:rsidDel="00C921E1">
          <w:rPr>
            <w:rFonts w:ascii="Times New Roman" w:eastAsia="Times New Roman" w:hAnsi="Times New Roman" w:cs="Times New Roman"/>
            <w:sz w:val="24"/>
            <w:szCs w:val="24"/>
          </w:rPr>
          <w:delText>the</w:delText>
        </w:r>
      </w:del>
      <w:ins w:id="27" w:author="Linda Rothman" w:date="2024-10-21T10:08:00Z" w16du:dateUtc="2024-10-21T14:08:00Z">
        <w:r w:rsidR="00C921E1">
          <w:rPr>
            <w:rFonts w:ascii="Times New Roman" w:eastAsia="Times New Roman" w:hAnsi="Times New Roman" w:cs="Times New Roman"/>
            <w:sz w:val="24"/>
            <w:szCs w:val="24"/>
          </w:rPr>
          <w:t xml:space="preserve"> </w:t>
        </w:r>
      </w:ins>
      <w:del w:id="28" w:author="Linda Rothman" w:date="2024-10-21T10:19:00Z" w16du:dateUtc="2024-10-21T14:19:00Z">
        <w:r w:rsidDel="000B55B2">
          <w:rPr>
            <w:rFonts w:ascii="Times New Roman" w:eastAsia="Times New Roman" w:hAnsi="Times New Roman" w:cs="Times New Roman"/>
            <w:sz w:val="24"/>
            <w:szCs w:val="24"/>
          </w:rPr>
          <w:delText xml:space="preserve"> </w:delText>
        </w:r>
      </w:del>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w:t>
      </w:r>
      <w:del w:id="29" w:author="Linda Rothman" w:date="2024-10-21T10:08:00Z" w16du:dateUtc="2024-10-21T14:08:00Z">
        <w:r w:rsidDel="00C921E1">
          <w:rPr>
            <w:rFonts w:ascii="Times New Roman" w:eastAsia="Times New Roman" w:hAnsi="Times New Roman" w:cs="Times New Roman"/>
            <w:sz w:val="24"/>
            <w:szCs w:val="24"/>
          </w:rPr>
          <w:delText>of cycling infrastructur</w:delText>
        </w:r>
      </w:del>
      <w:del w:id="30" w:author="Brice Kuimi" w:date="2024-10-28T16:20:00Z" w16du:dateUtc="2024-10-28T20:20:00Z">
        <w:r w:rsidDel="009F6872">
          <w:rPr>
            <w:rFonts w:ascii="Times New Roman" w:eastAsia="Times New Roman" w:hAnsi="Times New Roman" w:cs="Times New Roman"/>
            <w:sz w:val="24"/>
            <w:szCs w:val="24"/>
          </w:rPr>
          <w:delText xml:space="preserve">e </w:delText>
        </w:r>
      </w:del>
      <w:r>
        <w:rPr>
          <w:rFonts w:ascii="Times New Roman" w:eastAsia="Times New Roman" w:hAnsi="Times New Roman" w:cs="Times New Roman"/>
          <w:sz w:val="24"/>
          <w:szCs w:val="24"/>
        </w:rPr>
        <w:t xml:space="preserve">in </w:t>
      </w:r>
      <w:del w:id="31" w:author="Linda Rothman" w:date="2024-10-21T10:31:00Z" w16du:dateUtc="2024-10-21T14:31:00Z">
        <w:r w:rsidDel="000853BC">
          <w:rPr>
            <w:rFonts w:ascii="Times New Roman" w:eastAsia="Times New Roman" w:hAnsi="Times New Roman" w:cs="Times New Roman"/>
            <w:sz w:val="24"/>
            <w:szCs w:val="24"/>
          </w:rPr>
          <w:delText xml:space="preserve">three major cities in Canada - </w:delText>
        </w:r>
      </w:del>
      <w:r>
        <w:rPr>
          <w:rFonts w:ascii="Times New Roman" w:eastAsia="Times New Roman" w:hAnsi="Times New Roman" w:cs="Times New Roman"/>
          <w:sz w:val="24"/>
          <w:szCs w:val="24"/>
        </w:rPr>
        <w:t>Vancouver, Calgary, and Toronto</w:t>
      </w:r>
      <w:ins w:id="32" w:author="Linda Rothman" w:date="2024-10-21T10:31:00Z" w16du:dateUtc="2024-10-21T14:31:00Z">
        <w:r>
          <w:rPr>
            <w:rFonts w:ascii="Times New Roman" w:eastAsia="Times New Roman" w:hAnsi="Times New Roman" w:cs="Times New Roman"/>
            <w:sz w:val="24"/>
            <w:szCs w:val="24"/>
          </w:rPr>
          <w:t>, Canada</w:t>
        </w:r>
      </w:ins>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w:t>
      </w:r>
      <w:del w:id="33" w:author="Linda Rothman" w:date="2024-10-21T10:23:00Z" w16du:dateUtc="2024-10-21T14:23:00Z">
        <w:r w:rsidDel="000B55B2">
          <w:rPr>
            <w:rFonts w:ascii="Times New Roman" w:eastAsia="Times New Roman" w:hAnsi="Times New Roman" w:cs="Times New Roman"/>
            <w:sz w:val="24"/>
            <w:szCs w:val="24"/>
          </w:rPr>
          <w:delText xml:space="preserve"> </w:delText>
        </w:r>
        <w:r w:rsidR="00516424" w:rsidDel="000B55B2">
          <w:rPr>
            <w:rFonts w:ascii="Times New Roman" w:eastAsia="Times New Roman" w:hAnsi="Times New Roman" w:cs="Times New Roman"/>
            <w:sz w:val="24"/>
            <w:szCs w:val="24"/>
          </w:rPr>
          <w:delText xml:space="preserve">over the time period </w:delText>
        </w:r>
      </w:del>
      <w:ins w:id="34" w:author="Linda Rothman" w:date="2024-10-21T10:23:00Z" w16du:dateUtc="2024-10-21T14:23:00Z">
        <w:r w:rsidR="000B55B2">
          <w:rPr>
            <w:rFonts w:ascii="Times New Roman" w:eastAsia="Times New Roman" w:hAnsi="Times New Roman" w:cs="Times New Roman"/>
            <w:sz w:val="24"/>
            <w:szCs w:val="24"/>
          </w:rPr>
          <w:t xml:space="preserve">from </w:t>
        </w:r>
      </w:ins>
      <w:r>
        <w:rPr>
          <w:rFonts w:ascii="Times New Roman" w:eastAsia="Times New Roman" w:hAnsi="Times New Roman" w:cs="Times New Roman"/>
          <w:sz w:val="24"/>
          <w:szCs w:val="24"/>
        </w:rPr>
        <w:t xml:space="preserve">2009 to 2022. </w:t>
      </w:r>
    </w:p>
    <w:p w14:paraId="00000014"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0000015" w14:textId="312D0EE7" w:rsidR="003B416B" w:rsidRDefault="005164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study focused on on-street </w:t>
      </w:r>
      <w:r w:rsidR="00073DA0">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 xml:space="preserve">infrastructure </w:t>
      </w:r>
      <w:del w:id="35" w:author="Linda Rothman" w:date="2024-10-21T10:19:00Z" w16du:dateUtc="2024-10-21T14:19:00Z">
        <w:r w:rsidDel="000B55B2">
          <w:rPr>
            <w:rFonts w:ascii="Times New Roman" w:eastAsia="Times New Roman" w:hAnsi="Times New Roman" w:cs="Times New Roman"/>
            <w:sz w:val="24"/>
            <w:szCs w:val="24"/>
          </w:rPr>
          <w:delText xml:space="preserve">that was </w:delText>
        </w:r>
        <w:r w:rsidRPr="00003CA3" w:rsidDel="000B55B2">
          <w:rPr>
            <w:rFonts w:ascii="Times New Roman" w:eastAsia="Times New Roman" w:hAnsi="Times New Roman" w:cs="Times New Roman"/>
            <w:sz w:val="24"/>
            <w:szCs w:val="24"/>
          </w:rPr>
          <w:delText>designated for the exclusive use by cyclist</w:delText>
        </w:r>
      </w:del>
      <w:r w:rsidRPr="00003CA3">
        <w:rPr>
          <w:rFonts w:ascii="Times New Roman" w:eastAsia="Times New Roman" w:hAnsi="Times New Roman" w:cs="Times New Roman"/>
          <w:sz w:val="24"/>
          <w:szCs w:val="24"/>
        </w:rPr>
        <w:t>s</w:t>
      </w:r>
      <w:r w:rsidR="00003CA3" w:rsidRPr="00003CA3">
        <w:rPr>
          <w:rFonts w:ascii="Times New Roman" w:eastAsia="Times New Roman" w:hAnsi="Times New Roman" w:cs="Times New Roman"/>
          <w:sz w:val="24"/>
          <w:szCs w:val="24"/>
        </w:rPr>
        <w:t>,</w:t>
      </w:r>
      <w:r w:rsidR="00003CA3">
        <w:rPr>
          <w:rFonts w:ascii="Times New Roman" w:eastAsia="Times New Roman" w:hAnsi="Times New Roman" w:cs="Times New Roman"/>
          <w:sz w:val="24"/>
          <w:szCs w:val="24"/>
        </w:rPr>
        <w:t xml:space="preserve"> which were painted lanes, buffered lanes, cycle track and local street bikeways</w:t>
      </w:r>
      <w:r>
        <w:rPr>
          <w:rFonts w:ascii="Times New Roman" w:eastAsia="Times New Roman" w:hAnsi="Times New Roman" w:cs="Times New Roman"/>
          <w:sz w:val="24"/>
          <w:szCs w:val="24"/>
        </w:rPr>
        <w:t xml:space="preserve">. </w:t>
      </w:r>
      <w:del w:id="36" w:author="Linda Rothman" w:date="2024-10-21T10:20:00Z" w16du:dateUtc="2024-10-21T14:20:00Z">
        <w:r w:rsidDel="000B55B2">
          <w:rPr>
            <w:rFonts w:ascii="Times New Roman" w:eastAsia="Times New Roman" w:hAnsi="Times New Roman" w:cs="Times New Roman"/>
            <w:sz w:val="24"/>
            <w:szCs w:val="24"/>
          </w:rPr>
          <w:delText>Information on current infrastructure was acquired in January 2023 from each municipality. Instances of n</w:delText>
        </w:r>
      </w:del>
      <w:ins w:id="37" w:author="Linda Rothman" w:date="2024-10-21T10:32:00Z" w16du:dateUtc="2024-10-21T14:32:00Z">
        <w:r w:rsidR="000853BC">
          <w:rPr>
            <w:rFonts w:ascii="Times New Roman" w:eastAsia="Times New Roman" w:hAnsi="Times New Roman" w:cs="Times New Roman"/>
            <w:sz w:val="24"/>
            <w:szCs w:val="24"/>
          </w:rPr>
          <w:t>Municipal reports of n</w:t>
        </w:r>
      </w:ins>
      <w:r>
        <w:rPr>
          <w:rFonts w:ascii="Times New Roman" w:eastAsia="Times New Roman" w:hAnsi="Times New Roman" w:cs="Times New Roman"/>
          <w:sz w:val="24"/>
          <w:szCs w:val="24"/>
        </w:rPr>
        <w:t xml:space="preserve">ew installations and upgrades occurring between 2009 and 2022 were </w:t>
      </w:r>
      <w:del w:id="38" w:author="Linda Rothman" w:date="2024-10-21T10:30:00Z" w16du:dateUtc="2024-10-21T14:30:00Z">
        <w:r w:rsidDel="000853BC">
          <w:rPr>
            <w:rFonts w:ascii="Times New Roman" w:eastAsia="Times New Roman" w:hAnsi="Times New Roman" w:cs="Times New Roman"/>
            <w:sz w:val="24"/>
            <w:szCs w:val="24"/>
          </w:rPr>
          <w:delText xml:space="preserve">assessed and </w:delText>
        </w:r>
      </w:del>
      <w:r>
        <w:rPr>
          <w:rFonts w:ascii="Times New Roman" w:eastAsia="Times New Roman" w:hAnsi="Times New Roman" w:cs="Times New Roman"/>
          <w:sz w:val="24"/>
          <w:szCs w:val="24"/>
        </w:rPr>
        <w:t xml:space="preserve">verified using </w:t>
      </w:r>
      <w:del w:id="39" w:author="Linda Rothman" w:date="2024-10-21T10:32:00Z" w16du:dateUtc="2024-10-21T14:32:00Z">
        <w:r w:rsidDel="000853BC">
          <w:rPr>
            <w:rFonts w:ascii="Times New Roman" w:eastAsia="Times New Roman" w:hAnsi="Times New Roman" w:cs="Times New Roman"/>
            <w:sz w:val="24"/>
            <w:szCs w:val="24"/>
          </w:rPr>
          <w:delText xml:space="preserve">a combination of municipal data sources, </w:delText>
        </w:r>
      </w:del>
      <w:r>
        <w:rPr>
          <w:rFonts w:ascii="Times New Roman" w:eastAsia="Times New Roman" w:hAnsi="Times New Roman" w:cs="Times New Roman"/>
          <w:sz w:val="24"/>
          <w:szCs w:val="24"/>
        </w:rPr>
        <w:t xml:space="preserve">grey literature, and historical street view imagery. </w:t>
      </w:r>
      <w:del w:id="40" w:author="Linda Rothman" w:date="2024-10-21T10:32:00Z" w16du:dateUtc="2024-10-21T14:32:00Z">
        <w:r w:rsidDel="000853BC">
          <w:rPr>
            <w:rFonts w:ascii="Times New Roman" w:eastAsia="Times New Roman" w:hAnsi="Times New Roman" w:cs="Times New Roman"/>
            <w:sz w:val="24"/>
            <w:szCs w:val="24"/>
          </w:rPr>
          <w:delText xml:space="preserve">A standardized criterion, drawn from </w:delText>
        </w:r>
      </w:del>
      <w:r>
        <w:rPr>
          <w:rFonts w:ascii="Times New Roman" w:eastAsia="Times New Roman" w:hAnsi="Times New Roman" w:cs="Times New Roman"/>
          <w:sz w:val="24"/>
          <w:szCs w:val="24"/>
        </w:rPr>
        <w:t xml:space="preserve">The Canadian Bikeway Comfort and Safety (Can-BICS) classification system, </w:t>
      </w:r>
      <w:del w:id="41" w:author="Linda Rothman" w:date="2024-10-21T10:24:00Z" w16du:dateUtc="2024-10-21T14:24:00Z">
        <w:r w:rsidDel="000B55B2">
          <w:rPr>
            <w:rFonts w:ascii="Times New Roman" w:eastAsia="Times New Roman" w:hAnsi="Times New Roman" w:cs="Times New Roman"/>
            <w:sz w:val="24"/>
            <w:szCs w:val="24"/>
          </w:rPr>
          <w:delText>allowed</w:delText>
        </w:r>
        <w:r w:rsidR="008A67C0" w:rsidDel="000B55B2">
          <w:rPr>
            <w:rFonts w:ascii="Times New Roman" w:eastAsia="Times New Roman" w:hAnsi="Times New Roman" w:cs="Times New Roman"/>
            <w:sz w:val="24"/>
            <w:szCs w:val="24"/>
          </w:rPr>
          <w:delText xml:space="preserve"> for </w:delText>
        </w:r>
      </w:del>
      <w:ins w:id="42" w:author="Linda Rothman" w:date="2024-10-21T10:24:00Z" w16du:dateUtc="2024-10-21T14:24:00Z">
        <w:r w:rsidR="000B55B2">
          <w:rPr>
            <w:rFonts w:ascii="Times New Roman" w:eastAsia="Times New Roman" w:hAnsi="Times New Roman" w:cs="Times New Roman"/>
            <w:sz w:val="24"/>
            <w:szCs w:val="24"/>
          </w:rPr>
          <w:t xml:space="preserve">provided </w:t>
        </w:r>
      </w:ins>
      <w:r w:rsidR="008A67C0">
        <w:rPr>
          <w:rFonts w:ascii="Times New Roman" w:eastAsia="Times New Roman" w:hAnsi="Times New Roman" w:cs="Times New Roman"/>
          <w:sz w:val="24"/>
          <w:szCs w:val="24"/>
        </w:rPr>
        <w:t xml:space="preserve">consistent classification of infrastructure, enabling </w:t>
      </w:r>
      <w:r>
        <w:rPr>
          <w:rFonts w:ascii="Times New Roman" w:eastAsia="Times New Roman" w:hAnsi="Times New Roman" w:cs="Times New Roman"/>
          <w:sz w:val="24"/>
          <w:szCs w:val="24"/>
        </w:rPr>
        <w:t xml:space="preserve">comparison of </w:t>
      </w:r>
      <w:del w:id="43" w:author="Linda Rothman" w:date="2024-10-21T10:30:00Z" w16du:dateUtc="2024-10-21T14:30:00Z">
        <w:r w:rsidR="00003CA3" w:rsidDel="000853BC">
          <w:rPr>
            <w:rFonts w:ascii="Times New Roman" w:eastAsia="Times New Roman" w:hAnsi="Times New Roman" w:cs="Times New Roman"/>
            <w:sz w:val="24"/>
            <w:szCs w:val="24"/>
          </w:rPr>
          <w:delText>infrastructure</w:delText>
        </w:r>
      </w:del>
      <w:r w:rsidR="00003CA3">
        <w:rPr>
          <w:rFonts w:ascii="Times New Roman" w:eastAsia="Times New Roman" w:hAnsi="Times New Roman" w:cs="Times New Roman"/>
          <w:sz w:val="24"/>
          <w:szCs w:val="24"/>
        </w:rPr>
        <w:t xml:space="preserve"> </w:t>
      </w:r>
      <w:r w:rsidR="00CF6AA7">
        <w:rPr>
          <w:rFonts w:ascii="Times New Roman" w:eastAsia="Times New Roman" w:hAnsi="Times New Roman" w:cs="Times New Roman"/>
          <w:sz w:val="24"/>
          <w:szCs w:val="24"/>
        </w:rPr>
        <w:t>installation</w:t>
      </w:r>
      <w:r w:rsidR="004B53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municipalities </w:t>
      </w:r>
      <w:r w:rsidR="008A67C0">
        <w:rPr>
          <w:rFonts w:ascii="Times New Roman" w:eastAsia="Times New Roman" w:hAnsi="Times New Roman" w:cs="Times New Roman"/>
          <w:sz w:val="24"/>
          <w:szCs w:val="24"/>
        </w:rPr>
        <w:t>and over time</w:t>
      </w:r>
      <w:r>
        <w:rPr>
          <w:rFonts w:ascii="Times New Roman" w:eastAsia="Times New Roman" w:hAnsi="Times New Roman" w:cs="Times New Roman"/>
          <w:sz w:val="24"/>
          <w:szCs w:val="24"/>
        </w:rPr>
        <w:t xml:space="preserve">. </w:t>
      </w:r>
    </w:p>
    <w:p w14:paraId="00000016"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00B5F73" w14:textId="5E7844A7" w:rsidR="00C921E1" w:rsidDel="009F6872" w:rsidRDefault="000B55B2">
      <w:pPr>
        <w:spacing w:line="480" w:lineRule="auto"/>
        <w:rPr>
          <w:ins w:id="44" w:author="Linda Rothman" w:date="2024-10-21T10:08:00Z" w16du:dateUtc="2024-10-21T14:08:00Z"/>
          <w:del w:id="45" w:author="Brice Kuimi" w:date="2024-10-28T16:20:00Z" w16du:dateUtc="2024-10-28T20:20:00Z"/>
          <w:rFonts w:ascii="Times New Roman" w:eastAsia="Times New Roman" w:hAnsi="Times New Roman" w:cs="Times New Roman"/>
          <w:sz w:val="24"/>
          <w:szCs w:val="24"/>
        </w:rPr>
      </w:pPr>
      <w:bookmarkStart w:id="46" w:name="_Hlk181024934"/>
      <w:commentRangeStart w:id="47"/>
      <w:ins w:id="48" w:author="Linda Rothman" w:date="2024-10-21T10:20:00Z" w16du:dateUtc="2024-10-21T14:20:00Z">
        <w:r>
          <w:rPr>
            <w:rFonts w:ascii="Times New Roman" w:eastAsia="Times New Roman" w:hAnsi="Times New Roman" w:cs="Times New Roman"/>
            <w:sz w:val="24"/>
            <w:szCs w:val="24"/>
          </w:rPr>
          <w:t>Installation date v</w:t>
        </w:r>
      </w:ins>
      <w:ins w:id="49" w:author="Linda Rothman" w:date="2024-10-21T10:16:00Z" w16du:dateUtc="2024-10-21T14:16:00Z">
        <w:r>
          <w:rPr>
            <w:rFonts w:ascii="Times New Roman" w:eastAsia="Times New Roman" w:hAnsi="Times New Roman" w:cs="Times New Roman"/>
            <w:sz w:val="24"/>
            <w:szCs w:val="24"/>
          </w:rPr>
          <w:t xml:space="preserve">erification found 83% accurately matched Vancouver’s municipal </w:t>
        </w:r>
      </w:ins>
      <w:ins w:id="50" w:author="Linda Rothman" w:date="2024-10-21T10:20:00Z" w16du:dateUtc="2024-10-21T14:20:00Z">
        <w:r>
          <w:rPr>
            <w:rFonts w:ascii="Times New Roman" w:eastAsia="Times New Roman" w:hAnsi="Times New Roman" w:cs="Times New Roman"/>
            <w:sz w:val="24"/>
            <w:szCs w:val="24"/>
          </w:rPr>
          <w:t>repor</w:t>
        </w:r>
      </w:ins>
      <w:ins w:id="51" w:author="Linda Rothman" w:date="2024-10-21T10:21:00Z" w16du:dateUtc="2024-10-21T14:21:00Z">
        <w:r>
          <w:rPr>
            <w:rFonts w:ascii="Times New Roman" w:eastAsia="Times New Roman" w:hAnsi="Times New Roman" w:cs="Times New Roman"/>
            <w:sz w:val="24"/>
            <w:szCs w:val="24"/>
          </w:rPr>
          <w:t>ts</w:t>
        </w:r>
      </w:ins>
      <w:ins w:id="52" w:author="Linda Rothman" w:date="2024-10-21T10:16:00Z" w16du:dateUtc="2024-10-21T14:16:00Z">
        <w:r>
          <w:rPr>
            <w:rFonts w:ascii="Times New Roman" w:eastAsia="Times New Roman" w:hAnsi="Times New Roman" w:cs="Times New Roman"/>
            <w:sz w:val="24"/>
            <w:szCs w:val="24"/>
          </w:rPr>
          <w:t>,</w:t>
        </w:r>
      </w:ins>
      <w:ins w:id="53" w:author="Linda Rothman" w:date="2024-10-21T10:17:00Z" w16du:dateUtc="2024-10-21T14:17:00Z">
        <w:r>
          <w:rPr>
            <w:rFonts w:ascii="Times New Roman" w:eastAsia="Times New Roman" w:hAnsi="Times New Roman" w:cs="Times New Roman"/>
            <w:sz w:val="24"/>
            <w:szCs w:val="24"/>
          </w:rPr>
          <w:t xml:space="preserve"> with 42% matching in </w:t>
        </w:r>
        <w:del w:id="54" w:author="Brice Kuimi" w:date="2024-10-28T16:20:00Z" w16du:dateUtc="2024-10-28T20:20:00Z">
          <w:r w:rsidDel="009F687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Calgary and 75% matching in Toronto</w:t>
        </w:r>
      </w:ins>
      <w:ins w:id="55" w:author="Linda Rothman" w:date="2024-10-21T10:18:00Z" w16du:dateUtc="2024-10-21T14:18:00Z">
        <w:r>
          <w:rPr>
            <w:rFonts w:ascii="Times New Roman" w:eastAsia="Times New Roman" w:hAnsi="Times New Roman" w:cs="Times New Roman"/>
            <w:sz w:val="24"/>
            <w:szCs w:val="24"/>
          </w:rPr>
          <w:t>.</w:t>
        </w:r>
      </w:ins>
      <w:ins w:id="56" w:author="Linda Rothman" w:date="2024-10-21T10:17:00Z" w16du:dateUtc="2024-10-21T14:17:00Z">
        <w:del w:id="57" w:author="Brice Kuimi" w:date="2024-10-28T16:20:00Z" w16du:dateUtc="2024-10-28T20:20:00Z">
          <w:r w:rsidDel="009F6872">
            <w:rPr>
              <w:rFonts w:ascii="Times New Roman" w:eastAsia="Times New Roman" w:hAnsi="Times New Roman" w:cs="Times New Roman"/>
              <w:sz w:val="24"/>
              <w:szCs w:val="24"/>
            </w:rPr>
            <w:delText xml:space="preserve">  </w:delText>
          </w:r>
        </w:del>
      </w:ins>
      <w:ins w:id="58" w:author="Brice Kuimi" w:date="2024-10-28T16:20:00Z" w16du:dateUtc="2024-10-28T20:20:00Z">
        <w:r w:rsidR="009F6872">
          <w:rPr>
            <w:rFonts w:ascii="Times New Roman" w:eastAsia="Times New Roman" w:hAnsi="Times New Roman" w:cs="Times New Roman"/>
            <w:sz w:val="24"/>
            <w:szCs w:val="24"/>
          </w:rPr>
          <w:t xml:space="preserve"> </w:t>
        </w:r>
      </w:ins>
    </w:p>
    <w:p w14:paraId="55505793" w14:textId="0AF653F5" w:rsidR="00C921E1" w:rsidDel="009F6872" w:rsidRDefault="000B55B2">
      <w:pPr>
        <w:spacing w:line="480" w:lineRule="auto"/>
        <w:rPr>
          <w:ins w:id="59" w:author="Linda Rothman" w:date="2024-10-21T10:14:00Z" w16du:dateUtc="2024-10-21T14:14:00Z"/>
          <w:del w:id="60" w:author="Brice Kuimi" w:date="2024-10-28T16:21:00Z" w16du:dateUtc="2024-10-28T20:21:00Z"/>
          <w:rFonts w:ascii="Times New Roman" w:eastAsia="Times New Roman" w:hAnsi="Times New Roman" w:cs="Times New Roman"/>
          <w:sz w:val="24"/>
          <w:szCs w:val="24"/>
        </w:rPr>
        <w:pPrChange w:id="61" w:author="Brice Kuimi" w:date="2024-10-28T16:20:00Z" w16du:dateUtc="2024-10-28T20:20:00Z">
          <w:pPr>
            <w:spacing w:after="0" w:line="480" w:lineRule="auto"/>
          </w:pPr>
        </w:pPrChange>
      </w:pPr>
      <w:ins w:id="62" w:author="Linda Rothman" w:date="2024-10-21T10:18:00Z" w16du:dateUtc="2024-10-21T14:18:00Z">
        <w:r>
          <w:rPr>
            <w:rFonts w:ascii="Times New Roman" w:eastAsia="Times New Roman" w:hAnsi="Times New Roman" w:cs="Times New Roman"/>
            <w:sz w:val="24"/>
            <w:szCs w:val="24"/>
          </w:rPr>
          <w:t>V</w:t>
        </w:r>
      </w:ins>
      <w:ins w:id="63" w:author="Linda Rothman" w:date="2024-10-21T10:14:00Z" w16du:dateUtc="2024-10-21T14:14:00Z">
        <w:r w:rsidR="00C921E1">
          <w:rPr>
            <w:rFonts w:ascii="Times New Roman" w:eastAsia="Times New Roman" w:hAnsi="Times New Roman" w:cs="Times New Roman"/>
            <w:sz w:val="24"/>
            <w:szCs w:val="24"/>
          </w:rPr>
          <w:t>erifi</w:t>
        </w:r>
      </w:ins>
      <w:ins w:id="64" w:author="Linda Rothman" w:date="2024-10-21T10:18:00Z" w16du:dateUtc="2024-10-21T14:18:00Z">
        <w:r>
          <w:rPr>
            <w:rFonts w:ascii="Times New Roman" w:eastAsia="Times New Roman" w:hAnsi="Times New Roman" w:cs="Times New Roman"/>
            <w:sz w:val="24"/>
            <w:szCs w:val="24"/>
          </w:rPr>
          <w:t>cation</w:t>
        </w:r>
      </w:ins>
      <w:ins w:id="65" w:author="Linda Rothman" w:date="2024-10-21T10:14:00Z" w16du:dateUtc="2024-10-21T14:14:00Z">
        <w:r w:rsidR="00C921E1">
          <w:rPr>
            <w:rFonts w:ascii="Times New Roman" w:eastAsia="Times New Roman" w:hAnsi="Times New Roman" w:cs="Times New Roman"/>
            <w:sz w:val="24"/>
            <w:szCs w:val="24"/>
          </w:rPr>
          <w:t xml:space="preserve"> indicated 6 km more infrastructure in Vancouver, 1.5 km </w:t>
        </w:r>
        <w:del w:id="66" w:author="Brice Kuimi" w:date="2024-10-28T16:21:00Z" w16du:dateUtc="2024-10-28T20:21:00Z">
          <w:r w:rsidR="00C921E1" w:rsidDel="009F6872">
            <w:rPr>
              <w:rFonts w:ascii="Times New Roman" w:eastAsia="Times New Roman" w:hAnsi="Times New Roman" w:cs="Times New Roman"/>
              <w:sz w:val="24"/>
              <w:szCs w:val="24"/>
            </w:rPr>
            <w:delText xml:space="preserve"> </w:delText>
          </w:r>
        </w:del>
        <w:r w:rsidR="00C921E1">
          <w:rPr>
            <w:rFonts w:ascii="Times New Roman" w:eastAsia="Times New Roman" w:hAnsi="Times New Roman" w:cs="Times New Roman"/>
            <w:sz w:val="24"/>
            <w:szCs w:val="24"/>
          </w:rPr>
          <w:t>less for Calgary and 19 km more infrastructure in Toronto as compared to municipal reports, with the greatest differences in painted lanes in Toronto.</w:t>
        </w:r>
      </w:ins>
    </w:p>
    <w:p w14:paraId="00000017" w14:textId="57D5A838" w:rsidR="003B416B" w:rsidRDefault="009F6872">
      <w:pPr>
        <w:spacing w:line="480" w:lineRule="auto"/>
        <w:rPr>
          <w:rFonts w:ascii="Times New Roman" w:eastAsia="Times New Roman" w:hAnsi="Times New Roman" w:cs="Times New Roman"/>
          <w:sz w:val="24"/>
          <w:szCs w:val="24"/>
        </w:rPr>
      </w:pPr>
      <w:ins w:id="67" w:author="Brice Kuimi" w:date="2024-10-28T16:21:00Z" w16du:dateUtc="2024-10-28T20:21:00Z">
        <w:r>
          <w:rPr>
            <w:rFonts w:ascii="Times New Roman" w:eastAsia="Times New Roman" w:hAnsi="Times New Roman" w:cs="Times New Roman"/>
            <w:sz w:val="24"/>
            <w:szCs w:val="24"/>
          </w:rPr>
          <w:t xml:space="preserve"> </w:t>
        </w:r>
      </w:ins>
      <w:r w:rsidR="000B55B2">
        <w:rPr>
          <w:rFonts w:ascii="Times New Roman" w:eastAsia="Times New Roman" w:hAnsi="Times New Roman" w:cs="Times New Roman"/>
          <w:sz w:val="24"/>
          <w:szCs w:val="24"/>
        </w:rPr>
        <w:t>The</w:t>
      </w:r>
      <w:r w:rsidR="00516424">
        <w:rPr>
          <w:rFonts w:ascii="Times New Roman" w:eastAsia="Times New Roman" w:hAnsi="Times New Roman" w:cs="Times New Roman"/>
          <w:sz w:val="24"/>
          <w:szCs w:val="24"/>
        </w:rPr>
        <w:t xml:space="preserve">re was </w:t>
      </w:r>
      <w:r w:rsidR="009054B8">
        <w:rPr>
          <w:rFonts w:ascii="Times New Roman" w:eastAsia="Times New Roman" w:hAnsi="Times New Roman" w:cs="Times New Roman"/>
          <w:sz w:val="24"/>
          <w:szCs w:val="24"/>
        </w:rPr>
        <w:t>a</w:t>
      </w:r>
      <w:r w:rsidR="00516424">
        <w:rPr>
          <w:rFonts w:ascii="Times New Roman" w:eastAsia="Times New Roman" w:hAnsi="Times New Roman" w:cs="Times New Roman"/>
          <w:sz w:val="24"/>
          <w:szCs w:val="24"/>
        </w:rPr>
        <w:t xml:space="preserve"> t</w:t>
      </w:r>
      <w:r w:rsidR="00691A79">
        <w:rPr>
          <w:rFonts w:ascii="Times New Roman" w:eastAsia="Times New Roman" w:hAnsi="Times New Roman" w:cs="Times New Roman"/>
          <w:sz w:val="24"/>
          <w:szCs w:val="24"/>
        </w:rPr>
        <w:t>wo</w:t>
      </w:r>
      <w:r w:rsidR="00516424">
        <w:rPr>
          <w:rFonts w:ascii="Times New Roman" w:eastAsia="Times New Roman" w:hAnsi="Times New Roman" w:cs="Times New Roman"/>
          <w:sz w:val="24"/>
          <w:szCs w:val="24"/>
        </w:rPr>
        <w:t>-fold increase in</w:t>
      </w:r>
      <w:r w:rsidR="000B55B2">
        <w:rPr>
          <w:rFonts w:ascii="Times New Roman" w:eastAsia="Times New Roman" w:hAnsi="Times New Roman" w:cs="Times New Roman"/>
          <w:sz w:val="24"/>
          <w:szCs w:val="24"/>
        </w:rPr>
        <w:t xml:space="preserve"> </w:t>
      </w:r>
      <w:del w:id="68" w:author="Linda Rothman" w:date="2024-10-21T10:31:00Z" w16du:dateUtc="2024-10-21T14:31:00Z">
        <w:r w:rsidR="000B55B2" w:rsidDel="000853BC">
          <w:rPr>
            <w:rFonts w:ascii="Times New Roman" w:eastAsia="Times New Roman" w:hAnsi="Times New Roman" w:cs="Times New Roman"/>
            <w:sz w:val="24"/>
            <w:szCs w:val="24"/>
          </w:rPr>
          <w:delText xml:space="preserve">ing </w:delText>
        </w:r>
      </w:del>
      <w:r w:rsidR="000B55B2">
        <w:rPr>
          <w:rFonts w:ascii="Times New Roman" w:eastAsia="Times New Roman" w:hAnsi="Times New Roman" w:cs="Times New Roman"/>
          <w:sz w:val="24"/>
          <w:szCs w:val="24"/>
        </w:rPr>
        <w:t>infrastructure in Vancouver</w:t>
      </w:r>
      <w:r w:rsidR="00B3241F">
        <w:rPr>
          <w:rFonts w:ascii="Times New Roman" w:eastAsia="Times New Roman" w:hAnsi="Times New Roman" w:cs="Times New Roman"/>
          <w:sz w:val="24"/>
          <w:szCs w:val="24"/>
        </w:rPr>
        <w:t xml:space="preserve"> (</w:t>
      </w:r>
      <w:r w:rsidR="00765A16">
        <w:rPr>
          <w:rFonts w:ascii="Times New Roman" w:eastAsia="Times New Roman" w:hAnsi="Times New Roman" w:cs="Times New Roman"/>
          <w:sz w:val="24"/>
          <w:szCs w:val="24"/>
        </w:rPr>
        <w:t>19.2</w:t>
      </w:r>
      <w:r w:rsidR="00B3241F">
        <w:rPr>
          <w:rFonts w:ascii="Times New Roman" w:eastAsia="Times New Roman" w:hAnsi="Times New Roman" w:cs="Times New Roman"/>
          <w:sz w:val="24"/>
          <w:szCs w:val="24"/>
        </w:rPr>
        <w:t xml:space="preserve"> to </w:t>
      </w:r>
      <w:r w:rsidR="00765A16">
        <w:rPr>
          <w:rFonts w:ascii="Times New Roman" w:eastAsia="Times New Roman" w:hAnsi="Times New Roman" w:cs="Times New Roman"/>
          <w:sz w:val="24"/>
          <w:szCs w:val="24"/>
        </w:rPr>
        <w:t>34.2</w:t>
      </w:r>
      <w:r w:rsidR="00B3241F">
        <w:rPr>
          <w:rFonts w:ascii="Times New Roman" w:eastAsia="Times New Roman" w:hAnsi="Times New Roman" w:cs="Times New Roman"/>
          <w:sz w:val="24"/>
          <w:szCs w:val="24"/>
        </w:rPr>
        <w:t xml:space="preserve"> km</w:t>
      </w:r>
      <w:r w:rsidR="00996E30">
        <w:rPr>
          <w:rFonts w:ascii="Times New Roman" w:eastAsia="Times New Roman" w:hAnsi="Times New Roman" w:cs="Times New Roman"/>
          <w:sz w:val="24"/>
          <w:szCs w:val="24"/>
        </w:rPr>
        <w:t xml:space="preserve"> per 1000 km</w:t>
      </w:r>
      <w:del w:id="69" w:author="Linda Rothman" w:date="2024-10-21T10:22:00Z" w16du:dateUtc="2024-10-21T14:22:00Z">
        <w:r w:rsidR="00996E30"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 xml:space="preserve">) </w:t>
      </w:r>
      <w:r w:rsidR="000B55B2">
        <w:rPr>
          <w:rFonts w:ascii="Times New Roman" w:eastAsia="Times New Roman" w:hAnsi="Times New Roman" w:cs="Times New Roman"/>
          <w:sz w:val="24"/>
          <w:szCs w:val="24"/>
        </w:rPr>
        <w:t xml:space="preserve"> and Toronto</w:t>
      </w:r>
      <w:r w:rsidR="00B3241F">
        <w:rPr>
          <w:rFonts w:ascii="Times New Roman" w:eastAsia="Times New Roman" w:hAnsi="Times New Roman" w:cs="Times New Roman"/>
          <w:sz w:val="24"/>
          <w:szCs w:val="24"/>
        </w:rPr>
        <w:t xml:space="preserve"> (</w:t>
      </w:r>
      <w:r w:rsidR="0091562B">
        <w:rPr>
          <w:rFonts w:ascii="Times New Roman" w:eastAsia="Times New Roman" w:hAnsi="Times New Roman" w:cs="Times New Roman"/>
          <w:sz w:val="24"/>
          <w:szCs w:val="24"/>
        </w:rPr>
        <w:t>18.7</w:t>
      </w:r>
      <w:r w:rsidR="00B3241F">
        <w:rPr>
          <w:rFonts w:ascii="Times New Roman" w:eastAsia="Times New Roman" w:hAnsi="Times New Roman" w:cs="Times New Roman"/>
          <w:sz w:val="24"/>
          <w:szCs w:val="24"/>
        </w:rPr>
        <w:t xml:space="preserve"> to </w:t>
      </w:r>
      <w:r w:rsidR="0091562B">
        <w:rPr>
          <w:rFonts w:ascii="Times New Roman" w:eastAsia="Times New Roman" w:hAnsi="Times New Roman" w:cs="Times New Roman"/>
          <w:sz w:val="24"/>
          <w:szCs w:val="24"/>
        </w:rPr>
        <w:t>40.2</w:t>
      </w:r>
      <w:r w:rsidR="00B3241F">
        <w:rPr>
          <w:rFonts w:ascii="Times New Roman" w:eastAsia="Times New Roman" w:hAnsi="Times New Roman" w:cs="Times New Roman"/>
          <w:sz w:val="24"/>
          <w:szCs w:val="24"/>
        </w:rPr>
        <w:t xml:space="preserve"> km</w:t>
      </w:r>
      <w:r w:rsidR="00996E30">
        <w:rPr>
          <w:rFonts w:ascii="Times New Roman" w:eastAsia="Times New Roman" w:hAnsi="Times New Roman" w:cs="Times New Roman"/>
          <w:sz w:val="24"/>
          <w:szCs w:val="24"/>
        </w:rPr>
        <w:t xml:space="preserve"> per 1000 km</w:t>
      </w:r>
      <w:del w:id="70" w:author="Linda Rothman" w:date="2024-10-21T10:22:00Z" w16du:dateUtc="2024-10-21T14:22:00Z">
        <w:r w:rsidR="00996E30"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w:t>
      </w:r>
      <w:r w:rsidR="00516424">
        <w:rPr>
          <w:rFonts w:ascii="Times New Roman" w:eastAsia="Times New Roman" w:hAnsi="Times New Roman" w:cs="Times New Roman"/>
          <w:sz w:val="24"/>
          <w:szCs w:val="24"/>
        </w:rPr>
        <w:t>, and an eleven-fold increase in</w:t>
      </w:r>
      <w:r w:rsidR="000B55B2">
        <w:rPr>
          <w:rFonts w:ascii="Times New Roman" w:eastAsia="Times New Roman" w:hAnsi="Times New Roman" w:cs="Times New Roman"/>
          <w:sz w:val="24"/>
          <w:szCs w:val="24"/>
        </w:rPr>
        <w:t xml:space="preserve"> Calgary</w:t>
      </w:r>
      <w:r w:rsidR="001C0B31">
        <w:rPr>
          <w:rFonts w:ascii="Times New Roman" w:eastAsia="Times New Roman" w:hAnsi="Times New Roman" w:cs="Times New Roman"/>
          <w:sz w:val="24"/>
          <w:szCs w:val="24"/>
        </w:rPr>
        <w:t xml:space="preserve"> </w:t>
      </w:r>
      <w:r w:rsidR="00B3241F">
        <w:rPr>
          <w:rFonts w:ascii="Times New Roman" w:eastAsia="Times New Roman" w:hAnsi="Times New Roman" w:cs="Times New Roman"/>
          <w:sz w:val="24"/>
          <w:szCs w:val="24"/>
        </w:rPr>
        <w:t>(</w:t>
      </w:r>
      <w:r w:rsidR="0091562B">
        <w:rPr>
          <w:rFonts w:ascii="Times New Roman" w:eastAsia="Times New Roman" w:hAnsi="Times New Roman" w:cs="Times New Roman"/>
          <w:sz w:val="24"/>
          <w:szCs w:val="24"/>
        </w:rPr>
        <w:t>1.2</w:t>
      </w:r>
      <w:r w:rsidR="00B3241F">
        <w:rPr>
          <w:rFonts w:ascii="Times New Roman" w:eastAsia="Times New Roman" w:hAnsi="Times New Roman" w:cs="Times New Roman"/>
          <w:sz w:val="24"/>
          <w:szCs w:val="24"/>
        </w:rPr>
        <w:t xml:space="preserve"> to </w:t>
      </w:r>
      <w:r w:rsidR="0091562B">
        <w:rPr>
          <w:rFonts w:ascii="Times New Roman" w:eastAsia="Times New Roman" w:hAnsi="Times New Roman" w:cs="Times New Roman"/>
          <w:sz w:val="24"/>
          <w:szCs w:val="24"/>
        </w:rPr>
        <w:t>11</w:t>
      </w:r>
      <w:r w:rsidR="00027027">
        <w:rPr>
          <w:rFonts w:ascii="Times New Roman" w:eastAsia="Times New Roman" w:hAnsi="Times New Roman" w:cs="Times New Roman"/>
          <w:sz w:val="24"/>
          <w:szCs w:val="24"/>
        </w:rPr>
        <w:t xml:space="preserve"> km per 100 km</w:t>
      </w:r>
      <w:del w:id="71" w:author="Linda Rothman" w:date="2024-10-21T10:22:00Z" w16du:dateUtc="2024-10-21T14:22:00Z">
        <w:r w:rsidR="00027027"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w:t>
      </w:r>
      <w:r w:rsidR="000B55B2">
        <w:rPr>
          <w:rFonts w:ascii="Times New Roman" w:eastAsia="Times New Roman" w:hAnsi="Times New Roman" w:cs="Times New Roman"/>
          <w:sz w:val="24"/>
          <w:szCs w:val="24"/>
        </w:rPr>
        <w:t xml:space="preserve">. </w:t>
      </w:r>
      <w:ins w:id="72" w:author="Linda Rothman" w:date="2024-10-21T10:22:00Z" w16du:dateUtc="2024-10-21T14:22:00Z">
        <w:r w:rsidR="000B55B2">
          <w:rPr>
            <w:rFonts w:ascii="Times New Roman" w:eastAsia="Times New Roman" w:hAnsi="Times New Roman" w:cs="Times New Roman"/>
            <w:sz w:val="24"/>
            <w:szCs w:val="24"/>
          </w:rPr>
          <w:t xml:space="preserve">There was </w:t>
        </w:r>
      </w:ins>
      <w:del w:id="73" w:author="Linda Rothman" w:date="2024-10-21T10:22:00Z" w16du:dateUtc="2024-10-21T14:22:00Z">
        <w:r w:rsidR="00516424" w:rsidDel="000B55B2">
          <w:rPr>
            <w:rFonts w:ascii="Times New Roman" w:eastAsia="Times New Roman" w:hAnsi="Times New Roman" w:cs="Times New Roman"/>
            <w:sz w:val="24"/>
            <w:szCs w:val="24"/>
          </w:rPr>
          <w:delText>A key</w:delText>
        </w:r>
        <w:r w:rsidR="000B55B2" w:rsidDel="000B55B2">
          <w:rPr>
            <w:rFonts w:ascii="Times New Roman" w:eastAsia="Times New Roman" w:hAnsi="Times New Roman" w:cs="Times New Roman"/>
            <w:sz w:val="24"/>
            <w:szCs w:val="24"/>
          </w:rPr>
          <w:delText xml:space="preserve"> finding was the </w:delText>
        </w:r>
      </w:del>
      <w:ins w:id="74" w:author="Linda Rothman" w:date="2024-10-21T10:22:00Z" w16du:dateUtc="2024-10-21T14:22:00Z">
        <w:del w:id="75" w:author="Brice Kuimi" w:date="2024-10-28T16:21:00Z" w16du:dateUtc="2024-10-28T20:21:00Z">
          <w:r w:rsidR="000B55B2" w:rsidDel="009F6872">
            <w:rPr>
              <w:rFonts w:ascii="Times New Roman" w:eastAsia="Times New Roman" w:hAnsi="Times New Roman" w:cs="Times New Roman"/>
              <w:sz w:val="24"/>
              <w:szCs w:val="24"/>
            </w:rPr>
            <w:delText xml:space="preserve"> </w:delText>
          </w:r>
        </w:del>
        <w:r w:rsidR="000B55B2">
          <w:rPr>
            <w:rFonts w:ascii="Times New Roman" w:eastAsia="Times New Roman" w:hAnsi="Times New Roman" w:cs="Times New Roman"/>
            <w:sz w:val="24"/>
            <w:szCs w:val="24"/>
          </w:rPr>
          <w:t xml:space="preserve">a </w:t>
        </w:r>
      </w:ins>
      <w:r w:rsidR="000B55B2">
        <w:rPr>
          <w:rFonts w:ascii="Times New Roman" w:eastAsia="Times New Roman" w:hAnsi="Times New Roman" w:cs="Times New Roman"/>
          <w:sz w:val="24"/>
          <w:szCs w:val="24"/>
        </w:rPr>
        <w:t>marked acceleration of</w:t>
      </w:r>
      <w:r w:rsidR="00516424">
        <w:rPr>
          <w:rFonts w:ascii="Times New Roman" w:eastAsia="Times New Roman" w:hAnsi="Times New Roman" w:cs="Times New Roman"/>
          <w:sz w:val="24"/>
          <w:szCs w:val="24"/>
        </w:rPr>
        <w:t xml:space="preserve"> cycling</w:t>
      </w:r>
      <w:r w:rsidR="000B55B2">
        <w:rPr>
          <w:rFonts w:ascii="Times New Roman" w:eastAsia="Times New Roman" w:hAnsi="Times New Roman" w:cs="Times New Roman"/>
          <w:sz w:val="24"/>
          <w:szCs w:val="24"/>
        </w:rPr>
        <w:t xml:space="preserve"> infrastructure</w:t>
      </w:r>
      <w:ins w:id="76" w:author="Linda Rothman" w:date="2024-10-25T16:36:00Z" w16du:dateUtc="2024-10-25T20:36:00Z">
        <w:r w:rsidR="00A425BC">
          <w:rPr>
            <w:rFonts w:ascii="Times New Roman" w:eastAsia="Times New Roman" w:hAnsi="Times New Roman" w:cs="Times New Roman"/>
            <w:sz w:val="24"/>
            <w:szCs w:val="24"/>
          </w:rPr>
          <w:t xml:space="preserve"> implementation</w:t>
        </w:r>
      </w:ins>
      <w:r w:rsidR="000B55B2">
        <w:rPr>
          <w:rFonts w:ascii="Times New Roman" w:eastAsia="Times New Roman" w:hAnsi="Times New Roman" w:cs="Times New Roman"/>
          <w:sz w:val="24"/>
          <w:szCs w:val="24"/>
        </w:rPr>
        <w:t xml:space="preserve"> in Calgary and Toronto </w:t>
      </w:r>
      <w:r w:rsidR="00516424">
        <w:rPr>
          <w:rFonts w:ascii="Times New Roman" w:eastAsia="Times New Roman" w:hAnsi="Times New Roman" w:cs="Times New Roman"/>
          <w:sz w:val="24"/>
          <w:szCs w:val="24"/>
        </w:rPr>
        <w:t>from the onset</w:t>
      </w:r>
      <w:r w:rsidR="000B55B2">
        <w:rPr>
          <w:rFonts w:ascii="Times New Roman" w:eastAsia="Times New Roman" w:hAnsi="Times New Roman" w:cs="Times New Roman"/>
          <w:sz w:val="24"/>
          <w:szCs w:val="24"/>
        </w:rPr>
        <w:t xml:space="preserve"> of the COVID-19 pandemic</w:t>
      </w:r>
      <w:r w:rsidR="00516424">
        <w:rPr>
          <w:rFonts w:ascii="Times New Roman" w:eastAsia="Times New Roman" w:hAnsi="Times New Roman" w:cs="Times New Roman"/>
          <w:sz w:val="24"/>
          <w:szCs w:val="24"/>
        </w:rPr>
        <w:t xml:space="preserve">. </w:t>
      </w:r>
      <w:del w:id="77" w:author="Linda Rothman" w:date="2024-10-21T10:22:00Z" w16du:dateUtc="2024-10-21T14:22:00Z">
        <w:r w:rsidR="00516424" w:rsidDel="000B55B2">
          <w:rPr>
            <w:rFonts w:ascii="Times New Roman" w:eastAsia="Times New Roman" w:hAnsi="Times New Roman" w:cs="Times New Roman"/>
            <w:sz w:val="24"/>
            <w:szCs w:val="24"/>
          </w:rPr>
          <w:delText xml:space="preserve">The </w:delText>
        </w:r>
        <w:r w:rsidR="000B55B2" w:rsidDel="000B55B2">
          <w:rPr>
            <w:rFonts w:ascii="Times New Roman" w:eastAsia="Times New Roman" w:hAnsi="Times New Roman" w:cs="Times New Roman"/>
            <w:sz w:val="24"/>
            <w:szCs w:val="24"/>
          </w:rPr>
          <w:delText xml:space="preserve">highest </w:delText>
        </w:r>
        <w:r w:rsidR="00516424" w:rsidDel="000B55B2">
          <w:rPr>
            <w:rFonts w:ascii="Times New Roman" w:eastAsia="Times New Roman" w:hAnsi="Times New Roman" w:cs="Times New Roman"/>
            <w:sz w:val="24"/>
            <w:szCs w:val="24"/>
          </w:rPr>
          <w:delText xml:space="preserve">annual </w:delText>
        </w:r>
        <w:r w:rsidR="000B55B2" w:rsidDel="000B55B2">
          <w:rPr>
            <w:rFonts w:ascii="Times New Roman" w:eastAsia="Times New Roman" w:hAnsi="Times New Roman" w:cs="Times New Roman"/>
            <w:sz w:val="24"/>
            <w:szCs w:val="24"/>
          </w:rPr>
          <w:delText xml:space="preserve">rate of </w:delText>
        </w:r>
        <w:r w:rsidR="00516424" w:rsidDel="000B55B2">
          <w:rPr>
            <w:rFonts w:ascii="Times New Roman" w:eastAsia="Times New Roman" w:hAnsi="Times New Roman" w:cs="Times New Roman"/>
            <w:sz w:val="24"/>
            <w:szCs w:val="24"/>
          </w:rPr>
          <w:delText xml:space="preserve">cycling </w:delText>
        </w:r>
        <w:r w:rsidR="000B55B2" w:rsidDel="000B55B2">
          <w:rPr>
            <w:rFonts w:ascii="Times New Roman" w:eastAsia="Times New Roman" w:hAnsi="Times New Roman" w:cs="Times New Roman"/>
            <w:sz w:val="24"/>
            <w:szCs w:val="24"/>
          </w:rPr>
          <w:delText>infrastructure installations for both cities occurred during this time (1 km</w:delText>
        </w:r>
        <w:r w:rsidR="00516424" w:rsidDel="000B55B2">
          <w:rPr>
            <w:rFonts w:ascii="Times New Roman" w:eastAsia="Times New Roman" w:hAnsi="Times New Roman" w:cs="Times New Roman"/>
            <w:sz w:val="24"/>
            <w:szCs w:val="24"/>
          </w:rPr>
          <w:delText xml:space="preserve"> - </w:delText>
        </w:r>
        <w:r w:rsidR="000B55B2" w:rsidDel="000B55B2">
          <w:rPr>
            <w:rFonts w:ascii="Times New Roman" w:eastAsia="Times New Roman" w:hAnsi="Times New Roman" w:cs="Times New Roman"/>
            <w:sz w:val="24"/>
            <w:szCs w:val="24"/>
          </w:rPr>
          <w:delText xml:space="preserve">6 km of new infrastructure per 1000 centerline-km of roadway). </w:delText>
        </w:r>
      </w:del>
      <w:commentRangeEnd w:id="47"/>
      <w:r>
        <w:rPr>
          <w:rStyle w:val="CommentReference"/>
        </w:rPr>
        <w:commentReference w:id="47"/>
      </w:r>
    </w:p>
    <w:bookmarkEnd w:id="46"/>
    <w:p w14:paraId="3C43256D" w14:textId="6C291F21" w:rsidR="00BE120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00000019" w14:textId="5946B24F" w:rsidR="003B416B" w:rsidRDefault="000B55B2">
      <w:pPr>
        <w:spacing w:line="480" w:lineRule="auto"/>
        <w:rPr>
          <w:rFonts w:ascii="Times New Roman" w:eastAsia="Times New Roman" w:hAnsi="Times New Roman" w:cs="Times New Roman"/>
          <w:sz w:val="24"/>
          <w:szCs w:val="24"/>
        </w:rPr>
      </w:pPr>
      <w:commentRangeStart w:id="78"/>
      <w:ins w:id="79" w:author="Linda Rothman" w:date="2024-10-21T10:25:00Z" w16du:dateUtc="2024-10-21T14:25:00Z">
        <w:r>
          <w:rPr>
            <w:rFonts w:ascii="Times New Roman" w:eastAsia="Times New Roman" w:hAnsi="Times New Roman" w:cs="Times New Roman"/>
            <w:sz w:val="24"/>
            <w:szCs w:val="24"/>
          </w:rPr>
          <w:t xml:space="preserve">More attention is required in collecting accurate infrastructure data by municipalities.  </w:t>
        </w:r>
      </w:ins>
      <w:r w:rsidR="00BE120B">
        <w:rPr>
          <w:rFonts w:ascii="Times New Roman" w:eastAsia="Times New Roman" w:hAnsi="Times New Roman" w:cs="Times New Roman"/>
          <w:sz w:val="24"/>
          <w:szCs w:val="24"/>
        </w:rPr>
        <w:t>All three cities showed a</w:t>
      </w:r>
      <w:r w:rsidR="00552428">
        <w:rPr>
          <w:rFonts w:ascii="Times New Roman" w:eastAsia="Times New Roman" w:hAnsi="Times New Roman" w:cs="Times New Roman"/>
          <w:sz w:val="24"/>
          <w:szCs w:val="24"/>
        </w:rPr>
        <w:t>n</w:t>
      </w:r>
      <w:r w:rsidR="00BE120B">
        <w:rPr>
          <w:rFonts w:ascii="Times New Roman" w:eastAsia="Times New Roman" w:hAnsi="Times New Roman" w:cs="Times New Roman"/>
          <w:sz w:val="24"/>
          <w:szCs w:val="24"/>
        </w:rPr>
        <w:t xml:space="preserve"> expansion of dedicated cycling </w:t>
      </w:r>
      <w:r w:rsidR="00F404DE">
        <w:rPr>
          <w:rFonts w:ascii="Times New Roman" w:eastAsia="Times New Roman" w:hAnsi="Times New Roman" w:cs="Times New Roman"/>
          <w:sz w:val="24"/>
          <w:szCs w:val="24"/>
        </w:rPr>
        <w:t>infrastructure</w:t>
      </w:r>
      <w:r w:rsidR="00BE120B">
        <w:rPr>
          <w:rFonts w:ascii="Times New Roman" w:eastAsia="Times New Roman" w:hAnsi="Times New Roman" w:cs="Times New Roman"/>
          <w:sz w:val="24"/>
          <w:szCs w:val="24"/>
        </w:rPr>
        <w:t xml:space="preserve"> from 2009-2022, </w:t>
      </w:r>
      <w:ins w:id="80" w:author="Linda Rothman" w:date="2024-10-21T10:26:00Z" w16du:dateUtc="2024-10-21T14:26:00Z">
        <w:r w:rsidR="000853BC">
          <w:rPr>
            <w:rFonts w:ascii="Times New Roman" w:eastAsia="Times New Roman" w:hAnsi="Times New Roman" w:cs="Times New Roman"/>
            <w:sz w:val="24"/>
            <w:szCs w:val="24"/>
          </w:rPr>
          <w:t>with a focus on separated</w:t>
        </w:r>
      </w:ins>
      <w:ins w:id="81" w:author="Linda Rothman" w:date="2024-10-21T10:27:00Z" w16du:dateUtc="2024-10-21T14:27:00Z">
        <w:r w:rsidR="000853BC">
          <w:rPr>
            <w:rFonts w:ascii="Times New Roman" w:eastAsia="Times New Roman" w:hAnsi="Times New Roman" w:cs="Times New Roman"/>
            <w:sz w:val="24"/>
            <w:szCs w:val="24"/>
          </w:rPr>
          <w:t xml:space="preserve"> cycle tracks</w:t>
        </w:r>
      </w:ins>
      <w:ins w:id="82" w:author="Linda Rothman" w:date="2024-10-21T10:26:00Z" w16du:dateUtc="2024-10-21T14:26:00Z">
        <w:r w:rsidR="000853BC">
          <w:rPr>
            <w:rFonts w:ascii="Times New Roman" w:eastAsia="Times New Roman" w:hAnsi="Times New Roman" w:cs="Times New Roman"/>
            <w:sz w:val="24"/>
            <w:szCs w:val="24"/>
          </w:rPr>
          <w:t xml:space="preserve"> infrastructure </w:t>
        </w:r>
      </w:ins>
      <w:r w:rsidR="00BE120B">
        <w:rPr>
          <w:rFonts w:ascii="Times New Roman" w:eastAsia="Times New Roman" w:hAnsi="Times New Roman" w:cs="Times New Roman"/>
          <w:sz w:val="24"/>
          <w:szCs w:val="24"/>
        </w:rPr>
        <w:t>reflecting a</w:t>
      </w:r>
      <w:ins w:id="83" w:author="Linda Rothman" w:date="2024-10-21T10:26:00Z" w16du:dateUtc="2024-10-21T14:26:00Z">
        <w:r w:rsidR="000853BC">
          <w:rPr>
            <w:rFonts w:ascii="Times New Roman" w:eastAsia="Times New Roman" w:hAnsi="Times New Roman" w:cs="Times New Roman"/>
            <w:sz w:val="24"/>
            <w:szCs w:val="24"/>
          </w:rPr>
          <w:t>n</w:t>
        </w:r>
      </w:ins>
      <w:r w:rsidR="00BE120B">
        <w:rPr>
          <w:rFonts w:ascii="Times New Roman" w:eastAsia="Times New Roman" w:hAnsi="Times New Roman" w:cs="Times New Roman"/>
          <w:sz w:val="24"/>
          <w:szCs w:val="24"/>
        </w:rPr>
        <w:t xml:space="preserve"> </w:t>
      </w:r>
      <w:del w:id="84" w:author="Linda Rothman" w:date="2024-10-21T10:26:00Z" w16du:dateUtc="2024-10-21T14:26:00Z">
        <w:r w:rsidR="00BE120B" w:rsidDel="000853BC">
          <w:rPr>
            <w:rFonts w:ascii="Times New Roman" w:eastAsia="Times New Roman" w:hAnsi="Times New Roman" w:cs="Times New Roman"/>
            <w:sz w:val="24"/>
            <w:szCs w:val="24"/>
          </w:rPr>
          <w:delText xml:space="preserve">conscious </w:delText>
        </w:r>
      </w:del>
      <w:r w:rsidR="00BE120B">
        <w:rPr>
          <w:rFonts w:ascii="Times New Roman" w:eastAsia="Times New Roman" w:hAnsi="Times New Roman" w:cs="Times New Roman"/>
          <w:sz w:val="24"/>
          <w:szCs w:val="24"/>
        </w:rPr>
        <w:t xml:space="preserve">urban planning shift towards safer </w:t>
      </w:r>
      <w:del w:id="85" w:author="Linda Rothman" w:date="2024-10-21T10:26:00Z" w16du:dateUtc="2024-10-21T14:26:00Z">
        <w:r w:rsidR="00BE120B" w:rsidDel="000853BC">
          <w:rPr>
            <w:rFonts w:ascii="Times New Roman" w:eastAsia="Times New Roman" w:hAnsi="Times New Roman" w:cs="Times New Roman"/>
            <w:sz w:val="24"/>
            <w:szCs w:val="24"/>
          </w:rPr>
          <w:delText xml:space="preserve">and more </w:delText>
        </w:r>
        <w:r w:rsidR="00A84971" w:rsidDel="000853BC">
          <w:rPr>
            <w:rFonts w:ascii="Times New Roman" w:eastAsia="Times New Roman" w:hAnsi="Times New Roman" w:cs="Times New Roman"/>
            <w:sz w:val="24"/>
            <w:szCs w:val="24"/>
          </w:rPr>
          <w:delText>secure</w:delText>
        </w:r>
        <w:r w:rsidR="00BE120B" w:rsidDel="000853BC">
          <w:rPr>
            <w:rFonts w:ascii="Times New Roman" w:eastAsia="Times New Roman" w:hAnsi="Times New Roman" w:cs="Times New Roman"/>
            <w:sz w:val="24"/>
            <w:szCs w:val="24"/>
          </w:rPr>
          <w:delText xml:space="preserve"> </w:delText>
        </w:r>
      </w:del>
      <w:r w:rsidR="00BE120B">
        <w:rPr>
          <w:rFonts w:ascii="Times New Roman" w:eastAsia="Times New Roman" w:hAnsi="Times New Roman" w:cs="Times New Roman"/>
          <w:sz w:val="24"/>
          <w:szCs w:val="24"/>
        </w:rPr>
        <w:t>cycling</w:t>
      </w:r>
      <w:ins w:id="86" w:author="Linda Rothman" w:date="2024-10-21T10:27:00Z" w16du:dateUtc="2024-10-21T14:27:00Z">
        <w:r w:rsidR="000853BC">
          <w:rPr>
            <w:rFonts w:ascii="Times New Roman" w:eastAsia="Times New Roman" w:hAnsi="Times New Roman" w:cs="Times New Roman"/>
            <w:sz w:val="24"/>
            <w:szCs w:val="24"/>
          </w:rPr>
          <w:t xml:space="preserve"> infrastructure</w:t>
        </w:r>
      </w:ins>
      <w:r w:rsidR="00BE120B">
        <w:rPr>
          <w:rFonts w:ascii="Times New Roman" w:eastAsia="Times New Roman" w:hAnsi="Times New Roman" w:cs="Times New Roman"/>
          <w:sz w:val="24"/>
          <w:szCs w:val="24"/>
        </w:rPr>
        <w:t xml:space="preserve"> </w:t>
      </w:r>
      <w:del w:id="87" w:author="Linda Rothman" w:date="2024-10-21T10:27:00Z" w16du:dateUtc="2024-10-21T14:27:00Z">
        <w:r w:rsidR="00A84971" w:rsidDel="000853BC">
          <w:rPr>
            <w:rFonts w:ascii="Times New Roman" w:eastAsia="Times New Roman" w:hAnsi="Times New Roman" w:cs="Times New Roman"/>
            <w:sz w:val="24"/>
            <w:szCs w:val="24"/>
          </w:rPr>
          <w:delText>infrastructure</w:delText>
        </w:r>
        <w:r w:rsidR="00BE120B" w:rsidDel="000853BC">
          <w:rPr>
            <w:rFonts w:ascii="Times New Roman" w:eastAsia="Times New Roman" w:hAnsi="Times New Roman" w:cs="Times New Roman"/>
            <w:sz w:val="24"/>
            <w:szCs w:val="24"/>
          </w:rPr>
          <w:delText xml:space="preserve">. </w:delText>
        </w:r>
      </w:del>
      <w:del w:id="88" w:author="Linda Rothman" w:date="2024-10-21T10:26:00Z" w16du:dateUtc="2024-10-21T14:26:00Z">
        <w:r w:rsidR="00BE120B" w:rsidDel="000853BC">
          <w:rPr>
            <w:rFonts w:ascii="Times New Roman" w:eastAsia="Times New Roman" w:hAnsi="Times New Roman" w:cs="Times New Roman"/>
            <w:sz w:val="24"/>
            <w:szCs w:val="24"/>
          </w:rPr>
          <w:delText>The</w:delText>
        </w:r>
        <w:r w:rsidR="00F85BEA" w:rsidDel="000853BC">
          <w:rPr>
            <w:rFonts w:ascii="Times New Roman" w:eastAsia="Times New Roman" w:hAnsi="Times New Roman" w:cs="Times New Roman"/>
            <w:sz w:val="24"/>
            <w:szCs w:val="24"/>
          </w:rPr>
          <w:delText xml:space="preserve"> </w:delText>
        </w:r>
        <w:r w:rsidR="00BE120B" w:rsidDel="000853BC">
          <w:rPr>
            <w:rFonts w:ascii="Times New Roman" w:eastAsia="Times New Roman" w:hAnsi="Times New Roman" w:cs="Times New Roman"/>
            <w:sz w:val="24"/>
            <w:szCs w:val="24"/>
          </w:rPr>
          <w:delText xml:space="preserve">public health response to the </w:delText>
        </w:r>
        <w:r w:rsidR="00F85BEA" w:rsidDel="000853BC">
          <w:rPr>
            <w:rFonts w:ascii="Times New Roman" w:eastAsia="Times New Roman" w:hAnsi="Times New Roman" w:cs="Times New Roman"/>
            <w:sz w:val="24"/>
            <w:szCs w:val="24"/>
          </w:rPr>
          <w:delText>COVID-19 pandemic</w:delText>
        </w:r>
        <w:r w:rsidR="00BE120B" w:rsidDel="000853BC">
          <w:rPr>
            <w:rFonts w:ascii="Times New Roman" w:eastAsia="Times New Roman" w:hAnsi="Times New Roman" w:cs="Times New Roman"/>
            <w:sz w:val="24"/>
            <w:szCs w:val="24"/>
          </w:rPr>
          <w:delText xml:space="preserve"> accelerated</w:delText>
        </w:r>
        <w:r w:rsidR="00F85BEA" w:rsidDel="000853BC">
          <w:rPr>
            <w:rFonts w:ascii="Times New Roman" w:eastAsia="Times New Roman" w:hAnsi="Times New Roman" w:cs="Times New Roman"/>
            <w:sz w:val="24"/>
            <w:szCs w:val="24"/>
          </w:rPr>
          <w:delText xml:space="preserve"> cycling infrastructure development </w:delText>
        </w:r>
        <w:r w:rsidR="00BE120B" w:rsidDel="000853BC">
          <w:rPr>
            <w:rFonts w:ascii="Times New Roman" w:eastAsia="Times New Roman" w:hAnsi="Times New Roman" w:cs="Times New Roman"/>
            <w:sz w:val="24"/>
            <w:szCs w:val="24"/>
          </w:rPr>
          <w:delText>across all cities</w:delText>
        </w:r>
        <w:r w:rsidR="00F85BEA" w:rsidDel="000853BC">
          <w:rPr>
            <w:rFonts w:ascii="Times New Roman" w:eastAsia="Times New Roman" w:hAnsi="Times New Roman" w:cs="Times New Roman"/>
            <w:sz w:val="24"/>
            <w:szCs w:val="24"/>
          </w:rPr>
          <w:delText>.</w:delText>
        </w:r>
      </w:del>
      <w:commentRangeEnd w:id="78"/>
      <w:r w:rsidR="00FD2884">
        <w:rPr>
          <w:rStyle w:val="CommentReference"/>
        </w:rPr>
        <w:commentReference w:id="78"/>
      </w:r>
    </w:p>
    <w:p w14:paraId="087134D7" w14:textId="77777777" w:rsidR="00F05627" w:rsidRDefault="00F05627">
      <w:pPr>
        <w:rPr>
          <w:rFonts w:ascii="Times New Roman" w:hAnsi="Times New Roman" w:cs="Times New Roman"/>
          <w:sz w:val="24"/>
          <w:szCs w:val="24"/>
        </w:rPr>
      </w:pPr>
      <w:r w:rsidRPr="00FD2884">
        <w:rPr>
          <w:rFonts w:ascii="Times New Roman" w:hAnsi="Times New Roman" w:cs="Times New Roman"/>
          <w:b/>
          <w:bCs/>
          <w:sz w:val="24"/>
          <w:szCs w:val="24"/>
          <w:rPrChange w:id="89" w:author="Brice Kuimi" w:date="2024-10-28T16:28:00Z" w16du:dateUtc="2024-10-28T20:28:00Z">
            <w:rPr>
              <w:rFonts w:ascii="Times New Roman" w:hAnsi="Times New Roman" w:cs="Times New Roman"/>
              <w:sz w:val="24"/>
              <w:szCs w:val="24"/>
            </w:rPr>
          </w:rPrChange>
        </w:rPr>
        <w:t>Keywords</w:t>
      </w:r>
      <w:r w:rsidRPr="00324B59">
        <w:rPr>
          <w:rFonts w:ascii="Times New Roman" w:hAnsi="Times New Roman" w:cs="Times New Roman"/>
          <w:sz w:val="24"/>
          <w:szCs w:val="24"/>
        </w:rPr>
        <w:t>: cycling, infrastructure, cycle tracks, trends, verification</w:t>
      </w:r>
    </w:p>
    <w:p w14:paraId="2C53BF76" w14:textId="32F8FAE4" w:rsidR="00324B59" w:rsidRPr="00324B59" w:rsidRDefault="00324B59">
      <w:pPr>
        <w:rPr>
          <w:rFonts w:ascii="Times New Roman" w:hAnsi="Times New Roman" w:cs="Times New Roman"/>
          <w:sz w:val="24"/>
          <w:szCs w:val="24"/>
        </w:rPr>
      </w:pPr>
      <w:r w:rsidRPr="00324B59">
        <w:rPr>
          <w:rFonts w:ascii="Times New Roman" w:hAnsi="Times New Roman" w:cs="Times New Roman"/>
          <w:sz w:val="24"/>
          <w:szCs w:val="24"/>
        </w:rPr>
        <w:t xml:space="preserve">Funding: This work was supported by the </w:t>
      </w:r>
      <w:r>
        <w:rPr>
          <w:rFonts w:ascii="Times New Roman" w:hAnsi="Times New Roman" w:cs="Times New Roman"/>
          <w:sz w:val="24"/>
          <w:szCs w:val="24"/>
        </w:rPr>
        <w:t xml:space="preserve">Canadian Institutes of Health Research </w:t>
      </w:r>
      <w:r w:rsidRPr="00324B59">
        <w:rPr>
          <w:rFonts w:ascii="Times New Roman" w:hAnsi="Times New Roman" w:cs="Times New Roman"/>
          <w:sz w:val="24"/>
          <w:szCs w:val="24"/>
        </w:rPr>
        <w:t>[grant number FRN: MM1- 174905].</w:t>
      </w:r>
    </w:p>
    <w:p w14:paraId="2542E1D3" w14:textId="77777777" w:rsidR="00F05627" w:rsidRPr="00324B59" w:rsidRDefault="00F05627">
      <w:pPr>
        <w:rPr>
          <w:rFonts w:ascii="Times New Roman" w:hAnsi="Times New Roman" w:cs="Times New Roman"/>
          <w:sz w:val="24"/>
          <w:szCs w:val="24"/>
        </w:rPr>
      </w:pPr>
    </w:p>
    <w:p w14:paraId="52913E05" w14:textId="77777777" w:rsidR="00F05627" w:rsidRPr="00324B59" w:rsidRDefault="00F05627">
      <w:pPr>
        <w:rPr>
          <w:rFonts w:ascii="Times New Roman" w:hAnsi="Times New Roman" w:cs="Times New Roman"/>
          <w:color w:val="FF0000"/>
          <w:sz w:val="24"/>
          <w:szCs w:val="24"/>
        </w:rPr>
      </w:pPr>
      <w:r w:rsidRPr="00FD2884">
        <w:rPr>
          <w:rFonts w:ascii="Times New Roman" w:hAnsi="Times New Roman" w:cs="Times New Roman"/>
          <w:b/>
          <w:bCs/>
          <w:sz w:val="24"/>
          <w:szCs w:val="24"/>
          <w:rPrChange w:id="90" w:author="Brice Kuimi" w:date="2024-10-28T16:28:00Z" w16du:dateUtc="2024-10-28T20:28:00Z">
            <w:rPr>
              <w:rFonts w:ascii="Times New Roman" w:hAnsi="Times New Roman" w:cs="Times New Roman"/>
              <w:sz w:val="24"/>
              <w:szCs w:val="24"/>
            </w:rPr>
          </w:rPrChange>
        </w:rPr>
        <w:t>Highlights</w:t>
      </w:r>
      <w:r w:rsidRPr="00324B59">
        <w:rPr>
          <w:rFonts w:ascii="Times New Roman" w:hAnsi="Times New Roman" w:cs="Times New Roman"/>
          <w:sz w:val="24"/>
          <w:szCs w:val="24"/>
        </w:rPr>
        <w:t xml:space="preserve"> </w:t>
      </w:r>
      <w:r w:rsidRPr="00324B59">
        <w:rPr>
          <w:rFonts w:ascii="Times New Roman" w:hAnsi="Times New Roman" w:cs="Times New Roman"/>
          <w:color w:val="FF0000"/>
          <w:sz w:val="24"/>
          <w:szCs w:val="24"/>
        </w:rPr>
        <w:t>(3-5 bullet points): (max 85 characters including spaces)</w:t>
      </w:r>
    </w:p>
    <w:p w14:paraId="50ACD3F4" w14:textId="6484F0DB" w:rsidR="00F05627" w:rsidRPr="00324B59" w:rsidRDefault="00F05627"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Accurate cycling infrastructure data is required to assess effectiveness </w:t>
      </w:r>
    </w:p>
    <w:p w14:paraId="0A3BDB92" w14:textId="5476A596" w:rsidR="00F05627"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V</w:t>
      </w:r>
      <w:r w:rsidR="00F05627" w:rsidRPr="00324B59">
        <w:rPr>
          <w:rFonts w:ascii="Times New Roman" w:eastAsia="Times New Roman" w:hAnsi="Times New Roman" w:cs="Times New Roman"/>
          <w:sz w:val="24"/>
          <w:szCs w:val="24"/>
        </w:rPr>
        <w:t xml:space="preserve">erification </w:t>
      </w:r>
      <w:r w:rsidRPr="00324B59">
        <w:rPr>
          <w:rFonts w:ascii="Times New Roman" w:eastAsia="Times New Roman" w:hAnsi="Times New Roman" w:cs="Times New Roman"/>
          <w:sz w:val="24"/>
          <w:szCs w:val="24"/>
        </w:rPr>
        <w:t xml:space="preserve">of infrastructure data </w:t>
      </w:r>
      <w:r w:rsidR="00F05627" w:rsidRPr="00324B59">
        <w:rPr>
          <w:rFonts w:ascii="Times New Roman" w:eastAsia="Times New Roman" w:hAnsi="Times New Roman" w:cs="Times New Roman"/>
          <w:sz w:val="24"/>
          <w:szCs w:val="24"/>
        </w:rPr>
        <w:t xml:space="preserve">found </w:t>
      </w:r>
      <w:r w:rsidRPr="00324B59">
        <w:rPr>
          <w:rFonts w:ascii="Times New Roman" w:eastAsia="Times New Roman" w:hAnsi="Times New Roman" w:cs="Times New Roman"/>
          <w:sz w:val="24"/>
          <w:szCs w:val="24"/>
        </w:rPr>
        <w:t xml:space="preserve">discordance with municipal reports  </w:t>
      </w:r>
    </w:p>
    <w:p w14:paraId="6451728C" w14:textId="42A0B549" w:rsidR="00324B59"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Infrastructure </w:t>
      </w:r>
      <w:r w:rsidR="00CF6AA7">
        <w:rPr>
          <w:rFonts w:ascii="Times New Roman" w:eastAsia="Times New Roman" w:hAnsi="Times New Roman" w:cs="Times New Roman"/>
          <w:sz w:val="24"/>
          <w:szCs w:val="24"/>
        </w:rPr>
        <w:t>installation</w:t>
      </w:r>
      <w:r w:rsidRPr="00324B59">
        <w:rPr>
          <w:rFonts w:ascii="Times New Roman" w:eastAsia="Times New Roman" w:hAnsi="Times New Roman" w:cs="Times New Roman"/>
          <w:sz w:val="24"/>
          <w:szCs w:val="24"/>
        </w:rPr>
        <w:t xml:space="preserve"> has greatly accelerated since 2009</w:t>
      </w:r>
    </w:p>
    <w:p w14:paraId="77E1B36F" w14:textId="07620A06" w:rsidR="00324B59" w:rsidRPr="00FD2884" w:rsidRDefault="00324B59" w:rsidP="00F05627">
      <w:pPr>
        <w:pStyle w:val="ListParagraph"/>
        <w:numPr>
          <w:ilvl w:val="0"/>
          <w:numId w:val="10"/>
        </w:numPr>
        <w:rPr>
          <w:ins w:id="91" w:author="Brice Kuimi" w:date="2024-10-28T16:29:00Z" w16du:dateUtc="2024-10-28T20:29:00Z"/>
          <w:rPrChange w:id="92" w:author="Brice Kuimi" w:date="2024-10-28T16:29:00Z" w16du:dateUtc="2024-10-28T20:29:00Z">
            <w:rPr>
              <w:ins w:id="93" w:author="Brice Kuimi" w:date="2024-10-28T16:29:00Z" w16du:dateUtc="2024-10-28T20:29:00Z"/>
              <w:rFonts w:ascii="Times New Roman" w:eastAsia="Times New Roman" w:hAnsi="Times New Roman" w:cs="Times New Roman"/>
              <w:sz w:val="24"/>
              <w:szCs w:val="24"/>
            </w:rPr>
          </w:rPrChange>
        </w:rPr>
      </w:pPr>
      <w:r w:rsidRPr="00324B59">
        <w:rPr>
          <w:rFonts w:ascii="Times New Roman" w:eastAsia="Times New Roman" w:hAnsi="Times New Roman" w:cs="Times New Roman"/>
          <w:sz w:val="24"/>
          <w:szCs w:val="24"/>
        </w:rPr>
        <w:t>A marked acceleration is evident since the onset of the COVID-19 pandemic</w:t>
      </w:r>
    </w:p>
    <w:p w14:paraId="4AF26B7C" w14:textId="77777777" w:rsidR="00FD2884" w:rsidRDefault="00FD2884">
      <w:pPr>
        <w:pStyle w:val="ListParagraph"/>
        <w:pPrChange w:id="94" w:author="Brice Kuimi" w:date="2024-10-28T16:29:00Z" w16du:dateUtc="2024-10-28T20:29:00Z">
          <w:pPr>
            <w:pStyle w:val="ListParagraph"/>
            <w:numPr>
              <w:numId w:val="10"/>
            </w:numPr>
            <w:ind w:hanging="360"/>
          </w:pPr>
        </w:pPrChange>
      </w:pPr>
    </w:p>
    <w:p w14:paraId="0000001B" w14:textId="4CA04925" w:rsidR="003B416B" w:rsidRPr="00FD2884" w:rsidRDefault="00656B38">
      <w:pPr>
        <w:spacing w:line="480" w:lineRule="auto"/>
        <w:rPr>
          <w:rFonts w:ascii="Times New Roman" w:eastAsia="Times New Roman" w:hAnsi="Times New Roman" w:cs="Times New Roman"/>
          <w:b/>
          <w:sz w:val="24"/>
          <w:szCs w:val="24"/>
          <w:rPrChange w:id="95" w:author="Brice Kuimi" w:date="2024-10-28T16:29:00Z" w16du:dateUtc="2024-10-28T20:29:00Z">
            <w:rPr>
              <w:rFonts w:ascii="Times New Roman" w:eastAsia="Times New Roman" w:hAnsi="Times New Roman" w:cs="Times New Roman"/>
              <w:bCs/>
              <w:sz w:val="24"/>
              <w:szCs w:val="24"/>
            </w:rPr>
          </w:rPrChange>
        </w:rPr>
      </w:pPr>
      <w:r w:rsidRPr="00FD2884">
        <w:rPr>
          <w:rFonts w:ascii="Times New Roman" w:eastAsia="Times New Roman" w:hAnsi="Times New Roman" w:cs="Times New Roman"/>
          <w:b/>
          <w:sz w:val="24"/>
          <w:szCs w:val="24"/>
          <w:rPrChange w:id="96" w:author="Brice Kuimi" w:date="2024-10-28T16:29:00Z" w16du:dateUtc="2024-10-28T20:29:00Z">
            <w:rPr>
              <w:rFonts w:ascii="Times New Roman" w:eastAsia="Times New Roman" w:hAnsi="Times New Roman" w:cs="Times New Roman"/>
              <w:bCs/>
              <w:sz w:val="24"/>
              <w:szCs w:val="24"/>
            </w:rPr>
          </w:rPrChange>
        </w:rPr>
        <w:t>1. Introduction</w:t>
      </w:r>
    </w:p>
    <w:p w14:paraId="0000001C" w14:textId="014F5E18" w:rsidR="003B416B" w:rsidRDefault="00D21AE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w:t>
      </w:r>
      <w:del w:id="97" w:author="Brice Kuimi" w:date="2024-10-28T16:31:00Z" w16du:dateUtc="2024-10-28T20:31:00Z">
        <w:r w:rsidDel="009C4A33">
          <w:rPr>
            <w:rFonts w:ascii="Times New Roman" w:eastAsia="Times New Roman" w:hAnsi="Times New Roman" w:cs="Times New Roman"/>
            <w:sz w:val="24"/>
            <w:szCs w:val="24"/>
          </w:rPr>
          <w:delText xml:space="preserve">significance </w:delText>
        </w:r>
      </w:del>
      <w:ins w:id="98" w:author="Brice Kuimi" w:date="2024-10-28T16:31:00Z" w16du:dateUtc="2024-10-28T20:31:00Z">
        <w:r w:rsidR="009C4A33">
          <w:rPr>
            <w:rFonts w:ascii="Times New Roman" w:eastAsia="Times New Roman" w:hAnsi="Times New Roman" w:cs="Times New Roman"/>
            <w:sz w:val="24"/>
            <w:szCs w:val="24"/>
          </w:rPr>
          <w:t xml:space="preserve">importance </w:t>
        </w:r>
      </w:ins>
      <w:r>
        <w:rPr>
          <w:rFonts w:ascii="Times New Roman" w:eastAsia="Times New Roman" w:hAnsi="Times New Roman" w:cs="Times New Roman"/>
          <w:sz w:val="24"/>
          <w:szCs w:val="24"/>
        </w:rPr>
        <w:t>of sustainable mobility, Canadian municipalities are intensifying efforts to enhance active transportation infrastructure</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for</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mobility, environmental, and health impacts</w:t>
      </w:r>
      <w:r>
        <w:rPr>
          <w:rFonts w:ascii="Times New Roman" w:eastAsia="Times New Roman" w:hAnsi="Times New Roman" w:cs="Times New Roman"/>
          <w:sz w:val="24"/>
          <w:szCs w:val="24"/>
        </w:rPr>
        <w:t xml:space="preserve"> </w:t>
      </w:r>
      <w:r w:rsidR="00093996">
        <w:rPr>
          <w:rFonts w:ascii="Times New Roman" w:eastAsia="Times New Roman" w:hAnsi="Times New Roman" w:cs="Times New Roman"/>
          <w:sz w:val="24"/>
          <w:szCs w:val="24"/>
        </w:rPr>
        <w:fldChar w:fldCharType="begin"/>
      </w:r>
      <w:r w:rsidR="00093996">
        <w:rPr>
          <w:rFonts w:ascii="Times New Roman" w:eastAsia="Times New Roman" w:hAnsi="Times New Roman" w:cs="Times New Roman"/>
          <w:sz w:val="24"/>
          <w:szCs w:val="24"/>
        </w:rPr>
        <w:instrText xml:space="preserve"> ADDIN ZOTERO_ITEM CSL_CITATION {"citationID":"7kYHIcn4","properties":{"formattedCitation":"(1,2)","plainCitation":"(1,2)","noteIndex":0},"citationItems":[{"id":3082,"uris":["http://zotero.org/users/6749620/items/9L5L9LJP"],"itemData":{"id":3082,"type":"chapter","container-title":"Children's Active Transportation","page":"39–52","publisher":"Elsevier","source":"Google Scholar","title":"Economic benefits of active transportation","URL":"https://www.sciencedirect.com/science/article/pii/B978012811931000003X","author":[{"family":"Gordon","given":"Cameron"}],"accessed":{"date-parts":[["2024",9,17]]},"issued":{"date-parts":[["2018"]]},"citation-key":"gordonEconomicBenefitsActive2018"}},{"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93996">
        <w:rPr>
          <w:rFonts w:ascii="Times New Roman" w:eastAsia="Times New Roman" w:hAnsi="Times New Roman" w:cs="Times New Roman"/>
          <w:sz w:val="24"/>
          <w:szCs w:val="24"/>
        </w:rPr>
        <w:fldChar w:fldCharType="separate"/>
      </w:r>
      <w:r w:rsidR="00093996">
        <w:rPr>
          <w:rFonts w:ascii="Times New Roman" w:eastAsia="Times New Roman" w:hAnsi="Times New Roman" w:cs="Times New Roman"/>
          <w:noProof/>
          <w:sz w:val="24"/>
          <w:szCs w:val="24"/>
        </w:rPr>
        <w:t>(1,2)</w:t>
      </w:r>
      <w:r w:rsidR="0009399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commentRangeStart w:id="99"/>
      <w:r>
        <w:rPr>
          <w:rFonts w:ascii="Times New Roman" w:eastAsia="Times New Roman" w:hAnsi="Times New Roman" w:cs="Times New Roman"/>
          <w:sz w:val="24"/>
          <w:szCs w:val="24"/>
        </w:rPr>
        <w:t xml:space="preserve">This approach has the potential to alleviate transportation demands and align with broader environmental targets </w:t>
      </w:r>
      <w:r w:rsidR="00025989">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{"citationID":"4o4a8Fhj","properties":{"formattedCitation":"(3,4)","plainCitation":"(3,4)","noteIndex":0},"citationItems":[{"id":3085,"uris":["http://zotero.org/users/6749620/items/CP6IGPZU"],"itemData":{"id":3085,"type":"article-journal","container-title":"Transportation Research Part D: Transport and Environment","note":"publisher: Elsevier","page":"102764","source":"Google Scholar","title":"The climate change mitigation effects of daily active travel in cities","volume":"93","author":[{"family":"Brand","given":"Christian"},{"family":"Dons","given":"Evi"},{"family":"Anaya-Boig","given":"Esther"},{"family":"Avila-Palencia","given":"Ione"},{"family":"Clark","given":"Anna"},{"family":"Nazelle","given":"Audrey","non-dropping-particle":"de"},{"family":"Gascon","given":"Mireia"},{"family":"Gaupp-Berghausen","given":"Mailin"},{"family":"Gerike","given":"Regine"},{"family":"Götschi","given":"Thomas"}],"issued":{"date-parts":[["2021"]]},"citation-key":"brandClimateChangeMitigation2021"}},{"id":3087,"uris":["http://zotero.org/users/6749620/items/MCD6YHU3"],"itemData":{"id":3087,"type":"article-journal","container-title":"Preventive Medicine","note":"publisher: Elsevier","page":"S106–S125","source":"Google Scholar","title":"Infrastructure, programs, and policies to increase bicycling: an international review","title-short":"Infrastructure, programs, and policies to increase bicycling","volume":"50","author":[{"family":"Pucher","given":"John"},{"family":"Dill","given":"Jennifer"},{"family":"Handy","given":"Susan"}],"issued":{"date-parts":[["2010"]]},"citation-key":"pucherInfrastructureProgramsPolicies2010"}}],"schema":"https://github.com/citation-style-language/schema/raw/master/csl-citation.json"} </w:instrText>
      </w:r>
      <w:r w:rsidR="00025989">
        <w:rPr>
          <w:rFonts w:ascii="Times New Roman" w:eastAsia="Times New Roman" w:hAnsi="Times New Roman" w:cs="Times New Roman"/>
          <w:sz w:val="24"/>
          <w:szCs w:val="24"/>
        </w:rPr>
        <w:fldChar w:fldCharType="separate"/>
      </w:r>
      <w:r w:rsidR="00025989">
        <w:rPr>
          <w:rFonts w:ascii="Times New Roman" w:eastAsia="Times New Roman" w:hAnsi="Times New Roman" w:cs="Times New Roman"/>
          <w:noProof/>
          <w:sz w:val="24"/>
          <w:szCs w:val="24"/>
        </w:rPr>
        <w:t>(3,4)</w:t>
      </w:r>
      <w:r w:rsidR="00025989">
        <w:rPr>
          <w:rFonts w:ascii="Times New Roman" w:eastAsia="Times New Roman" w:hAnsi="Times New Roman" w:cs="Times New Roman"/>
          <w:sz w:val="24"/>
          <w:szCs w:val="24"/>
        </w:rPr>
        <w:fldChar w:fldCharType="end"/>
      </w:r>
      <w:commentRangeEnd w:id="99"/>
      <w:r w:rsidR="00FF0ADF">
        <w:rPr>
          <w:rStyle w:val="CommentReference"/>
        </w:rPr>
        <w:commentReference w:id="99"/>
      </w:r>
      <w:r>
        <w:rPr>
          <w:rFonts w:ascii="Times New Roman" w:eastAsia="Times New Roman" w:hAnsi="Times New Roman" w:cs="Times New Roman"/>
          <w:sz w:val="24"/>
          <w:szCs w:val="24"/>
        </w:rPr>
        <w:t xml:space="preserve">. Consequently, many large Canadian cities have made considerable progress in building new bikeways and upgrading infrastructure to create active spaces for individuals of all ages and abilities </w:t>
      </w:r>
      <w:r w:rsidR="0051056C">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{"citationID":"pHISHaSj","properties":{"formattedCitation":"(5)","plainCitation":"(5)","noteIndex":0},"citationItems":[{"id":2777,"uris":["http://zotero.org/users/6749620/items/DGRCYE65"],"itemData":{"id":2777,"type":"article-journal","abstract":"This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r w:rsidR="0051056C">
        <w:rPr>
          <w:rFonts w:ascii="Times New Roman" w:eastAsia="Times New Roman" w:hAnsi="Times New Roman" w:cs="Times New Roman"/>
          <w:sz w:val="24"/>
          <w:szCs w:val="24"/>
        </w:rPr>
        <w:fldChar w:fldCharType="separate"/>
      </w:r>
      <w:r w:rsidR="0051056C">
        <w:rPr>
          <w:rFonts w:ascii="Times New Roman" w:eastAsia="Times New Roman" w:hAnsi="Times New Roman" w:cs="Times New Roman"/>
          <w:noProof/>
          <w:sz w:val="24"/>
          <w:szCs w:val="24"/>
        </w:rPr>
        <w:t>(5)</w:t>
      </w:r>
      <w:r w:rsidR="0051056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41A7707" w14:textId="24D2826F" w:rsidR="00CF122E" w:rsidRDefault="008A67C0" w:rsidP="00EF75B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challenge of road safety persists as a pressing public health concern with an immense human and economic burden </w:t>
      </w:r>
      <w:r w:rsidR="004968DD">
        <w:rPr>
          <w:rFonts w:ascii="Times New Roman" w:eastAsia="Times New Roman" w:hAnsi="Times New Roman" w:cs="Times New Roman"/>
          <w:sz w:val="24"/>
          <w:szCs w:val="24"/>
        </w:rPr>
        <w:fldChar w:fldCharType="begin"/>
      </w:r>
      <w:r w:rsidR="00AA0FD3">
        <w:rPr>
          <w:rFonts w:ascii="Times New Roman" w:eastAsia="Times New Roman" w:hAnsi="Times New Roman" w:cs="Times New Roman"/>
          <w:sz w:val="24"/>
          <w:szCs w:val="24"/>
        </w:rPr>
        <w:instrText xml:space="preserve"> ADDIN ZOTERO_ITEM CSL_CITATION {"citationID":"i1puxKP2","properties":{"formattedCitation":"(6)","plainCitation":"(6)","noteIndex":0},"citationItems":[{"id":3091,"uris":["http://zotero.org/users/6749620/items/TZXVLITC"],"itemData":{"id":3091,"type":"paper-conference","abstract":"Background:\nInjury is the leading cause of death for Canadians ages one to 44 and the third-leading cause of death overall. To capture the burden of injury at a societal level, Parachute published the Cost of Injury in Canada 2021 report highlighting major causes of injury, including transport incidents.\n\nAims:\nThe purpose of the report was to determine and present the most current costs of injury in Canada, in economic terms as well as the human toll.\n\nMethods:\nInjury-related emergency department (ED) visits, hospitalizations and deaths for 2018 were analysed using an incidence-costing, human-capital approach. ICD-10-CA codes were used to identify cases with transport incidents as an external cause of injury (V01-V89, V91, V93-V99). Data were applied to the Electronic Resource Allocation Tool (ERAT) which provides a classification and costing framework, combining existing data with variables from the literature to model full episodic costs for injuries.\n\nResults:\nIn 2018, injuries cost $29.4 billion. Transport injuries cost $3.6 billion, second only to the cost of falls. Transport injuries resulted in 1,759 deaths, 5,714 disabilities, 23,872 hospitalizations, and 366,444 emergency department visits. Considering types of transport, motor vehicle collisions accounted for 53% of the cost ($1.9 billion), 53% of hospitalizations (12,544), and 37% of deaths (646). Seniors aged 65 and older had the highest rate of transport-related death and hospitalization, followed by youth and young adults aged 15-24 years. Transport incidents were the top cause of injury death in children up to age 14 and the third-leading cause of death overall for youth and young adults.\n\nDiscussion:\nTransport injuries in Canada have an immense human and economic cost. They disproportionately affect children, youth, and seniors. These injuries use resources that could be allocated to other needs in the health system and cause needless suffering to individuals and families. Most importantly, these injuries and associated costs are preventable. Eliminating serious injuries and deaths from transport incidents will require advocacy for policy, regulations and standards that create a safer system for all road users, investment in proven preventative measures, and continued research and evaluation of interventions.\n\nConclusions:\nTransport incidents continue to be a leading cause of injury and death in Canada, despite progress made over the last several decades. The Cost of Injury in Canada Report quantifies the issue in economic and human terms, and is a valuable tool that can be used by road safety professionals for data-driven priority-setting and to communicate with policymakers and other decision-makers.","event-place":"Sudbury, Ontario","event-title":"CARSP 2022 Conference","page":"1-7","publisher":"The Canadian Association of Road Safety Professionals","publisher-place":"Sudbury, Ontario","title":"The cost of transport injuries in Canada","URL":"https://carsp.ca/en/presentations-and-papers/carsp-hybrid-conference-sudbury-2022/the-cost-of-transport-injuries-in-canada-2/","author":[{"family":"Cowle","given":"Stephanie"},{"family":"Fuselli","given":"Pamela"},{"family":"Rajabali","given":"Fahra"},{"family":"Pike","given":"Ian"}],"accessed":{"date-parts":[["2024",9,17]]},"issued":{"date-parts":[["2022",9,13]]},"citation-key":"cowleCostTransportInjuries2022"}}],"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(6)</w:t>
      </w:r>
      <w:r w:rsidR="004968D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in Toronto, Ontario, 858 cyclists suffered injuries (812 major and 46 fatal injuries, respectively) between 2006 to 2023</w:t>
      </w:r>
      <w:r w:rsidR="004968DD">
        <w:rPr>
          <w:rFonts w:ascii="Times New Roman" w:eastAsia="Times New Roman" w:hAnsi="Times New Roman" w:cs="Times New Roman"/>
          <w:sz w:val="24"/>
          <w:szCs w:val="24"/>
        </w:rPr>
        <w:t xml:space="preserve"> </w:t>
      </w:r>
      <w:r w:rsidR="004968DD">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{"citationID":"sn7alxbe","properties":{"formattedCitation":"(7)","plainCitation":"(7)","noteIndex":0},"citationItems":[{"id":2785,"uris":["http://zotero.org/users/6749620/items/DM4LR2BE"],"itemData":{"id":2785,"type":"webpage","abstract":"Cyclists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(7)</w:t>
      </w:r>
      <w:r w:rsidR="004968DD">
        <w:rPr>
          <w:rFonts w:ascii="Times New Roman" w:eastAsia="Times New Roman" w:hAnsi="Times New Roman" w:cs="Times New Roman"/>
          <w:sz w:val="24"/>
          <w:szCs w:val="24"/>
        </w:rPr>
        <w:fldChar w:fldCharType="end"/>
      </w:r>
      <w:r w:rsidR="004968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which associated direct and </w:t>
      </w:r>
      <w:r>
        <w:rPr>
          <w:rFonts w:ascii="Times New Roman" w:eastAsia="Times New Roman" w:hAnsi="Times New Roman" w:cs="Times New Roman"/>
          <w:sz w:val="24"/>
          <w:szCs w:val="24"/>
        </w:rPr>
        <w:lastRenderedPageBreak/>
        <w:t>indirect economic costs of more than $60 million per year</w:t>
      </w:r>
      <w:r w:rsidR="00AE5CE5">
        <w:rPr>
          <w:rFonts w:ascii="Times New Roman" w:eastAsia="Times New Roman" w:hAnsi="Times New Roman" w:cs="Times New Roman"/>
          <w:sz w:val="24"/>
          <w:szCs w:val="24"/>
        </w:rPr>
        <w:t xml:space="preserve"> </w:t>
      </w:r>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{"citationID":"4YtU5WKo","properties":{"formattedCitation":"(8)","plainCitation":"(8)","noteIndex":0},"citationItems":[{"id":2784,"uris":["http://zotero.org/users/6749620/items/DL3NBUUN"],"itemData":{"id":2784,"type":"book","source":"Google Scholar","title":"Road to health: improving walking and cycling in Toronto","title-short":"Road to health","author":[{"literal":"Toronto Public Health"}],"issued":{"date-parts":[["2012"]]},"citation-key":"torontopublichealthRoadHealthImproving2012"}}],"schema":"https://github.com/citation-style-language/schema/raw/master/csl-citation.json"}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(8)</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Across Canada, the costs of cycling injuries in 2018 was 377 million CAD </w:t>
      </w:r>
      <w:r w:rsidR="00AE5CE5">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{"citationID":"pD8SNViA","properties":{"formattedCitation":"(9)","plainCitation":"(9)","noteIndex":0},"citationItems":[{"id":2791,"uris":["http://zotero.org/users/6749620/items/PAR2DB3Q"],"itemData":{"id":2791,"type":"webpage","container-title":"Parachute","title":"Cost of injury in canada the highest costs: falls and transport","URL":"https://parachute.ca/the-highest-costs-falls-and-transport/","author":[{"literal":"Parachute"}],"issued":{"date-parts":[["2022",7,19]]},"citation-key":"parachuteCostInjuryCanada2022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(9)</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addition to public health impacts, the perceived risk of injury associated with on-street cycling may also deter its adoption as an alternative transportation option </w:t>
      </w:r>
      <w:r w:rsidR="000618E7">
        <w:rPr>
          <w:rFonts w:ascii="Times New Roman" w:eastAsia="Times New Roman" w:hAnsi="Times New Roman" w:cs="Times New Roman"/>
          <w:sz w:val="24"/>
          <w:szCs w:val="24"/>
        </w:rPr>
        <w:fldChar w:fldCharType="begin"/>
      </w:r>
      <w:r w:rsidR="000618E7">
        <w:rPr>
          <w:rFonts w:ascii="Times New Roman" w:eastAsia="Times New Roman" w:hAnsi="Times New Roman" w:cs="Times New Roman"/>
          <w:sz w:val="24"/>
          <w:szCs w:val="24"/>
        </w:rPr>
        <w:instrText xml:space="preserve"> ADDIN ZOTERO_ITEM CSL_CITATION {"citationID":"PHcAQBSp","properties":{"formattedCitation":"(2)","plainCitation":"(2)","noteIndex":0},"citationItems":[{"id":3083,"uris":["http://zotero.org/users/6749620/items/CLMVPCLQ"],"itemData":{"id":3083,"type":"article-journal","container-title":"Transport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618E7">
        <w:rPr>
          <w:rFonts w:ascii="Times New Roman" w:eastAsia="Times New Roman" w:hAnsi="Times New Roman" w:cs="Times New Roman"/>
          <w:sz w:val="24"/>
          <w:szCs w:val="24"/>
        </w:rPr>
        <w:fldChar w:fldCharType="separate"/>
      </w:r>
      <w:r w:rsidR="000618E7">
        <w:rPr>
          <w:rFonts w:ascii="Times New Roman" w:eastAsia="Times New Roman" w:hAnsi="Times New Roman" w:cs="Times New Roman"/>
          <w:noProof/>
          <w:sz w:val="24"/>
          <w:szCs w:val="24"/>
        </w:rPr>
        <w:t>(2)</w:t>
      </w:r>
      <w:r w:rsidR="000618E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Aligned with urban planning initiatives, the Vision Zero road safety strategy, </w:t>
      </w:r>
      <w:r w:rsidR="009B4B6D">
        <w:rPr>
          <w:rFonts w:ascii="Times New Roman" w:eastAsia="Times New Roman" w:hAnsi="Times New Roman" w:cs="Times New Roman"/>
          <w:sz w:val="24"/>
          <w:szCs w:val="24"/>
        </w:rPr>
        <w:t xml:space="preserve">launched </w:t>
      </w:r>
      <w:r>
        <w:rPr>
          <w:rFonts w:ascii="Times New Roman" w:eastAsia="Times New Roman" w:hAnsi="Times New Roman" w:cs="Times New Roman"/>
          <w:sz w:val="24"/>
          <w:szCs w:val="24"/>
        </w:rPr>
        <w:t>in Sweden in 1997 and now adopted in cities globally, stands as a crucial guiding principl</w:t>
      </w:r>
      <w:r w:rsidR="00EF75B4">
        <w:rPr>
          <w:rFonts w:ascii="Times New Roman" w:eastAsia="Times New Roman" w:hAnsi="Times New Roman" w:cs="Times New Roman"/>
          <w:sz w:val="24"/>
          <w:szCs w:val="24"/>
        </w:rPr>
        <w:t>e for road safety</w:t>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fldChar w:fldCharType="begin"/>
      </w:r>
      <w:r w:rsidR="00A064E4">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A064E4">
        <w:rPr>
          <w:rFonts w:ascii="Times New Roman" w:eastAsia="Times New Roman" w:hAnsi="Times New Roman" w:cs="Times New Roman"/>
          <w:sz w:val="24"/>
          <w:szCs w:val="24"/>
        </w:rPr>
        <w:fldChar w:fldCharType="separate"/>
      </w:r>
      <w:r w:rsidR="00A064E4" w:rsidRPr="00AE5CE5">
        <w:rPr>
          <w:rFonts w:ascii="Times New Roman" w:hAnsi="Times New Roman" w:cs="Times New Roman"/>
          <w:sz w:val="24"/>
          <w:lang w:val="en-US"/>
        </w:rPr>
        <w:t>(10–12)</w:t>
      </w:r>
      <w:r w:rsidR="00A064E4">
        <w:rPr>
          <w:rFonts w:ascii="Times New Roman" w:eastAsia="Times New Roman" w:hAnsi="Times New Roman" w:cs="Times New Roman"/>
          <w:sz w:val="24"/>
          <w:szCs w:val="24"/>
        </w:rPr>
        <w:fldChar w:fldCharType="end"/>
      </w:r>
      <w:r w:rsidR="00A064E4">
        <w:rPr>
          <w:rFonts w:ascii="Times New Roman" w:eastAsia="Times New Roman" w:hAnsi="Times New Roman" w:cs="Times New Roman"/>
          <w:sz w:val="24"/>
          <w:szCs w:val="24"/>
        </w:rPr>
        <w:t>.</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Pr>
          <w:rFonts w:ascii="Times New Roman" w:eastAsia="Times New Roman" w:hAnsi="Times New Roman" w:cs="Times New Roman"/>
          <w:sz w:val="24"/>
          <w:szCs w:val="24"/>
        </w:rPr>
        <w:t xml:space="preserve">. Unlike </w:t>
      </w:r>
      <w:r>
        <w:rPr>
          <w:rFonts w:ascii="Times New Roman" w:eastAsia="Times New Roman" w:hAnsi="Times New Roman" w:cs="Times New Roman"/>
          <w:sz w:val="24"/>
          <w:szCs w:val="24"/>
        </w:rPr>
        <w:t xml:space="preserve">traditional approaches that place burdens of safety on road users, </w:t>
      </w:r>
      <w:r w:rsidR="00565163">
        <w:rPr>
          <w:rFonts w:ascii="Times New Roman" w:eastAsia="Times New Roman" w:hAnsi="Times New Roman" w:cs="Times New Roman"/>
          <w:sz w:val="24"/>
          <w:szCs w:val="24"/>
        </w:rPr>
        <w:t xml:space="preserve">Vision Zero </w:t>
      </w:r>
      <w:r>
        <w:rPr>
          <w:rFonts w:ascii="Times New Roman" w:eastAsia="Times New Roman" w:hAnsi="Times New Roman" w:cs="Times New Roman"/>
          <w:sz w:val="24"/>
          <w:szCs w:val="24"/>
        </w:rPr>
        <w:t xml:space="preserve">acknowledges human error and </w:t>
      </w:r>
      <w:r w:rsidR="00565163">
        <w:rPr>
          <w:rFonts w:ascii="Times New Roman" w:eastAsia="Times New Roman" w:hAnsi="Times New Roman" w:cs="Times New Roman"/>
          <w:sz w:val="24"/>
          <w:szCs w:val="24"/>
        </w:rPr>
        <w:t>focuses on</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 system</w:t>
      </w:r>
      <w:r w:rsidR="009B4B6D">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to prevent traffic deaths</w:t>
      </w:r>
      <w:r w:rsidR="00292E5C">
        <w:rPr>
          <w:rFonts w:ascii="Times New Roman" w:eastAsia="Times New Roman" w:hAnsi="Times New Roman" w:cs="Times New Roman"/>
          <w:sz w:val="24"/>
          <w:szCs w:val="24"/>
        </w:rPr>
        <w:t xml:space="preserve"> </w:t>
      </w:r>
      <w:bookmarkStart w:id="100" w:name="_Hlk180395776"/>
      <w:r w:rsidR="00292E5C">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VWunEZZf","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292E5C">
        <w:rPr>
          <w:rFonts w:ascii="Times New Roman" w:eastAsia="Times New Roman" w:hAnsi="Times New Roman" w:cs="Times New Roman"/>
          <w:sz w:val="24"/>
          <w:szCs w:val="24"/>
        </w:rPr>
        <w:fldChar w:fldCharType="separate"/>
      </w:r>
      <w:r w:rsidR="00AE5CE5" w:rsidRPr="00AE5CE5">
        <w:rPr>
          <w:rFonts w:ascii="Times New Roman" w:hAnsi="Times New Roman" w:cs="Times New Roman"/>
          <w:sz w:val="24"/>
          <w:lang w:val="en-US"/>
        </w:rPr>
        <w:t>(10–12)</w:t>
      </w:r>
      <w:r w:rsidR="00292E5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bookmarkEnd w:id="100"/>
      <w:r>
        <w:rPr>
          <w:rFonts w:ascii="Times New Roman" w:eastAsia="Times New Roman" w:hAnsi="Times New Roman" w:cs="Times New Roman"/>
          <w:sz w:val="24"/>
          <w:szCs w:val="24"/>
        </w:rPr>
        <w:t xml:space="preserve"> </w:t>
      </w:r>
      <w:ins w:id="101" w:author="Linda Rothman" w:date="2024-10-07T10:59:00Z" w16du:dateUtc="2024-10-07T14:59:00Z">
        <w:r w:rsidR="00BC2611">
          <w:rPr>
            <w:rFonts w:ascii="Times New Roman" w:eastAsia="Times New Roman" w:hAnsi="Times New Roman" w:cs="Times New Roman"/>
            <w:sz w:val="24"/>
            <w:szCs w:val="24"/>
          </w:rPr>
          <w:t xml:space="preserve"> One of the key components in Vision Zero</w:t>
        </w:r>
      </w:ins>
      <w:ins w:id="102" w:author="Linda Rothman" w:date="2024-10-07T11:00:00Z" w16du:dateUtc="2024-10-07T15:00:00Z">
        <w:r w:rsidR="00BC2611">
          <w:rPr>
            <w:rFonts w:ascii="Times New Roman" w:eastAsia="Times New Roman" w:hAnsi="Times New Roman" w:cs="Times New Roman"/>
            <w:sz w:val="24"/>
            <w:szCs w:val="24"/>
          </w:rPr>
          <w:t xml:space="preserve">, is the </w:t>
        </w:r>
      </w:ins>
      <w:r w:rsidR="00CF6AA7">
        <w:rPr>
          <w:rFonts w:ascii="Times New Roman" w:eastAsia="Times New Roman" w:hAnsi="Times New Roman" w:cs="Times New Roman"/>
          <w:sz w:val="24"/>
          <w:szCs w:val="24"/>
        </w:rPr>
        <w:t>installation</w:t>
      </w:r>
      <w:ins w:id="103" w:author="Linda Rothman" w:date="2024-10-07T11:00:00Z" w16du:dateUtc="2024-10-07T15:00:00Z">
        <w:r w:rsidR="00BC2611">
          <w:rPr>
            <w:rFonts w:ascii="Times New Roman" w:eastAsia="Times New Roman" w:hAnsi="Times New Roman" w:cs="Times New Roman"/>
            <w:sz w:val="24"/>
            <w:szCs w:val="24"/>
          </w:rPr>
          <w:t xml:space="preserve"> of  cycling infrastructure, to</w:t>
        </w:r>
      </w:ins>
      <w:ins w:id="104" w:author="Linda Rothman" w:date="2024-10-07T11:02:00Z" w16du:dateUtc="2024-10-07T15:02:00Z">
        <w:r w:rsidR="00BC2611">
          <w:rPr>
            <w:rFonts w:ascii="Times New Roman" w:eastAsia="Times New Roman" w:hAnsi="Times New Roman" w:cs="Times New Roman"/>
            <w:sz w:val="24"/>
            <w:szCs w:val="24"/>
          </w:rPr>
          <w:t xml:space="preserve"> improve safety and encourage cycling as a sustainable transportation </w:t>
        </w:r>
        <w:commentRangeStart w:id="105"/>
        <w:commentRangeStart w:id="106"/>
        <w:r w:rsidR="00BC2611">
          <w:rPr>
            <w:rFonts w:ascii="Times New Roman" w:eastAsia="Times New Roman" w:hAnsi="Times New Roman" w:cs="Times New Roman"/>
            <w:sz w:val="24"/>
            <w:szCs w:val="24"/>
          </w:rPr>
          <w:t>mode</w:t>
        </w:r>
      </w:ins>
      <w:commentRangeEnd w:id="105"/>
      <w:ins w:id="107" w:author="Linda Rothman" w:date="2024-10-25T16:39:00Z" w16du:dateUtc="2024-10-25T20:39:00Z">
        <w:r w:rsidR="000877F4">
          <w:rPr>
            <w:rStyle w:val="CommentReference"/>
          </w:rPr>
          <w:commentReference w:id="105"/>
        </w:r>
      </w:ins>
      <w:commentRangeEnd w:id="106"/>
      <w:r w:rsidR="00EF2B48">
        <w:rPr>
          <w:rStyle w:val="CommentReference"/>
        </w:rPr>
        <w:commentReference w:id="106"/>
      </w:r>
      <w:ins w:id="108" w:author="Richard Wen" w:date="2024-10-27T23:30:00Z" w16du:dateUtc="2024-10-28T03:30:00Z">
        <w:r w:rsidR="00F81591">
          <w:rPr>
            <w:rFonts w:ascii="Times New Roman" w:eastAsia="Times New Roman" w:hAnsi="Times New Roman" w:cs="Times New Roman"/>
            <w:sz w:val="24"/>
            <w:szCs w:val="24"/>
          </w:rPr>
          <w:t xml:space="preserve"> </w:t>
        </w:r>
      </w:ins>
      <w:r w:rsidR="00F81591">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{"citationID":"nUOV5hMm","properties":{"formattedCitation":"(13)","plainCitation":"(13)","noteIndex":0},"citationItems":[{"id":3138,"uris":["http://zotero.org/users/6749620/items/ZA54U6NE"],"itemData":{"id":3138,"type":"webpage","abstract":"Deaths and Serious Injuries are Preventable The Vision Zero Road Safety Plan was developed through data-driven and map-based decision making, leveraging the experience of other North American cities that have adopted Vision Zero strategies and through collaboration with several local partners who traditionally support and undertake road safety initiatives independently.  The Vision Zero Road Safety […]","container-title":"City of Toronto","language":"en-CA","license":"Copyright: City of Toronto","note":"archive_location: Toronto, Ontario, Canada\npublisher: City of Toronto\nScroll: yes","title":"Vision Zero emphasis areas","URL":"https://www.toronto.ca/services-payments/streets-parking-transportation/road-safety/vision-zero/emphasis-areas/","author":[{"literal":"City of Toronto"}],"accessed":{"date-parts":[["2024",10,27]]},"issued":{"date-parts":[["2017",11,17]]},"citation-key":"cityoftorontoVisionZeroEmphasis2017"}}],"schema":"https://github.com/citation-style-language/schema/raw/master/csl-citation.json"} </w:instrText>
      </w:r>
      <w:r w:rsidR="00F81591">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(13)</w:t>
      </w:r>
      <w:r w:rsidR="00F81591">
        <w:rPr>
          <w:rFonts w:ascii="Times New Roman" w:eastAsia="Times New Roman" w:hAnsi="Times New Roman" w:cs="Times New Roman"/>
          <w:sz w:val="24"/>
          <w:szCs w:val="24"/>
        </w:rPr>
        <w:fldChar w:fldCharType="end"/>
      </w:r>
      <w:ins w:id="109" w:author="Linda Rothman" w:date="2024-10-07T11:02:00Z" w16du:dateUtc="2024-10-07T15:02:00Z">
        <w:r w:rsidR="00BC2611">
          <w:rPr>
            <w:rFonts w:ascii="Times New Roman" w:eastAsia="Times New Roman" w:hAnsi="Times New Roman" w:cs="Times New Roman"/>
            <w:sz w:val="24"/>
            <w:szCs w:val="24"/>
          </w:rPr>
          <w:t>.</w:t>
        </w:r>
      </w:ins>
      <w:ins w:id="110" w:author="Linda Rothman" w:date="2024-10-07T11:00:00Z" w16du:dateUtc="2024-10-07T15:00:00Z">
        <w:del w:id="111" w:author="Richard Wen" w:date="2024-10-27T23:30:00Z" w16du:dateUtc="2024-10-28T03:30:00Z">
          <w:r w:rsidR="00BC2611" w:rsidDel="00F81591">
            <w:rPr>
              <w:rFonts w:ascii="Times New Roman" w:eastAsia="Times New Roman" w:hAnsi="Times New Roman" w:cs="Times New Roman"/>
              <w:sz w:val="24"/>
              <w:szCs w:val="24"/>
            </w:rPr>
            <w:delText xml:space="preserve">  </w:delText>
          </w:r>
        </w:del>
      </w:ins>
      <w:ins w:id="112" w:author="Linda Rothman" w:date="2024-10-07T10:59:00Z" w16du:dateUtc="2024-10-07T14:59:00Z">
        <w:del w:id="113" w:author="Richard Wen" w:date="2024-10-27T23:30:00Z" w16du:dateUtc="2024-10-28T03:30:00Z">
          <w:r w:rsidR="00BC2611" w:rsidDel="00F81591">
            <w:rPr>
              <w:rFonts w:ascii="Times New Roman" w:eastAsia="Times New Roman" w:hAnsi="Times New Roman" w:cs="Times New Roman"/>
              <w:sz w:val="24"/>
              <w:szCs w:val="24"/>
            </w:rPr>
            <w:delText xml:space="preserve"> </w:delText>
          </w:r>
        </w:del>
      </w:ins>
    </w:p>
    <w:p w14:paraId="0000001E" w14:textId="672C6131" w:rsidR="003B416B" w:rsidRDefault="006C3733" w:rsidP="00BC261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ages and abilities cycling facilities </w:t>
      </w:r>
      <w:r w:rsidR="00BA2F9E">
        <w:rPr>
          <w:rFonts w:ascii="Times New Roman" w:eastAsia="Times New Roman" w:hAnsi="Times New Roman" w:cs="Times New Roman"/>
          <w:sz w:val="24"/>
          <w:szCs w:val="24"/>
        </w:rPr>
        <w:t>(referred to’ AAA”)</w:t>
      </w:r>
      <w:r w:rsidR="00CF122E">
        <w:rPr>
          <w:rFonts w:ascii="Times New Roman" w:eastAsia="Times New Roman" w:hAnsi="Times New Roman" w:cs="Times New Roman"/>
          <w:sz w:val="24"/>
          <w:szCs w:val="24"/>
        </w:rPr>
        <w:t xml:space="preserve"> is the goal in cities, reflecting infrastructure that is</w:t>
      </w:r>
      <w:r>
        <w:rPr>
          <w:rFonts w:ascii="Times New Roman" w:eastAsia="Times New Roman" w:hAnsi="Times New Roman" w:cs="Times New Roman"/>
          <w:sz w:val="24"/>
          <w:szCs w:val="24"/>
        </w:rPr>
        <w:t xml:space="preserve"> </w:t>
      </w:r>
      <w:r w:rsidR="00CF122E">
        <w:rPr>
          <w:rFonts w:ascii="Times New Roman" w:eastAsia="Times New Roman" w:hAnsi="Times New Roman" w:cs="Times New Roman"/>
          <w:sz w:val="24"/>
          <w:szCs w:val="24"/>
        </w:rPr>
        <w:t xml:space="preserve">well connected and </w:t>
      </w:r>
      <w:r>
        <w:rPr>
          <w:rFonts w:ascii="Times New Roman" w:eastAsia="Times New Roman" w:hAnsi="Times New Roman" w:cs="Times New Roman"/>
          <w:sz w:val="24"/>
          <w:szCs w:val="24"/>
        </w:rPr>
        <w:t>safe and comfortable</w:t>
      </w:r>
      <w:r w:rsidR="00BA2F9E">
        <w:rPr>
          <w:rFonts w:ascii="Times New Roman" w:eastAsia="Times New Roman" w:hAnsi="Times New Roman" w:cs="Times New Roman"/>
          <w:sz w:val="24"/>
          <w:szCs w:val="24"/>
        </w:rPr>
        <w:t xml:space="preserve"> for </w:t>
      </w:r>
      <w:r w:rsidR="00CF122E">
        <w:rPr>
          <w:rFonts w:ascii="Times New Roman" w:eastAsia="Times New Roman" w:hAnsi="Times New Roman" w:cs="Times New Roman"/>
          <w:sz w:val="24"/>
          <w:szCs w:val="24"/>
        </w:rPr>
        <w:t>everyone</w:t>
      </w:r>
      <w:r w:rsidR="00BA2F9E">
        <w:rPr>
          <w:rFonts w:ascii="Times New Roman" w:eastAsia="Times New Roman" w:hAnsi="Times New Roman" w:cs="Times New Roman"/>
          <w:sz w:val="24"/>
          <w:szCs w:val="24"/>
        </w:rPr>
        <w:t>,</w:t>
      </w:r>
      <w:r w:rsidR="00BA2F9E" w:rsidRPr="00BA2F9E">
        <w:rPr>
          <w:rFonts w:ascii="Times New Roman" w:eastAsia="Times New Roman" w:hAnsi="Times New Roman" w:cs="Times New Roman"/>
          <w:sz w:val="24"/>
          <w:szCs w:val="24"/>
        </w:rPr>
        <w:t xml:space="preserve"> </w:t>
      </w:r>
      <w:r w:rsidR="00BA2F9E">
        <w:rPr>
          <w:rFonts w:ascii="Times New Roman" w:eastAsia="Times New Roman" w:hAnsi="Times New Roman" w:cs="Times New Roman"/>
          <w:sz w:val="24"/>
          <w:szCs w:val="24"/>
        </w:rPr>
        <w:t>AAA facility are protected bike lanes, off-street p</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ths and local street bikeways, and not painted bike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o</w:t>
      </w:r>
      <w:r w:rsidR="00CF122E">
        <w:rPr>
          <w:rFonts w:ascii="Times New Roman" w:eastAsia="Times New Roman" w:hAnsi="Times New Roman" w:cs="Times New Roman"/>
          <w:sz w:val="24"/>
          <w:szCs w:val="24"/>
        </w:rPr>
        <w:t>r</w:t>
      </w:r>
      <w:r w:rsidR="00BA2F9E">
        <w:rPr>
          <w:rFonts w:ascii="Times New Roman" w:eastAsia="Times New Roman" w:hAnsi="Times New Roman" w:cs="Times New Roman"/>
          <w:sz w:val="24"/>
          <w:szCs w:val="24"/>
        </w:rPr>
        <w:t xml:space="preserve"> shared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for motor vehicles and bikes</w:t>
      </w:r>
      <w:r w:rsidR="00225117">
        <w:rPr>
          <w:rFonts w:ascii="Times New Roman" w:eastAsia="Times New Roman" w:hAnsi="Times New Roman" w:cs="Times New Roman"/>
          <w:sz w:val="24"/>
          <w:szCs w:val="24"/>
        </w:rPr>
        <w:t xml:space="preserve"> </w:t>
      </w:r>
      <w:r w:rsidR="00225117">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Glx39GXt","properties":{"formattedCitation":"(14\\uc0\\u8211{}16)","plainCitation":"(14–16)","noteIndex":0},"citationItems":[{"id":3126,"uris":["http://zotero.org/users/6749620/items/FT4M96PX"],"itemData":{"id":3126,"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Vancouver"}],"issued":{"date-parts":[["2017"]]},"citation-key":"cityofvancouverTransportationDesignGuidelines2017"}},{"id":3127,"uris":["http://zotero.org/users/6749620/items/PUZ99EZF"],"itemData":{"id":3127,"type":"report","abstract":"GDG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3129,"uris":["http://zotero.org/users/6749620/items/4GNQBLYK"],"itemData":{"id":3129,"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instrText>
      </w:r>
      <w:r w:rsidR="00225117">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(14–16)</w:t>
      </w:r>
      <w:r w:rsidR="00225117">
        <w:rPr>
          <w:rFonts w:ascii="Times New Roman" w:eastAsia="Times New Roman" w:hAnsi="Times New Roman" w:cs="Times New Roman"/>
          <w:sz w:val="24"/>
          <w:szCs w:val="24"/>
        </w:rPr>
        <w:fldChar w:fldCharType="end"/>
      </w:r>
      <w:r w:rsidR="00BA2F9E">
        <w:rPr>
          <w:rFonts w:ascii="Times New Roman" w:eastAsia="Times New Roman" w:hAnsi="Times New Roman" w:cs="Times New Roman"/>
          <w:sz w:val="24"/>
          <w:szCs w:val="24"/>
        </w:rPr>
        <w:t>.</w:t>
      </w:r>
      <w:ins w:id="114" w:author="Brice Kuimi" w:date="2024-10-28T16:35:00Z" w16du:dateUtc="2024-10-28T20:35:00Z">
        <w:r w:rsidR="00654858">
          <w:rPr>
            <w:rFonts w:ascii="Times New Roman" w:eastAsia="Times New Roman" w:hAnsi="Times New Roman" w:cs="Times New Roman"/>
            <w:sz w:val="24"/>
            <w:szCs w:val="24"/>
          </w:rPr>
          <w:t xml:space="preserve"> I</w:t>
        </w:r>
      </w:ins>
      <w:r w:rsidR="000371C9">
        <w:rPr>
          <w:rFonts w:ascii="Times New Roman" w:eastAsia="Times New Roman" w:hAnsi="Times New Roman" w:cs="Times New Roman"/>
          <w:sz w:val="24"/>
          <w:szCs w:val="24"/>
        </w:rPr>
        <w:t xml:space="preserve">n the context of on-street infrastructure, cyclists prefer </w:t>
      </w:r>
      <w:r w:rsidR="00693D05">
        <w:rPr>
          <w:rFonts w:ascii="Times New Roman" w:eastAsia="Times New Roman" w:hAnsi="Times New Roman" w:cs="Times New Roman"/>
          <w:sz w:val="24"/>
          <w:szCs w:val="24"/>
        </w:rPr>
        <w:t xml:space="preserve">cycling infrastructure to none, and </w:t>
      </w:r>
      <w:r w:rsidR="000371C9">
        <w:rPr>
          <w:rFonts w:ascii="Times New Roman" w:eastAsia="Times New Roman" w:hAnsi="Times New Roman" w:cs="Times New Roman"/>
          <w:sz w:val="24"/>
          <w:szCs w:val="24"/>
        </w:rPr>
        <w:t>cycle tracks – where cyclists are physically separated from vehicle traffic – to painted lanes</w:t>
      </w:r>
      <w:r w:rsidR="00643CE5">
        <w:rPr>
          <w:rFonts w:ascii="Times New Roman" w:eastAsia="Times New Roman" w:hAnsi="Times New Roman" w:cs="Times New Roman"/>
          <w:sz w:val="24"/>
          <w:szCs w:val="24"/>
        </w:rPr>
        <w:t xml:space="preserve"> </w:t>
      </w:r>
      <w:r w:rsidR="00643CE5">
        <w:rPr>
          <w:rFonts w:ascii="Times New Roman" w:eastAsia="Times New Roman" w:hAnsi="Times New Roman" w:cs="Times New Roman"/>
          <w:sz w:val="24"/>
          <w:szCs w:val="24"/>
        </w:rPr>
        <w:fldChar w:fldCharType="begin"/>
      </w:r>
      <w:r w:rsidR="005C0B0C">
        <w:rPr>
          <w:rFonts w:ascii="Times New Roman" w:eastAsia="Times New Roman" w:hAnsi="Times New Roman" w:cs="Times New Roman"/>
          <w:sz w:val="24"/>
          <w:szCs w:val="24"/>
        </w:rPr>
        <w:instrText xml:space="preserve"> ADDIN ZOTERO_ITEM CSL_CITATION {"citationID":"CODkRjK9","properties":{"formattedCitation":"(17)","plainCitation":"(17)","noteIndex":0},"citationItems":[{"id":3095,"uris":["http://zotero.org/users/6749620/items/QZ9D26TP"],"itemData":{"id":3095,"type":"article-journal","container-title":"Health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643CE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(17)</w:t>
      </w:r>
      <w:r w:rsidR="00643CE5">
        <w:rPr>
          <w:rFonts w:ascii="Times New Roman" w:eastAsia="Times New Roman" w:hAnsi="Times New Roman" w:cs="Times New Roman"/>
          <w:sz w:val="24"/>
          <w:szCs w:val="24"/>
        </w:rPr>
        <w:fldChar w:fldCharType="end"/>
      </w:r>
      <w:r w:rsidR="00643CE5">
        <w:rPr>
          <w:rFonts w:ascii="Times New Roman" w:eastAsia="Times New Roman" w:hAnsi="Times New Roman" w:cs="Times New Roman"/>
          <w:sz w:val="24"/>
          <w:szCs w:val="24"/>
        </w:rPr>
        <w:t>.</w:t>
      </w:r>
      <w:r w:rsidR="00693D05">
        <w:rPr>
          <w:rFonts w:ascii="Times New Roman" w:eastAsia="Times New Roman" w:hAnsi="Times New Roman" w:cs="Times New Roman"/>
          <w:sz w:val="24"/>
          <w:szCs w:val="24"/>
        </w:rPr>
        <w:t xml:space="preserve"> </w:t>
      </w:r>
      <w:r w:rsidR="000371C9">
        <w:rPr>
          <w:rFonts w:ascii="Times New Roman" w:eastAsia="Times New Roman" w:hAnsi="Times New Roman" w:cs="Times New Roman"/>
          <w:sz w:val="24"/>
          <w:szCs w:val="24"/>
        </w:rPr>
        <w:t xml:space="preserve">Only 15% of cyclists </w:t>
      </w:r>
      <w:r w:rsidR="00693D05">
        <w:rPr>
          <w:rFonts w:ascii="Times New Roman" w:eastAsia="Times New Roman" w:hAnsi="Times New Roman" w:cs="Times New Roman"/>
          <w:sz w:val="24"/>
          <w:szCs w:val="24"/>
        </w:rPr>
        <w:t xml:space="preserve">responding to an online survey, </w:t>
      </w:r>
      <w:r w:rsidR="000371C9">
        <w:rPr>
          <w:rFonts w:ascii="Times New Roman" w:eastAsia="Times New Roman" w:hAnsi="Times New Roman" w:cs="Times New Roman"/>
          <w:sz w:val="24"/>
          <w:szCs w:val="24"/>
        </w:rPr>
        <w:t>perceive mixed traffic routes</w:t>
      </w:r>
      <w:r w:rsidR="00306422">
        <w:rPr>
          <w:rFonts w:ascii="Times New Roman" w:eastAsia="Times New Roman" w:hAnsi="Times New Roman" w:cs="Times New Roman"/>
          <w:sz w:val="24"/>
          <w:szCs w:val="24"/>
        </w:rPr>
        <w:t xml:space="preserve"> (e.g., no infrastructure)</w:t>
      </w:r>
      <w:r w:rsidR="000371C9">
        <w:rPr>
          <w:rFonts w:ascii="Times New Roman" w:eastAsia="Times New Roman" w:hAnsi="Times New Roman" w:cs="Times New Roman"/>
          <w:sz w:val="24"/>
          <w:szCs w:val="24"/>
        </w:rPr>
        <w:t xml:space="preserve"> as being safe; </w:t>
      </w:r>
      <w:r w:rsidR="0014134D">
        <w:rPr>
          <w:rFonts w:ascii="Times New Roman" w:eastAsia="Times New Roman" w:hAnsi="Times New Roman" w:cs="Times New Roman"/>
          <w:sz w:val="24"/>
          <w:szCs w:val="24"/>
        </w:rPr>
        <w:t>however,</w:t>
      </w:r>
      <w:r w:rsidR="000371C9">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 xml:space="preserve">perception of safety </w:t>
      </w:r>
      <w:r w:rsidR="000371C9">
        <w:rPr>
          <w:rFonts w:ascii="Times New Roman" w:eastAsia="Times New Roman" w:hAnsi="Times New Roman" w:cs="Times New Roman"/>
          <w:sz w:val="24"/>
          <w:szCs w:val="24"/>
        </w:rPr>
        <w:t xml:space="preserve">increases to 77% for painted lanes, and up to 91% when physical barriers are part of the infrastructure </w:t>
      </w:r>
      <w:r w:rsidR="00643CE5">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{"citationID":"wJZBhFHs","properties":{"formattedCitation":"(18)","plainCitation":"(18)","noteIndex":0},"citationItems":[{"id":3097,"uris":["http://zotero.org/users/6749620/items/NEE3PHNM"],"itemData":{"id":3097,"type":"article-journal","container-title":"Journal of Transport Geography","note":"publisher: Elsevier","page":"103340","source":"Google Scholar","title":"Subjectively safe cycling infrastructure: new insights for urban designs","title-short":"Subjectively safe cycling infrastructure","volume":"101","author":[{"family":"Gössling","given":"Stefan"},{"family":"McRae","given":"Sophia"}],"issued":{"date-parts":[["2022"]]},"citation-key":"gosslingSubjectivelySafeCycling2022"}}],"schema":"https://github.com/citation-style-language/schema/raw/master/csl-citation.json"} </w:instrText>
      </w:r>
      <w:r w:rsidR="00643CE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(18)</w:t>
      </w:r>
      <w:r w:rsidR="00643CE5">
        <w:rPr>
          <w:rFonts w:ascii="Times New Roman" w:eastAsia="Times New Roman" w:hAnsi="Times New Roman" w:cs="Times New Roman"/>
          <w:sz w:val="24"/>
          <w:szCs w:val="24"/>
        </w:rPr>
        <w:fldChar w:fldCharType="end"/>
      </w:r>
      <w:r w:rsidR="000371C9">
        <w:rPr>
          <w:rFonts w:ascii="Times New Roman" w:eastAsia="Times New Roman" w:hAnsi="Times New Roman" w:cs="Times New Roman"/>
          <w:sz w:val="24"/>
          <w:szCs w:val="24"/>
        </w:rPr>
        <w:t xml:space="preserve">. </w:t>
      </w:r>
    </w:p>
    <w:p w14:paraId="0000001F" w14:textId="11E9E775" w:rsidR="003B416B" w:rsidRDefault="000371C9" w:rsidP="00BC261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also pushed municipalities to respond to shifting mobility patterns and emerging public health needs </w:t>
      </w:r>
      <w:r w:rsidR="00637822">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{"citationID":"qidvQngv","properties":{"formattedCitation":"(19)","plainCitation":"(19)","noteIndex":0},"citationItems":[{"id":3098,"uris":["http://zotero.org/users/6749620/items/66KVZ7V5"],"itemData":{"id":3098,"type":"article-journal","abstract":"Abstract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schema":"https://github.com/citation-style-language/schema/raw/master/csl-citation.json"} </w:instrText>
      </w:r>
      <w:r w:rsidR="00637822">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(19)</w:t>
      </w:r>
      <w:r w:rsidR="0063782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cycling ridership surged across Canada during the pandemic, injuries increased</w:t>
      </w:r>
      <w:r w:rsidR="00C166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approximately 43,700 cycling-related emergency </w:t>
      </w:r>
      <w:r>
        <w:rPr>
          <w:rFonts w:ascii="Times New Roman" w:eastAsia="Times New Roman" w:hAnsi="Times New Roman" w:cs="Times New Roman"/>
          <w:sz w:val="24"/>
          <w:szCs w:val="24"/>
        </w:rPr>
        <w:lastRenderedPageBreak/>
        <w:t>department visits from April 2020 to March 2021, reflecting a 36% increase from the previous year</w:t>
      </w:r>
      <w:r w:rsidR="003C2824">
        <w:rPr>
          <w:rFonts w:ascii="Times New Roman" w:eastAsia="Times New Roman" w:hAnsi="Times New Roman" w:cs="Times New Roman"/>
          <w:sz w:val="24"/>
          <w:szCs w:val="24"/>
        </w:rPr>
        <w:t xml:space="preserve"> </w:t>
      </w:r>
      <w:r w:rsidR="003C2824">
        <w:rPr>
          <w:rFonts w:ascii="Times New Roman" w:eastAsia="Times New Roman" w:hAnsi="Times New Roman" w:cs="Times New Roman"/>
          <w:sz w:val="24"/>
          <w:szCs w:val="24"/>
        </w:rPr>
        <w:fldChar w:fldCharType="begin"/>
      </w:r>
      <w:r w:rsidR="00016AE6">
        <w:rPr>
          <w:rFonts w:ascii="Times New Roman" w:eastAsia="Times New Roman" w:hAnsi="Times New Roman" w:cs="Times New Roman"/>
          <w:sz w:val="24"/>
          <w:szCs w:val="24"/>
        </w:rPr>
        <w:instrText xml:space="preserve"> ADDIN ZOTERO_ITEM CSL_CITATION {"citationID":"1e7ddFiW","properties":{"formattedCitation":"(20\\uc0\\u8211{}22)","plainCitation":"(20–22)","noteIndex":0},"citationItems":[{"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3C2824">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(20–22)</w:t>
      </w:r>
      <w:r w:rsidR="003C282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anticipation that increased ridership will persist in the coming years </w:t>
      </w:r>
      <w:r w:rsidR="00083CD5">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{"citationID":"YOY0BrS9","properties":{"formattedCitation":"(23)","plainCitation":"(23)","noteIndex":0},"citationItems":[{"id":2787,"uris":["http://zotero.org/users/6749620/items/962MH8AE"],"itemData":{"id":2787,"type":"article-journal","container-title":"Multimodal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r w:rsidR="00083CD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(23)</w:t>
      </w:r>
      <w:r w:rsidR="00083CD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municipalities must take proactive steps to design active transportation networks that safely accommodate higher volumes.  </w:t>
      </w:r>
      <w:del w:id="115" w:author="Brice Kuimi" w:date="2024-10-28T16:37:00Z" w16du:dateUtc="2024-10-28T20:37:00Z">
        <w:r w:rsidR="00320E61" w:rsidDel="00A235B2">
          <w:rPr>
            <w:rFonts w:ascii="Times New Roman" w:eastAsia="Times New Roman" w:hAnsi="Times New Roman" w:cs="Times New Roman"/>
            <w:sz w:val="24"/>
            <w:szCs w:val="24"/>
          </w:rPr>
          <w:delText>In order to do this</w:delText>
        </w:r>
      </w:del>
      <w:ins w:id="116" w:author="Brice Kuimi" w:date="2024-10-28T16:37:00Z" w16du:dateUtc="2024-10-28T20:37:00Z">
        <w:r w:rsidR="00A235B2">
          <w:rPr>
            <w:rFonts w:ascii="Times New Roman" w:eastAsia="Times New Roman" w:hAnsi="Times New Roman" w:cs="Times New Roman"/>
            <w:sz w:val="24"/>
            <w:szCs w:val="24"/>
          </w:rPr>
          <w:t>Therefore</w:t>
        </w:r>
      </w:ins>
      <w:r w:rsidR="00320E61">
        <w:rPr>
          <w:rFonts w:ascii="Times New Roman" w:eastAsia="Times New Roman" w:hAnsi="Times New Roman" w:cs="Times New Roman"/>
          <w:sz w:val="24"/>
          <w:szCs w:val="24"/>
        </w:rPr>
        <w:t>, it is important to accurately determine what cycling infrastructure exists and has emerged over time</w:t>
      </w:r>
      <w:r w:rsidR="004F7078">
        <w:rPr>
          <w:rFonts w:ascii="Times New Roman" w:eastAsia="Times New Roman" w:hAnsi="Times New Roman" w:cs="Times New Roman"/>
          <w:sz w:val="24"/>
          <w:szCs w:val="24"/>
        </w:rPr>
        <w:t xml:space="preserve"> and </w:t>
      </w:r>
      <w:r w:rsidR="0042152A">
        <w:rPr>
          <w:rFonts w:ascii="Times New Roman" w:eastAsia="Times New Roman" w:hAnsi="Times New Roman" w:cs="Times New Roman"/>
          <w:sz w:val="24"/>
          <w:szCs w:val="24"/>
        </w:rPr>
        <w:t>ultimately</w:t>
      </w:r>
      <w:r w:rsidR="004F7078">
        <w:rPr>
          <w:rFonts w:ascii="Times New Roman" w:eastAsia="Times New Roman" w:hAnsi="Times New Roman" w:cs="Times New Roman"/>
          <w:sz w:val="24"/>
          <w:szCs w:val="24"/>
        </w:rPr>
        <w:t>, e</w:t>
      </w:r>
      <w:r w:rsidR="0042152A">
        <w:rPr>
          <w:rFonts w:ascii="Times New Roman" w:eastAsia="Times New Roman" w:hAnsi="Times New Roman" w:cs="Times New Roman"/>
          <w:sz w:val="24"/>
          <w:szCs w:val="24"/>
        </w:rPr>
        <w:t xml:space="preserve">valuate </w:t>
      </w:r>
      <w:r w:rsidR="004F7078">
        <w:rPr>
          <w:rFonts w:ascii="Times New Roman" w:eastAsia="Times New Roman" w:hAnsi="Times New Roman" w:cs="Times New Roman"/>
          <w:sz w:val="24"/>
          <w:szCs w:val="24"/>
        </w:rPr>
        <w:t>the effectiveness of th</w:t>
      </w:r>
      <w:ins w:id="117" w:author="Brice Kuimi" w:date="2024-10-28T16:37:00Z" w16du:dateUtc="2024-10-28T20:37:00Z">
        <w:r w:rsidR="00757480">
          <w:rPr>
            <w:rFonts w:ascii="Times New Roman" w:eastAsia="Times New Roman" w:hAnsi="Times New Roman" w:cs="Times New Roman"/>
            <w:sz w:val="24"/>
            <w:szCs w:val="24"/>
          </w:rPr>
          <w:t>ese</w:t>
        </w:r>
      </w:ins>
      <w:del w:id="118" w:author="Brice Kuimi" w:date="2024-10-28T16:37:00Z" w16du:dateUtc="2024-10-28T20:37:00Z">
        <w:r w:rsidR="004F7078" w:rsidDel="00757480">
          <w:rPr>
            <w:rFonts w:ascii="Times New Roman" w:eastAsia="Times New Roman" w:hAnsi="Times New Roman" w:cs="Times New Roman"/>
            <w:sz w:val="24"/>
            <w:szCs w:val="24"/>
          </w:rPr>
          <w:delText>is</w:delText>
        </w:r>
      </w:del>
      <w:r w:rsidR="004F7078">
        <w:rPr>
          <w:rFonts w:ascii="Times New Roman" w:eastAsia="Times New Roman" w:hAnsi="Times New Roman" w:cs="Times New Roman"/>
          <w:sz w:val="24"/>
          <w:szCs w:val="24"/>
        </w:rPr>
        <w:t xml:space="preserve"> infrastructure in terms of safety.  Data quality related to cycling infrastructure has been  poor due to </w:t>
      </w:r>
      <w:del w:id="119" w:author="Brice Kuimi" w:date="2024-10-28T16:38:00Z" w16du:dateUtc="2024-10-28T20:38:00Z">
        <w:r w:rsidR="007A01D2" w:rsidDel="00757480">
          <w:rPr>
            <w:rFonts w:ascii="Times New Roman" w:eastAsia="Times New Roman" w:hAnsi="Times New Roman" w:cs="Times New Roman"/>
            <w:sz w:val="24"/>
            <w:szCs w:val="24"/>
          </w:rPr>
          <w:delText xml:space="preserve"> </w:delText>
        </w:r>
      </w:del>
      <w:r w:rsidR="007A01D2">
        <w:rPr>
          <w:rFonts w:ascii="Times New Roman" w:eastAsia="Times New Roman" w:hAnsi="Times New Roman" w:cs="Times New Roman"/>
          <w:sz w:val="24"/>
          <w:szCs w:val="24"/>
        </w:rPr>
        <w:t>misclassifi</w:t>
      </w:r>
      <w:r w:rsidR="004F7078">
        <w:rPr>
          <w:rFonts w:ascii="Times New Roman" w:eastAsia="Times New Roman" w:hAnsi="Times New Roman" w:cs="Times New Roman"/>
          <w:sz w:val="24"/>
          <w:szCs w:val="24"/>
        </w:rPr>
        <w:t>cation as a result of inconsistent nomenclature,</w:t>
      </w:r>
      <w:del w:id="120" w:author="Brice Kuimi" w:date="2024-10-28T16:38:00Z" w16du:dateUtc="2024-10-28T20:38:00Z">
        <w:r w:rsidR="004F7078" w:rsidDel="00757480">
          <w:rPr>
            <w:rFonts w:ascii="Times New Roman" w:eastAsia="Times New Roman" w:hAnsi="Times New Roman" w:cs="Times New Roman"/>
            <w:sz w:val="24"/>
            <w:szCs w:val="24"/>
          </w:rPr>
          <w:delText xml:space="preserve"> </w:delText>
        </w:r>
        <w:r w:rsidR="007A01D2" w:rsidDel="00757480">
          <w:rPr>
            <w:rFonts w:ascii="Times New Roman" w:eastAsia="Times New Roman" w:hAnsi="Times New Roman" w:cs="Times New Roman"/>
            <w:sz w:val="24"/>
            <w:szCs w:val="24"/>
          </w:rPr>
          <w:delText>,</w:delText>
        </w:r>
      </w:del>
      <w:r w:rsidR="007A01D2">
        <w:rPr>
          <w:rFonts w:ascii="Times New Roman" w:eastAsia="Times New Roman" w:hAnsi="Times New Roman" w:cs="Times New Roman"/>
          <w:sz w:val="24"/>
          <w:szCs w:val="24"/>
        </w:rPr>
        <w:t xml:space="preserve"> or missing cycling </w:t>
      </w:r>
      <w:r w:rsidR="00CF6AA7">
        <w:rPr>
          <w:rFonts w:ascii="Times New Roman" w:eastAsia="Times New Roman" w:hAnsi="Times New Roman" w:cs="Times New Roman"/>
          <w:sz w:val="24"/>
          <w:szCs w:val="24"/>
        </w:rPr>
        <w:t>installation</w:t>
      </w:r>
      <w:r w:rsidR="007A01D2">
        <w:rPr>
          <w:rFonts w:ascii="Times New Roman" w:eastAsia="Times New Roman" w:hAnsi="Times New Roman" w:cs="Times New Roman"/>
          <w:sz w:val="24"/>
          <w:szCs w:val="24"/>
        </w:rPr>
        <w:t xml:space="preserve"> data</w:t>
      </w:r>
      <w:r w:rsidR="004D4444">
        <w:rPr>
          <w:rFonts w:ascii="Times New Roman" w:eastAsia="Times New Roman" w:hAnsi="Times New Roman" w:cs="Times New Roman"/>
          <w:sz w:val="24"/>
          <w:szCs w:val="24"/>
        </w:rPr>
        <w:t xml:space="preserve"> </w:t>
      </w:r>
      <w:r w:rsidR="004D4444">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bCsHi9Aq","properties":{"formattedCitation":"(24,25)","plainCitation":"(24,25)","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4D4444">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(24,25)</w:t>
      </w:r>
      <w:r w:rsidR="004D4444">
        <w:rPr>
          <w:rFonts w:ascii="Times New Roman" w:eastAsia="Times New Roman" w:hAnsi="Times New Roman" w:cs="Times New Roman"/>
          <w:sz w:val="24"/>
          <w:szCs w:val="24"/>
        </w:rPr>
        <w:fldChar w:fldCharType="end"/>
      </w:r>
      <w:r w:rsidR="007A01D2">
        <w:rPr>
          <w:rFonts w:ascii="Times New Roman" w:eastAsia="Times New Roman" w:hAnsi="Times New Roman" w:cs="Times New Roman"/>
          <w:sz w:val="24"/>
          <w:szCs w:val="24"/>
        </w:rPr>
        <w:t>.</w:t>
      </w:r>
    </w:p>
    <w:p w14:paraId="00000020" w14:textId="7D9DCF46" w:rsidR="003B416B" w:rsidRDefault="00EF454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5C2965">
        <w:rPr>
          <w:rFonts w:ascii="Times New Roman" w:eastAsia="Times New Roman" w:hAnsi="Times New Roman" w:cs="Times New Roman"/>
          <w:sz w:val="24"/>
          <w:szCs w:val="24"/>
        </w:rPr>
        <w:t xml:space="preserve"> overall</w:t>
      </w:r>
      <w:r>
        <w:rPr>
          <w:rFonts w:ascii="Times New Roman" w:eastAsia="Times New Roman" w:hAnsi="Times New Roman" w:cs="Times New Roman"/>
          <w:sz w:val="24"/>
          <w:szCs w:val="24"/>
        </w:rPr>
        <w:t xml:space="preserve"> objective of our research was to describe trends in the </w:t>
      </w:r>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of on-street cycling infrastructure in three Canadian cities - Vancouver, Calgary, and Toronto - from 2009 to 2022. This study is part of the RECOVR initiative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oad-safety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valuation during </w:t>
      </w:r>
      <w:r>
        <w:rPr>
          <w:rFonts w:ascii="Times New Roman" w:eastAsia="Times New Roman" w:hAnsi="Times New Roman" w:cs="Times New Roman"/>
          <w:b/>
          <w:sz w:val="24"/>
          <w:szCs w:val="24"/>
        </w:rPr>
        <w:t>CO</w:t>
      </w:r>
      <w:r>
        <w:rPr>
          <w:rFonts w:ascii="Times New Roman" w:eastAsia="Times New Roman" w:hAnsi="Times New Roman" w:cs="Times New Roman"/>
          <w:sz w:val="24"/>
          <w:szCs w:val="24"/>
        </w:rPr>
        <w:t xml:space="preserve">VID-19 among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ulnerable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oad Users in Canada), a broader research effort funded by the Canadian Institutes of Health Research, which included 4 Canadian cities; Montreal, Toronto, Calgary and Vancouver. Although there have been previous studies evaluating cycling infrastructure data</w:t>
      </w:r>
      <w:r w:rsidR="005C2965">
        <w:rPr>
          <w:rFonts w:ascii="Times New Roman" w:eastAsia="Times New Roman" w:hAnsi="Times New Roman" w:cs="Times New Roman"/>
          <w:sz w:val="24"/>
          <w:szCs w:val="24"/>
        </w:rPr>
        <w:t>, including</w:t>
      </w:r>
      <w:del w:id="121" w:author="Brice Kuimi" w:date="2024-10-28T16:38:00Z" w16du:dateUtc="2024-10-28T20:38:00Z">
        <w:r w:rsidR="005C2965" w:rsidDel="008A5048">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in Canada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nunspFvt","properties":{"formattedCitation":"(24\\uc0\\u8211{}27)","plainCitation":"(24–27)","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2718,"uris":["http://zotero.org/users/6749620/items/R42CYPFN"],"itemData":{"id":2718,"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(24–27)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their associations with cycling safety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r2fMZHrm","properties":{"formattedCitation":"(28\\uc0\\u8211{}30)","plainCitation":"(28–30)","noteIndex":0},"citationItems":[{"id":2732,"uris":["http://zotero.org/users/6749620/items/PV27F83B"],"itemData":{"id":2732,"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A."}],"issued":{"date-parts":[["2012",12]]},"citation-key":"teschkeRouteInfrastructureRisk2012"}},{"id":2722,"uris":["http://zotero.org/users/6749620/items/U76XMSNE"],"itemData":{"id":2722,"type":"article-journal","abstract":"Many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2721,"uris":["http://zotero.org/users/6749620/items/JXV3WA4D"],"itemData":{"id":2721,"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(28–30)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accessibility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{"citationID":"a8pu3Dn5","properties":{"formattedCitation":"(31,32)","plainCitation":"(31,32)","noteIndex":0},"citationItems":[{"id":2731,"uris":["http://zotero.org/users/6749620/items/SSDJ2VA4"],"itemData":{"id":2731,"type":"article-journal","abstract":"Canadian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4C7C87">
        <w:rPr>
          <w:rFonts w:ascii="Cambria Math" w:eastAsia="Times New Roman" w:hAnsi="Cambria Math" w:cs="Cambria Math"/>
          <w:sz w:val="24"/>
          <w:szCs w:val="24"/>
        </w:rPr>
        <w:instrText>∼</w:instrText>
      </w:r>
      <w:r w:rsidR="004C7C87">
        <w:rPr>
          <w:rFonts w:ascii="Times New Roman" w:eastAsia="Times New Roman" w:hAnsi="Times New Roman" w:cs="Times New Roman"/>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2723,"uris":["http://zotero.org/users/6749620/items/2GJ4MDL7"],"itemData":{"id":2723,"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(31,32)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demand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Odn7mu4f","properties":{"formattedCitation":"(33\\uc0\\u8211{}37)","plainCitation":"(33–37)","noteIndex":0},"citationItems":[{"id":2728,"uris":["http://zotero.org/users/6749620/items/RZ5D8MGH"],"itemData":{"id":2728,"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2726,"uris":["http://zotero.org/users/6749620/items/QAN6V8WW"],"itemData":{"id":2726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2725,"uris":["http://zotero.org/users/6749620/items/2RIFP294"],"itemData":{"id":2725,"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Luise"},{"family":"Vollrath","given":"Mark"}],"issued":{"date-parts":[["2023",12,1]]},"citation-key":"berghoeferPreferWhatYou2023"}},{"id":2724,"uris":["http://zotero.org/users/6749620/items/R8JNC5QM"],"itemData":{"id":2724,"type":"article-journal","abstract":"This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2720,"uris":["http://zotero.org/users/6749620/items/52CXF7H3"],"itemData":{"id":2720,"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(33–37)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 xml:space="preserve">there has been little work done that </w:t>
      </w:r>
      <w:r>
        <w:rPr>
          <w:rFonts w:ascii="Times New Roman" w:eastAsia="Times New Roman" w:hAnsi="Times New Roman" w:cs="Times New Roman"/>
          <w:sz w:val="24"/>
          <w:szCs w:val="24"/>
        </w:rPr>
        <w:t>focu</w:t>
      </w:r>
      <w:r w:rsidR="005C2965">
        <w:rPr>
          <w:rFonts w:ascii="Times New Roman" w:eastAsia="Times New Roman" w:hAnsi="Times New Roman" w:cs="Times New Roman"/>
          <w:sz w:val="24"/>
          <w:szCs w:val="24"/>
        </w:rPr>
        <w:t>ses</w:t>
      </w:r>
      <w:r>
        <w:rPr>
          <w:rFonts w:ascii="Times New Roman" w:eastAsia="Times New Roman" w:hAnsi="Times New Roman" w:cs="Times New Roman"/>
          <w:sz w:val="24"/>
          <w:szCs w:val="24"/>
        </w:rPr>
        <w:t xml:space="preserve"> on the verification</w:t>
      </w:r>
      <w:r w:rsidR="005C2965">
        <w:rPr>
          <w:rFonts w:ascii="Times New Roman" w:eastAsia="Times New Roman" w:hAnsi="Times New Roman" w:cs="Times New Roman"/>
          <w:sz w:val="24"/>
          <w:szCs w:val="24"/>
        </w:rPr>
        <w:t xml:space="preserve"> of implementation dates</w:t>
      </w:r>
      <w:r>
        <w:rPr>
          <w:rFonts w:ascii="Times New Roman" w:eastAsia="Times New Roman" w:hAnsi="Times New Roman" w:cs="Times New Roman"/>
          <w:sz w:val="24"/>
          <w:szCs w:val="24"/>
        </w:rPr>
        <w:t xml:space="preserve"> and changes over time in cycling infrastructure across Canadian cities. </w:t>
      </w:r>
      <w:bookmarkStart w:id="122" w:name="_Hlk180395987"/>
      <w:r>
        <w:rPr>
          <w:rFonts w:ascii="Times New Roman" w:eastAsia="Times New Roman" w:hAnsi="Times New Roman" w:cs="Times New Roman"/>
          <w:sz w:val="24"/>
          <w:szCs w:val="24"/>
        </w:rPr>
        <w:t>Thus,</w:t>
      </w:r>
      <w:r w:rsidR="005C2965">
        <w:rPr>
          <w:rFonts w:ascii="Times New Roman" w:eastAsia="Times New Roman" w:hAnsi="Times New Roman" w:cs="Times New Roman"/>
          <w:sz w:val="24"/>
          <w:szCs w:val="24"/>
        </w:rPr>
        <w:t xml:space="preserve"> our specific objectives are </w:t>
      </w:r>
      <w:r w:rsidR="0024700F">
        <w:rPr>
          <w:rFonts w:ascii="Times New Roman" w:eastAsia="Times New Roman" w:hAnsi="Times New Roman" w:cs="Times New Roman"/>
          <w:sz w:val="24"/>
          <w:szCs w:val="24"/>
        </w:rPr>
        <w:t>1.</w:t>
      </w:r>
      <w:r w:rsidR="005C296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o compile and verify cycling infrastructure over 13 years in 3 Canadian cities and </w:t>
      </w:r>
      <w:r w:rsidR="0024700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o document the </w:t>
      </w:r>
      <w:del w:id="123" w:author="Brice Kuimi" w:date="2024-10-28T16:39:00Z" w16du:dateUtc="2024-10-28T20:39:00Z">
        <w:r w:rsidDel="008A5048">
          <w:rPr>
            <w:rFonts w:ascii="Times New Roman" w:eastAsia="Times New Roman" w:hAnsi="Times New Roman" w:cs="Times New Roman"/>
            <w:sz w:val="24"/>
            <w:szCs w:val="24"/>
          </w:rPr>
          <w:delText>trends  in</w:delText>
        </w:r>
      </w:del>
      <w:ins w:id="124" w:author="Brice Kuimi" w:date="2024-10-28T16:39:00Z" w16du:dateUtc="2024-10-28T20:39:00Z">
        <w:r w:rsidR="008A5048">
          <w:rPr>
            <w:rFonts w:ascii="Times New Roman" w:eastAsia="Times New Roman" w:hAnsi="Times New Roman" w:cs="Times New Roman"/>
            <w:sz w:val="24"/>
            <w:szCs w:val="24"/>
          </w:rPr>
          <w:t>trends in</w:t>
        </w:r>
      </w:ins>
      <w:r>
        <w:rPr>
          <w:rFonts w:ascii="Times New Roman" w:eastAsia="Times New Roman" w:hAnsi="Times New Roman" w:cs="Times New Roman"/>
          <w:sz w:val="24"/>
          <w:szCs w:val="24"/>
        </w:rPr>
        <w:t xml:space="preserve"> the implementation of </w:t>
      </w:r>
      <w:del w:id="125" w:author="Brice Kuimi" w:date="2024-10-28T16:39:00Z" w16du:dateUtc="2024-10-28T20:39:00Z">
        <w:r w:rsidDel="0059690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dedicated cycling infrastructure.</w:t>
      </w:r>
      <w:r w:rsidR="000371C9">
        <w:rPr>
          <w:rFonts w:ascii="Times New Roman" w:eastAsia="Times New Roman" w:hAnsi="Times New Roman" w:cs="Times New Roman"/>
          <w:sz w:val="24"/>
          <w:szCs w:val="24"/>
        </w:rPr>
        <w:t xml:space="preserve"> </w:t>
      </w:r>
      <w:bookmarkEnd w:id="122"/>
    </w:p>
    <w:p w14:paraId="00000021" w14:textId="583AD200" w:rsidR="003B416B" w:rsidRPr="00596902" w:rsidRDefault="00656B38">
      <w:pPr>
        <w:rPr>
          <w:rFonts w:ascii="Times New Roman" w:eastAsia="Times New Roman" w:hAnsi="Times New Roman" w:cs="Times New Roman"/>
          <w:b/>
          <w:sz w:val="24"/>
          <w:szCs w:val="24"/>
          <w:rPrChange w:id="126" w:author="Brice Kuimi" w:date="2024-10-28T16:39:00Z" w16du:dateUtc="2024-10-28T20:39:00Z">
            <w:rPr>
              <w:rFonts w:ascii="Times New Roman" w:eastAsia="Times New Roman" w:hAnsi="Times New Roman" w:cs="Times New Roman"/>
              <w:bCs/>
              <w:sz w:val="24"/>
              <w:szCs w:val="24"/>
            </w:rPr>
          </w:rPrChange>
        </w:rPr>
      </w:pPr>
      <w:r w:rsidRPr="00596902">
        <w:rPr>
          <w:rFonts w:ascii="Times New Roman" w:eastAsia="Times New Roman" w:hAnsi="Times New Roman" w:cs="Times New Roman"/>
          <w:b/>
          <w:sz w:val="24"/>
          <w:szCs w:val="24"/>
          <w:rPrChange w:id="127" w:author="Brice Kuimi" w:date="2024-10-28T16:39:00Z" w16du:dateUtc="2024-10-28T20:39:00Z">
            <w:rPr>
              <w:rFonts w:ascii="Times New Roman" w:eastAsia="Times New Roman" w:hAnsi="Times New Roman" w:cs="Times New Roman"/>
              <w:bCs/>
              <w:sz w:val="24"/>
              <w:szCs w:val="24"/>
            </w:rPr>
          </w:rPrChange>
        </w:rPr>
        <w:t>2. Methods</w:t>
      </w:r>
    </w:p>
    <w:p w14:paraId="4BDF1657" w14:textId="6603F531" w:rsidR="00C80AEF" w:rsidRPr="00596902" w:rsidRDefault="00656B38" w:rsidP="00C80AEF">
      <w:pPr>
        <w:tabs>
          <w:tab w:val="left" w:pos="709"/>
        </w:tabs>
        <w:spacing w:after="0" w:line="480" w:lineRule="auto"/>
        <w:rPr>
          <w:rFonts w:ascii="Times New Roman" w:eastAsia="Times New Roman" w:hAnsi="Times New Roman" w:cs="Times New Roman"/>
          <w:b/>
          <w:iCs/>
          <w:sz w:val="24"/>
          <w:szCs w:val="24"/>
          <w:rPrChange w:id="128" w:author="Brice Kuimi" w:date="2024-10-28T16:39:00Z" w16du:dateUtc="2024-10-28T20:39:00Z">
            <w:rPr>
              <w:rFonts w:ascii="Times New Roman" w:eastAsia="Times New Roman" w:hAnsi="Times New Roman" w:cs="Times New Roman"/>
              <w:bCs/>
              <w:iCs/>
              <w:sz w:val="24"/>
              <w:szCs w:val="24"/>
            </w:rPr>
          </w:rPrChange>
        </w:rPr>
      </w:pPr>
      <w:r w:rsidRPr="00596902">
        <w:rPr>
          <w:rFonts w:ascii="Times New Roman" w:eastAsia="Times New Roman" w:hAnsi="Times New Roman" w:cs="Times New Roman"/>
          <w:b/>
          <w:iCs/>
          <w:sz w:val="24"/>
          <w:szCs w:val="24"/>
          <w:rPrChange w:id="129" w:author="Brice Kuimi" w:date="2024-10-28T16:39:00Z" w16du:dateUtc="2024-10-28T20:39:00Z">
            <w:rPr>
              <w:rFonts w:ascii="Times New Roman" w:eastAsia="Times New Roman" w:hAnsi="Times New Roman" w:cs="Times New Roman"/>
              <w:bCs/>
              <w:iCs/>
              <w:sz w:val="24"/>
              <w:szCs w:val="24"/>
            </w:rPr>
          </w:rPrChange>
        </w:rPr>
        <w:t xml:space="preserve">2.1 </w:t>
      </w:r>
      <w:r w:rsidR="00C80AEF" w:rsidRPr="00596902">
        <w:rPr>
          <w:rFonts w:ascii="Times New Roman" w:eastAsia="Times New Roman" w:hAnsi="Times New Roman" w:cs="Times New Roman"/>
          <w:b/>
          <w:iCs/>
          <w:sz w:val="24"/>
          <w:szCs w:val="24"/>
          <w:rPrChange w:id="130" w:author="Brice Kuimi" w:date="2024-10-28T16:39:00Z" w16du:dateUtc="2024-10-28T20:39:00Z">
            <w:rPr>
              <w:rFonts w:ascii="Times New Roman" w:eastAsia="Times New Roman" w:hAnsi="Times New Roman" w:cs="Times New Roman"/>
              <w:bCs/>
              <w:iCs/>
              <w:sz w:val="24"/>
              <w:szCs w:val="24"/>
            </w:rPr>
          </w:rPrChange>
        </w:rPr>
        <w:t>Study setting</w:t>
      </w:r>
    </w:p>
    <w:p w14:paraId="4868E44B" w14:textId="541DF7E9" w:rsidR="00C80AEF" w:rsidRDefault="00C80AEF" w:rsidP="00C80AEF">
      <w:pPr>
        <w:spacing w:after="0" w:line="480" w:lineRule="auto"/>
        <w:rPr>
          <w:rFonts w:ascii="Times New Roman" w:eastAsia="Times New Roman" w:hAnsi="Times New Roman" w:cs="Times New Roman"/>
          <w:sz w:val="24"/>
          <w:szCs w:val="24"/>
        </w:rPr>
      </w:pPr>
      <w:commentRangeStart w:id="131"/>
      <w:r w:rsidRPr="00B828E6">
        <w:rPr>
          <w:rFonts w:ascii="Times New Roman" w:eastAsia="Times New Roman" w:hAnsi="Times New Roman" w:cs="Times New Roman"/>
          <w:bCs/>
          <w:iCs/>
          <w:sz w:val="24"/>
          <w:szCs w:val="24"/>
        </w:rPr>
        <w:lastRenderedPageBreak/>
        <w:t>The cities included in this study, were 3 of the cities in the RECOVR initiative, which are 3 of the most populous cities in Can</w:t>
      </w:r>
      <w:r w:rsidR="00732019">
        <w:rPr>
          <w:rFonts w:ascii="Times New Roman" w:eastAsia="Times New Roman" w:hAnsi="Times New Roman" w:cs="Times New Roman"/>
          <w:bCs/>
          <w:iCs/>
          <w:sz w:val="24"/>
          <w:szCs w:val="24"/>
        </w:rPr>
        <w:t>a</w:t>
      </w:r>
      <w:r w:rsidRPr="00B828E6">
        <w:rPr>
          <w:rFonts w:ascii="Times New Roman" w:eastAsia="Times New Roman" w:hAnsi="Times New Roman" w:cs="Times New Roman"/>
          <w:bCs/>
          <w:iCs/>
          <w:sz w:val="24"/>
          <w:szCs w:val="24"/>
        </w:rPr>
        <w:t>da.</w:t>
      </w:r>
      <w:r w:rsidR="00732019">
        <w:rPr>
          <w:rFonts w:ascii="Times New Roman" w:eastAsia="Times New Roman" w:hAnsi="Times New Roman" w:cs="Times New Roman"/>
          <w:bCs/>
          <w:iCs/>
          <w:sz w:val="24"/>
          <w:szCs w:val="24"/>
        </w:rPr>
        <w:t xml:space="preserve"> </w:t>
      </w:r>
      <w:commentRangeEnd w:id="131"/>
      <w:r w:rsidR="00AC321C">
        <w:rPr>
          <w:rStyle w:val="CommentReference"/>
        </w:rPr>
        <w:commentReference w:id="131"/>
      </w:r>
      <w:r w:rsidRPr="00A064E4">
        <w:rPr>
          <w:rFonts w:ascii="Times New Roman" w:eastAsia="Times New Roman" w:hAnsi="Times New Roman" w:cs="Times New Roman"/>
          <w:bCs/>
          <w:iCs/>
          <w:sz w:val="24"/>
          <w:szCs w:val="24"/>
        </w:rPr>
        <w:t>Table 1</w:t>
      </w:r>
      <w:r w:rsidRPr="00F17976">
        <w:rPr>
          <w:rFonts w:ascii="Times New Roman" w:eastAsia="Times New Roman" w:hAnsi="Times New Roman" w:cs="Times New Roman"/>
          <w:iCs/>
          <w:sz w:val="24"/>
          <w:szCs w:val="24"/>
        </w:rPr>
        <w:t xml:space="preserve"> describes</w:t>
      </w:r>
      <w:r>
        <w:rPr>
          <w:rFonts w:ascii="Times New Roman" w:eastAsia="Times New Roman" w:hAnsi="Times New Roman" w:cs="Times New Roman"/>
          <w:sz w:val="24"/>
          <w:szCs w:val="24"/>
        </w:rPr>
        <w:t xml:space="preserve"> city demographics, roadway infrastructure, and bikeway network as reported by the municipalities. Vancouver had the highest population density with 5,758 individuals/km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84% of its roadways </w:t>
      </w:r>
      <w:del w:id="132" w:author="Brice Kuimi" w:date="2024-10-28T16:41:00Z" w16du:dateUtc="2024-10-28T20:41:00Z">
        <w:r w:rsidDel="00512A5E">
          <w:rPr>
            <w:rFonts w:ascii="Times New Roman" w:eastAsia="Times New Roman" w:hAnsi="Times New Roman" w:cs="Times New Roman"/>
            <w:sz w:val="24"/>
            <w:szCs w:val="24"/>
          </w:rPr>
          <w:delText>were designated as</w:delText>
        </w:r>
      </w:del>
      <w:ins w:id="133" w:author="Brice Kuimi" w:date="2024-10-28T16:41:00Z" w16du:dateUtc="2024-10-28T20:41:00Z">
        <w:r w:rsidR="00512A5E">
          <w:rPr>
            <w:rFonts w:ascii="Times New Roman" w:eastAsia="Times New Roman" w:hAnsi="Times New Roman" w:cs="Times New Roman"/>
            <w:sz w:val="24"/>
            <w:szCs w:val="24"/>
          </w:rPr>
          <w:t>are</w:t>
        </w:r>
      </w:ins>
      <w:r>
        <w:rPr>
          <w:rFonts w:ascii="Times New Roman" w:eastAsia="Times New Roman" w:hAnsi="Times New Roman" w:cs="Times New Roman"/>
          <w:sz w:val="24"/>
          <w:szCs w:val="24"/>
        </w:rPr>
        <w:t xml:space="preserve"> local streets. </w:t>
      </w:r>
      <w:commentRangeStart w:id="134"/>
      <w:r>
        <w:rPr>
          <w:rFonts w:ascii="Times New Roman" w:eastAsia="Times New Roman" w:hAnsi="Times New Roman" w:cs="Times New Roman"/>
          <w:sz w:val="24"/>
          <w:szCs w:val="24"/>
        </w:rPr>
        <w:t>Notably, 11.9% of roadway-km within the municipality had cycling routes, including dedicated cycling infrastructure, local street bikeways (residential streets with cycling facilities), and shared roads (roads shared by bikes and vehicles). Calgary had a population density of 1,583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65% of its roadway network </w:t>
      </w:r>
      <w:del w:id="135" w:author="Brice Kuimi" w:date="2024-10-28T16:43:00Z" w16du:dateUtc="2024-10-28T20:43:00Z">
        <w:r w:rsidDel="00C66307">
          <w:rPr>
            <w:rFonts w:ascii="Times New Roman" w:eastAsia="Times New Roman" w:hAnsi="Times New Roman" w:cs="Times New Roman"/>
            <w:sz w:val="24"/>
            <w:szCs w:val="24"/>
          </w:rPr>
          <w:delText xml:space="preserve">was </w:delText>
        </w:r>
      </w:del>
      <w:ins w:id="136" w:author="Brice Kuimi" w:date="2024-10-28T16:43:00Z" w16du:dateUtc="2024-10-28T20:43:00Z">
        <w:r w:rsidR="00C66307">
          <w:rPr>
            <w:rFonts w:ascii="Times New Roman" w:eastAsia="Times New Roman" w:hAnsi="Times New Roman" w:cs="Times New Roman"/>
            <w:sz w:val="24"/>
            <w:szCs w:val="24"/>
          </w:rPr>
          <w:t xml:space="preserve">consist of </w:t>
        </w:r>
      </w:ins>
      <w:r>
        <w:rPr>
          <w:rFonts w:ascii="Times New Roman" w:eastAsia="Times New Roman" w:hAnsi="Times New Roman" w:cs="Times New Roman"/>
          <w:sz w:val="24"/>
          <w:szCs w:val="24"/>
        </w:rPr>
        <w:t xml:space="preserve">local streets, and 7.2% of roadway-km had cycling routes. A standout feature of Calgary’s active transportation infrastructure was its extensive network of </w:t>
      </w:r>
      <w:ins w:id="137" w:author="Brice Kuimi" w:date="2024-10-28T16:43:00Z" w16du:dateUtc="2024-10-28T20:43:00Z">
        <w:r w:rsidR="00BB1D43">
          <w:rPr>
            <w:rFonts w:ascii="Times New Roman" w:eastAsia="Times New Roman" w:hAnsi="Times New Roman" w:cs="Times New Roman"/>
            <w:sz w:val="24"/>
            <w:szCs w:val="24"/>
          </w:rPr>
          <w:t>off-street paths</w:t>
        </w:r>
      </w:ins>
      <w:del w:id="138" w:author="Brice Kuimi" w:date="2024-10-28T16:43:00Z" w16du:dateUtc="2024-10-28T20:43:00Z">
        <w:r w:rsidDel="00BB1D43">
          <w:rPr>
            <w:rFonts w:ascii="Times New Roman" w:eastAsia="Times New Roman" w:hAnsi="Times New Roman" w:cs="Times New Roman"/>
            <w:sz w:val="24"/>
            <w:szCs w:val="24"/>
          </w:rPr>
          <w:delText>paths</w:delText>
        </w:r>
      </w:del>
      <w:r>
        <w:rPr>
          <w:rFonts w:ascii="Times New Roman" w:eastAsia="Times New Roman" w:hAnsi="Times New Roman" w:cs="Times New Roman"/>
          <w:sz w:val="24"/>
          <w:szCs w:val="24"/>
        </w:rPr>
        <w:t>, with a total length of 1,012 km, as compared with Vancouver’s 77.5 km and Toronto’s 365.9 km</w:t>
      </w:r>
      <w:del w:id="139" w:author="Brice Kuimi" w:date="2024-10-28T16:43:00Z" w16du:dateUtc="2024-10-28T20:43:00Z">
        <w:r w:rsidDel="00BB1D43">
          <w:rPr>
            <w:rFonts w:ascii="Times New Roman" w:eastAsia="Times New Roman" w:hAnsi="Times New Roman" w:cs="Times New Roman"/>
            <w:sz w:val="24"/>
            <w:szCs w:val="24"/>
          </w:rPr>
          <w:delText xml:space="preserve"> of off-street paths</w:delText>
        </w:r>
      </w:del>
      <w:r>
        <w:rPr>
          <w:rFonts w:ascii="Times New Roman" w:eastAsia="Times New Roman" w:hAnsi="Times New Roman" w:cs="Times New Roman"/>
          <w:sz w:val="24"/>
          <w:szCs w:val="24"/>
        </w:rPr>
        <w:t>. Finally, Toronto, the most populous municipality in the study, had a density of 4,434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with 66% of its roadways </w:t>
      </w:r>
      <w:del w:id="140" w:author="Brice Kuimi" w:date="2024-10-28T16:44:00Z" w16du:dateUtc="2024-10-28T20:44:00Z">
        <w:r w:rsidDel="00915C8D">
          <w:rPr>
            <w:rFonts w:ascii="Times New Roman" w:eastAsia="Times New Roman" w:hAnsi="Times New Roman" w:cs="Times New Roman"/>
            <w:sz w:val="24"/>
            <w:szCs w:val="24"/>
          </w:rPr>
          <w:delText xml:space="preserve">designated </w:delText>
        </w:r>
      </w:del>
      <w:ins w:id="141" w:author="Brice Kuimi" w:date="2024-10-28T16:44:00Z" w16du:dateUtc="2024-10-28T20:44:00Z">
        <w:r w:rsidR="00915C8D">
          <w:rPr>
            <w:rFonts w:ascii="Times New Roman" w:eastAsia="Times New Roman" w:hAnsi="Times New Roman" w:cs="Times New Roman"/>
            <w:sz w:val="24"/>
            <w:szCs w:val="24"/>
          </w:rPr>
          <w:t>being</w:t>
        </w:r>
      </w:ins>
      <w:del w:id="142" w:author="Brice Kuimi" w:date="2024-10-28T16:44:00Z" w16du:dateUtc="2024-10-28T20:44:00Z">
        <w:r w:rsidDel="00915C8D">
          <w:rPr>
            <w:rFonts w:ascii="Times New Roman" w:eastAsia="Times New Roman" w:hAnsi="Times New Roman" w:cs="Times New Roman"/>
            <w:sz w:val="24"/>
            <w:szCs w:val="24"/>
          </w:rPr>
          <w:delText>as</w:delText>
        </w:r>
      </w:del>
      <w:r>
        <w:rPr>
          <w:rFonts w:ascii="Times New Roman" w:eastAsia="Times New Roman" w:hAnsi="Times New Roman" w:cs="Times New Roman"/>
          <w:sz w:val="24"/>
          <w:szCs w:val="24"/>
        </w:rPr>
        <w:t xml:space="preserve"> local streets, and only 7% of roadway-km with cycling routes. </w:t>
      </w:r>
      <w:commentRangeEnd w:id="134"/>
      <w:r w:rsidR="00915C8D">
        <w:rPr>
          <w:rStyle w:val="CommentReference"/>
        </w:rPr>
        <w:commentReference w:id="134"/>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2139"/>
        <w:gridCol w:w="1578"/>
        <w:gridCol w:w="1709"/>
        <w:gridCol w:w="1692"/>
      </w:tblGrid>
      <w:tr w:rsidR="00C80AEF" w14:paraId="56A49A9B" w14:textId="77777777" w:rsidTr="00104289">
        <w:tc>
          <w:tcPr>
            <w:tcW w:w="9350" w:type="dxa"/>
            <w:gridSpan w:val="5"/>
            <w:shd w:val="clear" w:color="auto" w:fill="2F5496"/>
          </w:tcPr>
          <w:p w14:paraId="7B0ADF2B"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 Attributes</w:t>
            </w:r>
          </w:p>
          <w:p w14:paraId="6B207139" w14:textId="77777777" w:rsidR="00C80AEF" w:rsidRDefault="00C80AEF" w:rsidP="00104289">
            <w:pPr>
              <w:jc w:val="center"/>
              <w:rPr>
                <w:rFonts w:ascii="Times New Roman" w:eastAsia="Times New Roman" w:hAnsi="Times New Roman" w:cs="Times New Roman"/>
                <w:b/>
                <w:color w:val="FFFFFF"/>
                <w:sz w:val="24"/>
                <w:szCs w:val="24"/>
              </w:rPr>
            </w:pPr>
          </w:p>
        </w:tc>
      </w:tr>
      <w:tr w:rsidR="00C80AEF" w14:paraId="0CB17678" w14:textId="77777777" w:rsidTr="00AA3CAF">
        <w:tc>
          <w:tcPr>
            <w:tcW w:w="2232" w:type="dxa"/>
            <w:shd w:val="clear" w:color="auto" w:fill="2F5496"/>
          </w:tcPr>
          <w:p w14:paraId="03CC12BD" w14:textId="77777777" w:rsidR="00C80AEF" w:rsidRDefault="00C80AEF" w:rsidP="00104289">
            <w:pPr>
              <w:jc w:val="center"/>
              <w:rPr>
                <w:rFonts w:ascii="Times New Roman" w:eastAsia="Times New Roman" w:hAnsi="Times New Roman" w:cs="Times New Roman"/>
                <w:b/>
                <w:color w:val="FFFFFF"/>
                <w:sz w:val="24"/>
                <w:szCs w:val="24"/>
              </w:rPr>
            </w:pPr>
          </w:p>
        </w:tc>
        <w:tc>
          <w:tcPr>
            <w:tcW w:w="2139" w:type="dxa"/>
            <w:shd w:val="clear" w:color="auto" w:fill="2F5496"/>
          </w:tcPr>
          <w:p w14:paraId="46F79BC0"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Measure</w:t>
            </w:r>
          </w:p>
        </w:tc>
        <w:tc>
          <w:tcPr>
            <w:tcW w:w="1578" w:type="dxa"/>
            <w:shd w:val="clear" w:color="auto" w:fill="2F5496"/>
          </w:tcPr>
          <w:p w14:paraId="241EEC5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1709" w:type="dxa"/>
            <w:shd w:val="clear" w:color="auto" w:fill="2F5496"/>
          </w:tcPr>
          <w:p w14:paraId="515DAC6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1692" w:type="dxa"/>
            <w:shd w:val="clear" w:color="auto" w:fill="2F5496"/>
          </w:tcPr>
          <w:p w14:paraId="11ABF3B7"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r>
      <w:tr w:rsidR="00C80AEF" w14:paraId="0C700D97" w14:textId="77777777" w:rsidTr="00AA3CAF">
        <w:tc>
          <w:tcPr>
            <w:tcW w:w="2232" w:type="dxa"/>
            <w:vMerge w:val="restart"/>
          </w:tcPr>
          <w:p w14:paraId="0F1A9B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Demographics</w:t>
            </w:r>
          </w:p>
          <w:p w14:paraId="0ADBE39C"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(2021)</w:t>
            </w:r>
          </w:p>
        </w:tc>
        <w:tc>
          <w:tcPr>
            <w:tcW w:w="2139" w:type="dxa"/>
          </w:tcPr>
          <w:p w14:paraId="30B7805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578" w:type="dxa"/>
            <w:shd w:val="clear" w:color="auto" w:fill="auto"/>
          </w:tcPr>
          <w:p w14:paraId="0AC4151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662,248</w:t>
            </w:r>
          </w:p>
        </w:tc>
        <w:tc>
          <w:tcPr>
            <w:tcW w:w="1709" w:type="dxa"/>
            <w:shd w:val="clear" w:color="auto" w:fill="auto"/>
          </w:tcPr>
          <w:p w14:paraId="1F6A4B7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1,306,784</w:t>
            </w:r>
          </w:p>
        </w:tc>
        <w:tc>
          <w:tcPr>
            <w:tcW w:w="1692" w:type="dxa"/>
            <w:shd w:val="clear" w:color="auto" w:fill="auto"/>
          </w:tcPr>
          <w:p w14:paraId="4BDD862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2,794,356</w:t>
            </w:r>
          </w:p>
        </w:tc>
      </w:tr>
      <w:tr w:rsidR="00C80AEF" w14:paraId="4CB13E69" w14:textId="77777777" w:rsidTr="00AA3CAF">
        <w:tc>
          <w:tcPr>
            <w:tcW w:w="2232" w:type="dxa"/>
            <w:vMerge/>
          </w:tcPr>
          <w:p w14:paraId="41C60CA8"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5E068B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Area (km²)</w:t>
            </w:r>
          </w:p>
        </w:tc>
        <w:tc>
          <w:tcPr>
            <w:tcW w:w="1578" w:type="dxa"/>
            <w:shd w:val="clear" w:color="auto" w:fill="auto"/>
          </w:tcPr>
          <w:p w14:paraId="6D1E0C9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709" w:type="dxa"/>
            <w:shd w:val="clear" w:color="auto" w:fill="auto"/>
          </w:tcPr>
          <w:p w14:paraId="34D6147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825.3</w:t>
            </w:r>
          </w:p>
        </w:tc>
        <w:tc>
          <w:tcPr>
            <w:tcW w:w="1692" w:type="dxa"/>
            <w:tcBorders>
              <w:bottom w:val="single" w:sz="4" w:space="0" w:color="000000"/>
            </w:tcBorders>
            <w:shd w:val="clear" w:color="auto" w:fill="auto"/>
          </w:tcPr>
          <w:p w14:paraId="13DAD1D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630.2</w:t>
            </w:r>
          </w:p>
        </w:tc>
      </w:tr>
      <w:tr w:rsidR="00C80AEF" w14:paraId="7DA81071" w14:textId="77777777" w:rsidTr="00D53072">
        <w:tc>
          <w:tcPr>
            <w:tcW w:w="2232" w:type="dxa"/>
            <w:vMerge/>
          </w:tcPr>
          <w:p w14:paraId="46B40E0C"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048BBC47"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Density </w:t>
            </w:r>
            <w:r>
              <w:rPr>
                <w:rFonts w:ascii="Times New Roman" w:eastAsia="Times New Roman" w:hAnsi="Times New Roman" w:cs="Times New Roman"/>
                <w:sz w:val="24"/>
                <w:szCs w:val="24"/>
              </w:rPr>
              <w:t>(Pop. per km²)</w:t>
            </w:r>
          </w:p>
        </w:tc>
        <w:tc>
          <w:tcPr>
            <w:tcW w:w="1578" w:type="dxa"/>
            <w:tcBorders>
              <w:bottom w:val="single" w:sz="4" w:space="0" w:color="000000"/>
            </w:tcBorders>
            <w:shd w:val="clear" w:color="auto" w:fill="D9E2F3"/>
          </w:tcPr>
          <w:p w14:paraId="7FC2A211"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5,758</w:t>
            </w:r>
          </w:p>
        </w:tc>
        <w:tc>
          <w:tcPr>
            <w:tcW w:w="1709" w:type="dxa"/>
            <w:tcBorders>
              <w:bottom w:val="single" w:sz="4" w:space="0" w:color="000000"/>
            </w:tcBorders>
            <w:shd w:val="clear" w:color="auto" w:fill="D9E2F3"/>
          </w:tcPr>
          <w:p w14:paraId="68D061C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1,583</w:t>
            </w:r>
          </w:p>
        </w:tc>
        <w:tc>
          <w:tcPr>
            <w:tcW w:w="1692" w:type="dxa"/>
            <w:tcBorders>
              <w:bottom w:val="single" w:sz="4" w:space="0" w:color="000000"/>
            </w:tcBorders>
            <w:shd w:val="clear" w:color="auto" w:fill="D9E2F4"/>
          </w:tcPr>
          <w:p w14:paraId="1D4510F4"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4,434</w:t>
            </w:r>
          </w:p>
        </w:tc>
      </w:tr>
      <w:tr w:rsidR="00C80AEF" w14:paraId="3C9BA96F" w14:textId="77777777" w:rsidTr="00AA3CAF">
        <w:tc>
          <w:tcPr>
            <w:tcW w:w="2232" w:type="dxa"/>
            <w:vMerge w:val="restart"/>
            <w:tcBorders>
              <w:top w:val="single" w:sz="4" w:space="0" w:color="000000"/>
            </w:tcBorders>
          </w:tcPr>
          <w:p w14:paraId="338BBA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Roadways </w:t>
            </w:r>
            <w:r>
              <w:rPr>
                <w:rFonts w:ascii="Times New Roman" w:eastAsia="Times New Roman" w:hAnsi="Times New Roman" w:cs="Times New Roman"/>
                <w:sz w:val="24"/>
                <w:szCs w:val="24"/>
                <w:vertAlign w:val="superscript"/>
              </w:rPr>
              <w:t>a</w:t>
            </w:r>
          </w:p>
          <w:p w14:paraId="128E39DD"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tc>
        <w:tc>
          <w:tcPr>
            <w:tcW w:w="2139" w:type="dxa"/>
            <w:tcBorders>
              <w:top w:val="single" w:sz="4" w:space="0" w:color="000000"/>
            </w:tcBorders>
          </w:tcPr>
          <w:p w14:paraId="754E961E"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Arterial</w:t>
            </w:r>
          </w:p>
        </w:tc>
        <w:tc>
          <w:tcPr>
            <w:tcW w:w="1578" w:type="dxa"/>
            <w:tcBorders>
              <w:top w:val="single" w:sz="4" w:space="0" w:color="000000"/>
            </w:tcBorders>
            <w:shd w:val="clear" w:color="auto" w:fill="auto"/>
          </w:tcPr>
          <w:p w14:paraId="62E1FE0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221.6</w:t>
            </w:r>
          </w:p>
        </w:tc>
        <w:tc>
          <w:tcPr>
            <w:tcW w:w="1709" w:type="dxa"/>
            <w:tcBorders>
              <w:top w:val="single" w:sz="4" w:space="0" w:color="000000"/>
            </w:tcBorders>
            <w:shd w:val="clear" w:color="auto" w:fill="auto"/>
          </w:tcPr>
          <w:p w14:paraId="12DA1EA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1,402.1</w:t>
            </w:r>
          </w:p>
        </w:tc>
        <w:tc>
          <w:tcPr>
            <w:tcW w:w="1692" w:type="dxa"/>
            <w:tcBorders>
              <w:top w:val="single" w:sz="4" w:space="0" w:color="000000"/>
            </w:tcBorders>
            <w:shd w:val="clear" w:color="auto" w:fill="auto"/>
          </w:tcPr>
          <w:p w14:paraId="54D64ED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1153.7</w:t>
            </w:r>
          </w:p>
        </w:tc>
      </w:tr>
      <w:tr w:rsidR="00C80AEF" w14:paraId="4593A9A8" w14:textId="77777777" w:rsidTr="00AA3CAF">
        <w:tc>
          <w:tcPr>
            <w:tcW w:w="2232" w:type="dxa"/>
            <w:vMerge/>
            <w:tcBorders>
              <w:top w:val="single" w:sz="4" w:space="0" w:color="000000"/>
            </w:tcBorders>
          </w:tcPr>
          <w:p w14:paraId="3ABFCF8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B8A585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w:t>
            </w:r>
          </w:p>
        </w:tc>
        <w:tc>
          <w:tcPr>
            <w:tcW w:w="1578" w:type="dxa"/>
            <w:shd w:val="clear" w:color="auto" w:fill="auto"/>
          </w:tcPr>
          <w:p w14:paraId="356B248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132.7</w:t>
            </w:r>
          </w:p>
        </w:tc>
        <w:tc>
          <w:tcPr>
            <w:tcW w:w="1709" w:type="dxa"/>
            <w:shd w:val="clear" w:color="auto" w:fill="auto"/>
          </w:tcPr>
          <w:p w14:paraId="6A65D1E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1331.9</w:t>
            </w:r>
          </w:p>
        </w:tc>
        <w:tc>
          <w:tcPr>
            <w:tcW w:w="1692" w:type="dxa"/>
            <w:shd w:val="clear" w:color="auto" w:fill="auto"/>
          </w:tcPr>
          <w:p w14:paraId="5F33140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767.1</w:t>
            </w:r>
          </w:p>
        </w:tc>
      </w:tr>
      <w:tr w:rsidR="00C80AEF" w14:paraId="79634275" w14:textId="77777777" w:rsidTr="00AA3CAF">
        <w:trPr>
          <w:trHeight w:val="84"/>
        </w:trPr>
        <w:tc>
          <w:tcPr>
            <w:tcW w:w="2232" w:type="dxa"/>
            <w:vMerge/>
            <w:tcBorders>
              <w:top w:val="single" w:sz="4" w:space="0" w:color="000000"/>
            </w:tcBorders>
          </w:tcPr>
          <w:p w14:paraId="4CE06174"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57078DA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w:t>
            </w:r>
          </w:p>
        </w:tc>
        <w:tc>
          <w:tcPr>
            <w:tcW w:w="1578" w:type="dxa"/>
            <w:shd w:val="clear" w:color="auto" w:fill="auto"/>
          </w:tcPr>
          <w:p w14:paraId="57D2632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1869.4</w:t>
            </w:r>
          </w:p>
        </w:tc>
        <w:tc>
          <w:tcPr>
            <w:tcW w:w="1709" w:type="dxa"/>
            <w:shd w:val="clear" w:color="auto" w:fill="auto"/>
          </w:tcPr>
          <w:p w14:paraId="3D3302C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5197.3</w:t>
            </w:r>
          </w:p>
        </w:tc>
        <w:tc>
          <w:tcPr>
            <w:tcW w:w="1692" w:type="dxa"/>
            <w:shd w:val="clear" w:color="auto" w:fill="auto"/>
          </w:tcPr>
          <w:p w14:paraId="68FE2877"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3658.6</w:t>
            </w:r>
          </w:p>
        </w:tc>
      </w:tr>
      <w:tr w:rsidR="00C80AEF" w14:paraId="3C7C1F6C" w14:textId="77777777" w:rsidTr="00AA3CAF">
        <w:trPr>
          <w:trHeight w:val="300"/>
        </w:trPr>
        <w:tc>
          <w:tcPr>
            <w:tcW w:w="2232" w:type="dxa"/>
            <w:vMerge/>
            <w:tcBorders>
              <w:top w:val="single" w:sz="4" w:space="0" w:color="000000"/>
            </w:tcBorders>
          </w:tcPr>
          <w:p w14:paraId="6FF96B8D"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4E9FF389"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Roadways, Total</w:t>
            </w:r>
          </w:p>
        </w:tc>
        <w:tc>
          <w:tcPr>
            <w:tcW w:w="1578" w:type="dxa"/>
            <w:tcBorders>
              <w:bottom w:val="single" w:sz="4" w:space="0" w:color="000000"/>
            </w:tcBorders>
            <w:shd w:val="clear" w:color="auto" w:fill="D9E2F3"/>
          </w:tcPr>
          <w:p w14:paraId="694EBD96"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2,223.7</w:t>
            </w:r>
          </w:p>
        </w:tc>
        <w:tc>
          <w:tcPr>
            <w:tcW w:w="1709" w:type="dxa"/>
            <w:tcBorders>
              <w:bottom w:val="single" w:sz="4" w:space="0" w:color="000000"/>
            </w:tcBorders>
            <w:shd w:val="clear" w:color="auto" w:fill="D9E2F3"/>
          </w:tcPr>
          <w:p w14:paraId="0CCC162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7,931.3</w:t>
            </w:r>
          </w:p>
        </w:tc>
        <w:tc>
          <w:tcPr>
            <w:tcW w:w="1692" w:type="dxa"/>
            <w:tcBorders>
              <w:bottom w:val="single" w:sz="4" w:space="0" w:color="000000"/>
            </w:tcBorders>
            <w:shd w:val="clear" w:color="auto" w:fill="D9E2F3"/>
          </w:tcPr>
          <w:p w14:paraId="0C79EC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5,579.4</w:t>
            </w:r>
          </w:p>
        </w:tc>
      </w:tr>
      <w:tr w:rsidR="00C80AEF" w14:paraId="6CB0E579" w14:textId="77777777" w:rsidTr="00AA3CAF">
        <w:trPr>
          <w:trHeight w:val="300"/>
        </w:trPr>
        <w:tc>
          <w:tcPr>
            <w:tcW w:w="2232" w:type="dxa"/>
            <w:vMerge w:val="restart"/>
            <w:tcBorders>
              <w:top w:val="single" w:sz="4" w:space="0" w:color="000000"/>
            </w:tcBorders>
          </w:tcPr>
          <w:p w14:paraId="00CE496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Bikeways and Pathways </w:t>
            </w:r>
            <w:r>
              <w:rPr>
                <w:rFonts w:ascii="Times New Roman" w:eastAsia="Times New Roman" w:hAnsi="Times New Roman" w:cs="Times New Roman"/>
                <w:sz w:val="24"/>
                <w:szCs w:val="24"/>
                <w:vertAlign w:val="superscript"/>
              </w:rPr>
              <w:t>b</w:t>
            </w:r>
          </w:p>
          <w:p w14:paraId="04E1CB3C"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p w14:paraId="653E6ABA" w14:textId="77777777" w:rsidR="00C80AEF" w:rsidRDefault="00C80AEF" w:rsidP="00104289">
            <w:pPr>
              <w:jc w:val="center"/>
              <w:rPr>
                <w:rFonts w:ascii="Times New Roman" w:eastAsia="Times New Roman" w:hAnsi="Times New Roman" w:cs="Times New Roman"/>
                <w:sz w:val="24"/>
                <w:szCs w:val="24"/>
              </w:rPr>
            </w:pPr>
          </w:p>
        </w:tc>
        <w:tc>
          <w:tcPr>
            <w:tcW w:w="2139" w:type="dxa"/>
            <w:tcBorders>
              <w:top w:val="single" w:sz="4" w:space="0" w:color="000000"/>
            </w:tcBorders>
          </w:tcPr>
          <w:p w14:paraId="2691542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w:t>
            </w:r>
            <w:r>
              <w:rPr>
                <w:rFonts w:ascii="Times New Roman" w:eastAsia="Times New Roman" w:hAnsi="Times New Roman" w:cs="Times New Roman"/>
                <w:i/>
                <w:sz w:val="24"/>
                <w:szCs w:val="24"/>
              </w:rPr>
              <w:t>(Off-Street)</w:t>
            </w:r>
          </w:p>
        </w:tc>
        <w:tc>
          <w:tcPr>
            <w:tcW w:w="1578" w:type="dxa"/>
            <w:tcBorders>
              <w:top w:val="single" w:sz="4" w:space="0" w:color="000000"/>
            </w:tcBorders>
          </w:tcPr>
          <w:p w14:paraId="3056D41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77.5</w:t>
            </w:r>
          </w:p>
        </w:tc>
        <w:tc>
          <w:tcPr>
            <w:tcW w:w="1709" w:type="dxa"/>
            <w:tcBorders>
              <w:top w:val="single" w:sz="4" w:space="0" w:color="000000"/>
            </w:tcBorders>
          </w:tcPr>
          <w:p w14:paraId="0E13EB8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c>
          <w:tcPr>
            <w:tcW w:w="1692" w:type="dxa"/>
            <w:tcBorders>
              <w:top w:val="single" w:sz="4" w:space="0" w:color="000000"/>
            </w:tcBorders>
          </w:tcPr>
          <w:p w14:paraId="2D3F33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365.9</w:t>
            </w:r>
          </w:p>
        </w:tc>
      </w:tr>
      <w:tr w:rsidR="00C80AEF" w14:paraId="521E0E23" w14:textId="77777777" w:rsidTr="00AA3CAF">
        <w:trPr>
          <w:trHeight w:val="300"/>
        </w:trPr>
        <w:tc>
          <w:tcPr>
            <w:tcW w:w="2232" w:type="dxa"/>
            <w:vMerge/>
            <w:tcBorders>
              <w:top w:val="single" w:sz="4" w:space="0" w:color="000000"/>
            </w:tcBorders>
          </w:tcPr>
          <w:p w14:paraId="596050E9"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F0CE18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w:t>
            </w:r>
            <w:r>
              <w:rPr>
                <w:rFonts w:ascii="Times New Roman" w:eastAsia="Times New Roman" w:hAnsi="Times New Roman" w:cs="Times New Roman"/>
                <w:i/>
                <w:sz w:val="24"/>
                <w:szCs w:val="24"/>
              </w:rPr>
              <w:t>(On-Street)</w:t>
            </w:r>
          </w:p>
        </w:tc>
        <w:tc>
          <w:tcPr>
            <w:tcW w:w="1578" w:type="dxa"/>
          </w:tcPr>
          <w:p w14:paraId="0C34943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27.4</w:t>
            </w:r>
          </w:p>
        </w:tc>
        <w:tc>
          <w:tcPr>
            <w:tcW w:w="1709" w:type="dxa"/>
          </w:tcPr>
          <w:p w14:paraId="5826E73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31.7</w:t>
            </w:r>
          </w:p>
        </w:tc>
        <w:tc>
          <w:tcPr>
            <w:tcW w:w="1692" w:type="dxa"/>
          </w:tcPr>
          <w:p w14:paraId="6780C54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73.9</w:t>
            </w:r>
          </w:p>
        </w:tc>
      </w:tr>
      <w:tr w:rsidR="00C80AEF" w14:paraId="791EA4C3" w14:textId="77777777" w:rsidTr="00AA3CAF">
        <w:trPr>
          <w:trHeight w:val="300"/>
        </w:trPr>
        <w:tc>
          <w:tcPr>
            <w:tcW w:w="2232" w:type="dxa"/>
            <w:vMerge/>
            <w:tcBorders>
              <w:top w:val="single" w:sz="4" w:space="0" w:color="000000"/>
            </w:tcBorders>
          </w:tcPr>
          <w:p w14:paraId="66113585"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3D3F233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3A37683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709" w:type="dxa"/>
          </w:tcPr>
          <w:p w14:paraId="7AA5373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57.0</w:t>
            </w:r>
          </w:p>
        </w:tc>
        <w:tc>
          <w:tcPr>
            <w:tcW w:w="1692" w:type="dxa"/>
          </w:tcPr>
          <w:p w14:paraId="2F44AFF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131.5</w:t>
            </w:r>
          </w:p>
        </w:tc>
      </w:tr>
      <w:tr w:rsidR="00C80AEF" w14:paraId="2FFDB11F" w14:textId="77777777" w:rsidTr="00AA3CAF">
        <w:trPr>
          <w:trHeight w:val="300"/>
        </w:trPr>
        <w:tc>
          <w:tcPr>
            <w:tcW w:w="2232" w:type="dxa"/>
            <w:vMerge/>
            <w:tcBorders>
              <w:top w:val="single" w:sz="4" w:space="0" w:color="000000"/>
            </w:tcBorders>
          </w:tcPr>
          <w:p w14:paraId="27A3C27B"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068A30D"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Shared Roads</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594416A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193.3</w:t>
            </w:r>
          </w:p>
        </w:tc>
        <w:tc>
          <w:tcPr>
            <w:tcW w:w="1709" w:type="dxa"/>
          </w:tcPr>
          <w:p w14:paraId="24267C0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481.0</w:t>
            </w:r>
          </w:p>
        </w:tc>
        <w:tc>
          <w:tcPr>
            <w:tcW w:w="1692" w:type="dxa"/>
          </w:tcPr>
          <w:p w14:paraId="7370230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184.4</w:t>
            </w:r>
          </w:p>
        </w:tc>
      </w:tr>
      <w:tr w:rsidR="00C80AEF" w14:paraId="09F88221" w14:textId="77777777" w:rsidTr="00AA3CAF">
        <w:trPr>
          <w:trHeight w:val="300"/>
        </w:trPr>
        <w:tc>
          <w:tcPr>
            <w:tcW w:w="2232" w:type="dxa"/>
            <w:vMerge/>
            <w:tcBorders>
              <w:top w:val="single" w:sz="4" w:space="0" w:color="000000"/>
            </w:tcBorders>
          </w:tcPr>
          <w:p w14:paraId="3280AE6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0DB0865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Street Bikeways </w:t>
            </w:r>
            <w:r w:rsidRPr="00320E61">
              <w:rPr>
                <w:rFonts w:ascii="Times New Roman" w:eastAsia="Times New Roman" w:hAnsi="Times New Roman" w:cs="Times New Roman"/>
                <w:i/>
                <w:iCs/>
                <w:sz w:val="24"/>
                <w:szCs w:val="24"/>
              </w:rPr>
              <w:t>(On-Street)</w:t>
            </w:r>
          </w:p>
        </w:tc>
        <w:tc>
          <w:tcPr>
            <w:tcW w:w="1578" w:type="dxa"/>
          </w:tcPr>
          <w:p w14:paraId="481E329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175.8</w:t>
            </w:r>
          </w:p>
        </w:tc>
        <w:tc>
          <w:tcPr>
            <w:tcW w:w="1709" w:type="dxa"/>
          </w:tcPr>
          <w:p w14:paraId="498777D0"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c>
          <w:tcPr>
            <w:tcW w:w="1692" w:type="dxa"/>
          </w:tcPr>
          <w:p w14:paraId="6D0C3FCD"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r>
      <w:tr w:rsidR="00C80AEF" w14:paraId="7EA05D48" w14:textId="77777777" w:rsidTr="00AA3CAF">
        <w:trPr>
          <w:trHeight w:val="300"/>
        </w:trPr>
        <w:tc>
          <w:tcPr>
            <w:tcW w:w="2232" w:type="dxa"/>
            <w:vMerge/>
            <w:tcBorders>
              <w:top w:val="single" w:sz="4" w:space="0" w:color="000000"/>
            </w:tcBorders>
          </w:tcPr>
          <w:p w14:paraId="1DA4D9C6"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vertAlign w:val="superscript"/>
              </w:rPr>
            </w:pPr>
          </w:p>
        </w:tc>
        <w:tc>
          <w:tcPr>
            <w:tcW w:w="2139" w:type="dxa"/>
            <w:shd w:val="clear" w:color="auto" w:fill="D9E2F3"/>
          </w:tcPr>
          <w:p w14:paraId="584333BB" w14:textId="1130C3F1" w:rsidR="00C80AEF" w:rsidRPr="00904A91" w:rsidRDefault="00C80AEF" w:rsidP="00104289">
            <w:pPr>
              <w:jc w:val="right"/>
              <w:rPr>
                <w:rFonts w:ascii="Times New Roman" w:eastAsia="Times New Roman" w:hAnsi="Times New Roman" w:cs="Times New Roman"/>
                <w:b/>
                <w:sz w:val="24"/>
                <w:szCs w:val="24"/>
                <w:vertAlign w:val="superscript"/>
                <w:rPrChange w:id="143" w:author="Richard Wen" w:date="2024-10-27T23:22:00Z" w16du:dateUtc="2024-10-28T03:22:00Z">
                  <w:rPr>
                    <w:rFonts w:ascii="Times New Roman" w:eastAsia="Times New Roman" w:hAnsi="Times New Roman" w:cs="Times New Roman"/>
                    <w:b/>
                    <w:sz w:val="24"/>
                    <w:szCs w:val="24"/>
                  </w:rPr>
                </w:rPrChange>
              </w:rPr>
            </w:pPr>
            <w:commentRangeStart w:id="144"/>
            <w:commentRangeStart w:id="145"/>
            <w:commentRangeStart w:id="146"/>
            <w:r>
              <w:rPr>
                <w:rFonts w:ascii="Times New Roman" w:eastAsia="Times New Roman" w:hAnsi="Times New Roman" w:cs="Times New Roman"/>
                <w:b/>
                <w:sz w:val="24"/>
                <w:szCs w:val="24"/>
              </w:rPr>
              <w:t xml:space="preserve">On-Street Routes, </w:t>
            </w:r>
            <w:proofErr w:type="spellStart"/>
            <w:r>
              <w:rPr>
                <w:rFonts w:ascii="Times New Roman" w:eastAsia="Times New Roman" w:hAnsi="Times New Roman" w:cs="Times New Roman"/>
                <w:b/>
                <w:sz w:val="24"/>
                <w:szCs w:val="24"/>
              </w:rPr>
              <w:t>Total</w:t>
            </w:r>
            <w:commentRangeEnd w:id="144"/>
            <w:r w:rsidR="00073DA0">
              <w:rPr>
                <w:rStyle w:val="CommentReference"/>
              </w:rPr>
              <w:commentReference w:id="144"/>
            </w:r>
            <w:commentRangeEnd w:id="145"/>
            <w:r w:rsidR="00904A91">
              <w:rPr>
                <w:rStyle w:val="CommentReference"/>
              </w:rPr>
              <w:commentReference w:id="145"/>
            </w:r>
            <w:commentRangeEnd w:id="146"/>
            <w:r w:rsidR="006C149A">
              <w:rPr>
                <w:rStyle w:val="CommentReference"/>
              </w:rPr>
              <w:commentReference w:id="146"/>
            </w:r>
            <w:ins w:id="147" w:author="Richard Wen" w:date="2024-10-27T23:22:00Z" w16du:dateUtc="2024-10-28T03:22:00Z">
              <w:r w:rsidR="00904A91">
                <w:rPr>
                  <w:rFonts w:ascii="Times New Roman" w:eastAsia="Times New Roman" w:hAnsi="Times New Roman" w:cs="Times New Roman"/>
                  <w:b/>
                  <w:sz w:val="24"/>
                  <w:szCs w:val="24"/>
                  <w:vertAlign w:val="superscript"/>
                </w:rPr>
                <w:t>d</w:t>
              </w:r>
            </w:ins>
            <w:proofErr w:type="spellEnd"/>
          </w:p>
        </w:tc>
        <w:tc>
          <w:tcPr>
            <w:tcW w:w="1578" w:type="dxa"/>
            <w:shd w:val="clear" w:color="auto" w:fill="D9E2F3"/>
          </w:tcPr>
          <w:p w14:paraId="25246C9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264.5</w:t>
            </w:r>
          </w:p>
        </w:tc>
        <w:tc>
          <w:tcPr>
            <w:tcW w:w="1709" w:type="dxa"/>
            <w:shd w:val="clear" w:color="auto" w:fill="D9E2F3"/>
          </w:tcPr>
          <w:p w14:paraId="0167C185"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569.7</w:t>
            </w:r>
          </w:p>
        </w:tc>
        <w:tc>
          <w:tcPr>
            <w:tcW w:w="1692" w:type="dxa"/>
            <w:shd w:val="clear" w:color="auto" w:fill="D9E2F3"/>
          </w:tcPr>
          <w:p w14:paraId="0477AFC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389.8</w:t>
            </w:r>
          </w:p>
        </w:tc>
      </w:tr>
      <w:tr w:rsidR="00C80AEF" w14:paraId="7D623510" w14:textId="77777777" w:rsidTr="00AA3CAF">
        <w:trPr>
          <w:trHeight w:val="300"/>
        </w:trPr>
        <w:tc>
          <w:tcPr>
            <w:tcW w:w="2232" w:type="dxa"/>
            <w:vMerge/>
            <w:tcBorders>
              <w:top w:val="single" w:sz="4" w:space="0" w:color="000000"/>
            </w:tcBorders>
          </w:tcPr>
          <w:p w14:paraId="69278A9F"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shd w:val="clear" w:color="auto" w:fill="D9E2F3"/>
          </w:tcPr>
          <w:p w14:paraId="2CFDF345" w14:textId="40F75A3F" w:rsidR="00C80AEF" w:rsidRPr="00904A91" w:rsidRDefault="00C80AEF" w:rsidP="00104289">
            <w:pPr>
              <w:jc w:val="right"/>
              <w:rPr>
                <w:rFonts w:ascii="Times New Roman" w:eastAsia="Times New Roman" w:hAnsi="Times New Roman" w:cs="Times New Roman"/>
                <w:sz w:val="24"/>
                <w:szCs w:val="24"/>
                <w:vertAlign w:val="superscript"/>
                <w:rPrChange w:id="148" w:author="Richard Wen" w:date="2024-10-27T23:25:00Z" w16du:dateUtc="2024-10-28T03:25:00Z">
                  <w:rPr>
                    <w:rFonts w:ascii="Times New Roman" w:eastAsia="Times New Roman" w:hAnsi="Times New Roman" w:cs="Times New Roman"/>
                    <w:sz w:val="24"/>
                    <w:szCs w:val="24"/>
                  </w:rPr>
                </w:rPrChange>
              </w:rPr>
            </w:pPr>
            <w:r>
              <w:rPr>
                <w:rFonts w:ascii="Times New Roman" w:eastAsia="Times New Roman" w:hAnsi="Times New Roman" w:cs="Times New Roman"/>
                <w:b/>
                <w:sz w:val="24"/>
                <w:szCs w:val="24"/>
              </w:rPr>
              <w:t xml:space="preserve">All Routes, </w:t>
            </w:r>
            <w:proofErr w:type="spellStart"/>
            <w:r>
              <w:rPr>
                <w:rFonts w:ascii="Times New Roman" w:eastAsia="Times New Roman" w:hAnsi="Times New Roman" w:cs="Times New Roman"/>
                <w:b/>
                <w:sz w:val="24"/>
                <w:szCs w:val="24"/>
              </w:rPr>
              <w:t>Total</w:t>
            </w:r>
            <w:ins w:id="149" w:author="Richard Wen" w:date="2024-10-27T23:25:00Z" w16du:dateUtc="2024-10-28T03:25:00Z">
              <w:r w:rsidR="00904A91">
                <w:rPr>
                  <w:rFonts w:ascii="Times New Roman" w:eastAsia="Times New Roman" w:hAnsi="Times New Roman" w:cs="Times New Roman"/>
                  <w:b/>
                  <w:sz w:val="24"/>
                  <w:szCs w:val="24"/>
                  <w:vertAlign w:val="superscript"/>
                </w:rPr>
                <w:t>d</w:t>
              </w:r>
            </w:ins>
            <w:proofErr w:type="spellEnd"/>
          </w:p>
        </w:tc>
        <w:tc>
          <w:tcPr>
            <w:tcW w:w="1578" w:type="dxa"/>
            <w:shd w:val="clear" w:color="auto" w:fill="D9E2F3"/>
          </w:tcPr>
          <w:p w14:paraId="256A5B0F"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342.0</w:t>
            </w:r>
          </w:p>
        </w:tc>
        <w:tc>
          <w:tcPr>
            <w:tcW w:w="1709" w:type="dxa"/>
            <w:shd w:val="clear" w:color="auto" w:fill="D9E2F3"/>
          </w:tcPr>
          <w:p w14:paraId="7C3422B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1,581.7</w:t>
            </w:r>
          </w:p>
        </w:tc>
        <w:tc>
          <w:tcPr>
            <w:tcW w:w="1692" w:type="dxa"/>
            <w:shd w:val="clear" w:color="auto" w:fill="D9E2F3"/>
          </w:tcPr>
          <w:p w14:paraId="7725BA1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755.7</w:t>
            </w:r>
          </w:p>
        </w:tc>
      </w:tr>
      <w:tr w:rsidR="00C80AEF" w14:paraId="1E21D8C4" w14:textId="77777777" w:rsidTr="00AA3CAF">
        <w:trPr>
          <w:trHeight w:val="300"/>
        </w:trPr>
        <w:tc>
          <w:tcPr>
            <w:tcW w:w="2232" w:type="dxa"/>
          </w:tcPr>
          <w:p w14:paraId="3B9AA61E"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Cycling Route Coverage</w:t>
            </w:r>
          </w:p>
          <w:p w14:paraId="36E397C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(by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w:t>
            </w:r>
          </w:p>
        </w:tc>
        <w:tc>
          <w:tcPr>
            <w:tcW w:w="2139" w:type="dxa"/>
          </w:tcPr>
          <w:p w14:paraId="54418C3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Roadway-km with routes</w:t>
            </w:r>
          </w:p>
        </w:tc>
        <w:tc>
          <w:tcPr>
            <w:tcW w:w="1578" w:type="dxa"/>
          </w:tcPr>
          <w:p w14:paraId="71AC462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11.9%</w:t>
            </w:r>
          </w:p>
        </w:tc>
        <w:tc>
          <w:tcPr>
            <w:tcW w:w="1709" w:type="dxa"/>
          </w:tcPr>
          <w:p w14:paraId="790B7CBC"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c>
          <w:tcPr>
            <w:tcW w:w="1692" w:type="dxa"/>
          </w:tcPr>
          <w:p w14:paraId="48BD383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C80AEF" w14:paraId="3AC8CF09" w14:textId="77777777" w:rsidTr="00104289">
        <w:trPr>
          <w:trHeight w:val="300"/>
        </w:trPr>
        <w:tc>
          <w:tcPr>
            <w:tcW w:w="9350" w:type="dxa"/>
            <w:gridSpan w:val="5"/>
          </w:tcPr>
          <w:p w14:paraId="1385A1AF" w14:textId="77777777" w:rsidR="00C80AEF" w:rsidRDefault="00C80AEF" w:rsidP="0010428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centreline-kilometers, length of a route measured along its central axis.</w:t>
            </w:r>
          </w:p>
          <w:p w14:paraId="08987F2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Total Centreline-km of Public Roadways in Vancouver, Calgary, and Toronto. Excluding Highways, Skeletal Roads, and non-municipally operated roads. Local roadways denote residential streets and lanes. </w:t>
            </w:r>
          </w:p>
          <w:p w14:paraId="5D53E1EC"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b: Total centreline-km of municipally operated bikeways and pathways, excluding planned infrastructure, temporary infrastructure, and decommissioned infrastructure. Analyzed directly from municipal data, prior to the exclusion of misclassified segments.</w:t>
            </w:r>
          </w:p>
          <w:p w14:paraId="563058AF" w14:textId="77777777" w:rsidR="00C80AEF" w:rsidRDefault="00C80AEF" w:rsidP="00104289">
            <w:pPr>
              <w:rPr>
                <w:ins w:id="150" w:author="Richard Wen" w:date="2024-10-27T23:22:00Z" w16du:dateUtc="2024-10-28T03:22:00Z"/>
                <w:rFonts w:ascii="Times New Roman" w:eastAsia="Times New Roman" w:hAnsi="Times New Roman" w:cs="Times New Roman"/>
                <w:i/>
                <w:sz w:val="24"/>
                <w:szCs w:val="24"/>
              </w:rPr>
            </w:pPr>
            <w:r>
              <w:rPr>
                <w:rFonts w:ascii="Times New Roman" w:eastAsia="Times New Roman" w:hAnsi="Times New Roman" w:cs="Times New Roman"/>
                <w:i/>
                <w:sz w:val="24"/>
                <w:szCs w:val="24"/>
              </w:rPr>
              <w:t>c: N/A No local street bikeways as per the Can-BICS classification</w:t>
            </w:r>
          </w:p>
          <w:p w14:paraId="760F0F3F" w14:textId="4864AC1F" w:rsidR="00904A91" w:rsidRDefault="00904A91" w:rsidP="00104289">
            <w:pPr>
              <w:rPr>
                <w:rFonts w:ascii="Times New Roman" w:eastAsia="Times New Roman" w:hAnsi="Times New Roman" w:cs="Times New Roman"/>
                <w:i/>
                <w:sz w:val="24"/>
                <w:szCs w:val="24"/>
              </w:rPr>
            </w:pPr>
            <w:ins w:id="151" w:author="Richard Wen" w:date="2024-10-27T23:22:00Z" w16du:dateUtc="2024-10-28T03:22:00Z">
              <w:r>
                <w:rPr>
                  <w:rFonts w:ascii="Times New Roman" w:eastAsia="Times New Roman" w:hAnsi="Times New Roman" w:cs="Times New Roman"/>
                  <w:i/>
                  <w:sz w:val="24"/>
                  <w:szCs w:val="24"/>
                </w:rPr>
                <w:t>d: Not including local street bikeways</w:t>
              </w:r>
            </w:ins>
          </w:p>
        </w:tc>
      </w:tr>
    </w:tbl>
    <w:p w14:paraId="44BB5C85" w14:textId="77777777" w:rsidR="00C80AEF" w:rsidRDefault="00C80AEF" w:rsidP="00C80A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Comparison of Municipal Roadway and Bikeway Infrastructure in Vancouver, Calgary, and Toronto (Canada), 2022. </w:t>
      </w:r>
      <w:r>
        <w:rPr>
          <w:rFonts w:ascii="Times New Roman" w:eastAsia="Times New Roman" w:hAnsi="Times New Roman" w:cs="Times New Roman"/>
          <w:sz w:val="24"/>
          <w:szCs w:val="24"/>
        </w:rPr>
        <w:t xml:space="preserve">Information downloaded from municipally maintained open datasets Methodology and detailed download dates available 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28EF74BA" w14:textId="77777777" w:rsidR="00C80AEF" w:rsidRPr="00656B38" w:rsidRDefault="00C80AEF" w:rsidP="00C80AEF">
      <w:pPr>
        <w:spacing w:after="0" w:line="480" w:lineRule="auto"/>
        <w:rPr>
          <w:rFonts w:ascii="Times New Roman" w:eastAsia="Times New Roman" w:hAnsi="Times New Roman" w:cs="Times New Roman"/>
          <w:bCs/>
          <w:iCs/>
          <w:sz w:val="24"/>
          <w:szCs w:val="24"/>
        </w:rPr>
      </w:pPr>
    </w:p>
    <w:p w14:paraId="00000022" w14:textId="5328EEEE" w:rsidR="003B416B" w:rsidRPr="00595C74" w:rsidRDefault="00656B38">
      <w:pPr>
        <w:spacing w:after="0" w:line="480" w:lineRule="auto"/>
        <w:rPr>
          <w:rFonts w:ascii="Times New Roman" w:eastAsia="Times New Roman" w:hAnsi="Times New Roman" w:cs="Times New Roman"/>
          <w:b/>
          <w:iCs/>
          <w:sz w:val="24"/>
          <w:szCs w:val="24"/>
          <w:rPrChange w:id="152" w:author="Brice Kuimi" w:date="2024-10-28T16:52:00Z" w16du:dateUtc="2024-10-28T20:52:00Z">
            <w:rPr>
              <w:rFonts w:ascii="Times New Roman" w:eastAsia="Times New Roman" w:hAnsi="Times New Roman" w:cs="Times New Roman"/>
              <w:bCs/>
              <w:iCs/>
              <w:sz w:val="24"/>
              <w:szCs w:val="24"/>
            </w:rPr>
          </w:rPrChange>
        </w:rPr>
      </w:pPr>
      <w:r w:rsidRPr="00595C74">
        <w:rPr>
          <w:rFonts w:ascii="Times New Roman" w:eastAsia="Times New Roman" w:hAnsi="Times New Roman" w:cs="Times New Roman"/>
          <w:b/>
          <w:iCs/>
          <w:sz w:val="24"/>
          <w:szCs w:val="24"/>
          <w:rPrChange w:id="153" w:author="Brice Kuimi" w:date="2024-10-28T16:52:00Z" w16du:dateUtc="2024-10-28T20:52:00Z">
            <w:rPr>
              <w:rFonts w:ascii="Times New Roman" w:eastAsia="Times New Roman" w:hAnsi="Times New Roman" w:cs="Times New Roman"/>
              <w:bCs/>
              <w:iCs/>
              <w:sz w:val="24"/>
              <w:szCs w:val="24"/>
            </w:rPr>
          </w:rPrChange>
        </w:rPr>
        <w:t>2.2 Data Sources</w:t>
      </w:r>
    </w:p>
    <w:p w14:paraId="00000023" w14:textId="7A5A1140" w:rsidR="003B416B" w:rsidRDefault="00D21AE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Cycling network </w:t>
      </w:r>
      <w:r w:rsidR="00F17976">
        <w:rPr>
          <w:rFonts w:ascii="Times New Roman" w:eastAsia="Times New Roman" w:hAnsi="Times New Roman" w:cs="Times New Roman"/>
          <w:sz w:val="24"/>
          <w:szCs w:val="24"/>
        </w:rPr>
        <w:t>data were</w:t>
      </w:r>
      <w:r>
        <w:rPr>
          <w:rFonts w:ascii="Times New Roman" w:eastAsia="Times New Roman" w:hAnsi="Times New Roman" w:cs="Times New Roman"/>
          <w:sz w:val="24"/>
          <w:szCs w:val="24"/>
        </w:rPr>
        <w:t xml:space="preserve"> acquired from open data repositories maintained by the municipalities of Vancouver, Calgary, and Toronto in January 2023</w:t>
      </w:r>
      <w:r w:rsidR="001465AB">
        <w:rPr>
          <w:rFonts w:ascii="Times New Roman" w:eastAsia="Times New Roman" w:hAnsi="Times New Roman" w:cs="Times New Roman"/>
          <w:sz w:val="24"/>
          <w:szCs w:val="24"/>
        </w:rPr>
        <w:t xml:space="preserve"> </w:t>
      </w:r>
      <w:r w:rsidR="001465AB">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{"citationID":"l8EiFYAr","properties":{"formattedCitation":"(38\\uc0\\u8211{}40)","plainCitation":"(38–40)","noteIndex":0},"citationItems":[{"id":3109,"uris":["http://zotero.org/users/6749620/items/K7WJXV9Y"],"itemData":{"id":3109,"type":"webpage","container-title":"Open Data Portal","language":"en","title":"Cycling network","URL":"https://open.toronto.ca/dataset/","author":[{"literal":"City of Toronto"}],"accessed":{"date-parts":[["2023",1,1]]},"issued":{"date-parts":[["2023"]]},"citation-key":"cityoftorontoCyclingNetwork2023"}},{"id":3110,"uris":["http://zotero.org/users/6749620/items/JYNWH7Q5"],"itemData":{"id":3110,"type":"webpage","abstract":"This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maps","container-title":"Open Data Portal","language":"en-US","title":"Bikeways","URL":"https://opendata.vancouver.ca/explore/dataset/bikeways/information","author":[{"literal":"City of Vancouver"}],"accessed":{"date-parts":[["2023",1,1]]},"issued":{"date-parts":[["2023"]]},"citation-key":"cityofvancouverBikeways2023"}},{"id":3108,"uris":["http://zotero.org/users/6749620/items/HUXRCR3N"],"itemData":{"id":3108,"type":"webpage","container-title":"Open Data Portal","title":"Calgary bikeways","URL":"https://data.calgary.ca/Transportation-Transit/Calgary-Bikeways/jjqk-9b73","author":[{"literal":"City of Calgary"}],"accessed":{"date-parts":[["2023",1,1]]},"issued":{"date-parts":[["2023"]]},"citation-key":"cityofcalgaryCalgaryBikeways2023"}}],"schema":"https://github.com/citation-style-language/schema/raw/master/csl-citation.json"} </w:instrText>
      </w:r>
      <w:r w:rsidR="001465AB">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(38–40)</w:t>
      </w:r>
      <w:r w:rsidR="001465A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Within these datasets, cycling</w:t>
      </w:r>
      <w:r w:rsidR="00073DA0">
        <w:rPr>
          <w:rFonts w:ascii="Times New Roman" w:eastAsia="Times New Roman" w:hAnsi="Times New Roman" w:cs="Times New Roman"/>
          <w:sz w:val="24"/>
          <w:szCs w:val="24"/>
        </w:rPr>
        <w:t xml:space="preserve"> infrastructure is </w:t>
      </w:r>
      <w:r>
        <w:rPr>
          <w:rFonts w:ascii="Times New Roman" w:eastAsia="Times New Roman" w:hAnsi="Times New Roman" w:cs="Times New Roman"/>
          <w:sz w:val="24"/>
          <w:szCs w:val="24"/>
        </w:rPr>
        <w:t xml:space="preserve">divided into individual segments, representing </w:t>
      </w:r>
      <w:commentRangeStart w:id="154"/>
      <w:r>
        <w:rPr>
          <w:rFonts w:ascii="Times New Roman" w:eastAsia="Times New Roman" w:hAnsi="Times New Roman" w:cs="Times New Roman"/>
          <w:sz w:val="24"/>
          <w:szCs w:val="24"/>
        </w:rPr>
        <w:t xml:space="preserve">city blocks </w:t>
      </w:r>
      <w:commentRangeEnd w:id="154"/>
      <w:r w:rsidR="00AC6052">
        <w:rPr>
          <w:rStyle w:val="CommentReference"/>
        </w:rPr>
        <w:commentReference w:id="154"/>
      </w:r>
      <w:r>
        <w:rPr>
          <w:rFonts w:ascii="Times New Roman" w:eastAsia="Times New Roman" w:hAnsi="Times New Roman" w:cs="Times New Roman"/>
          <w:sz w:val="24"/>
          <w:szCs w:val="24"/>
        </w:rPr>
        <w:t xml:space="preserve">(Vancouver </w:t>
      </w:r>
      <w:r w:rsidR="00B4122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Calgary), or correspond to entire installations (Toronto).</w:t>
      </w:r>
    </w:p>
    <w:p w14:paraId="00000024" w14:textId="4DB52015" w:rsidR="003B416B" w:rsidRPr="00595C74" w:rsidRDefault="00656B38">
      <w:pPr>
        <w:spacing w:after="0" w:line="480" w:lineRule="auto"/>
        <w:rPr>
          <w:rFonts w:ascii="Times New Roman" w:eastAsia="Times New Roman" w:hAnsi="Times New Roman" w:cs="Times New Roman"/>
          <w:b/>
          <w:iCs/>
          <w:sz w:val="24"/>
          <w:szCs w:val="24"/>
          <w:rPrChange w:id="155" w:author="Brice Kuimi" w:date="2024-10-28T16:52:00Z" w16du:dateUtc="2024-10-28T20:52:00Z">
            <w:rPr>
              <w:rFonts w:ascii="Times New Roman" w:eastAsia="Times New Roman" w:hAnsi="Times New Roman" w:cs="Times New Roman"/>
              <w:bCs/>
              <w:iCs/>
              <w:sz w:val="24"/>
              <w:szCs w:val="24"/>
            </w:rPr>
          </w:rPrChange>
        </w:rPr>
      </w:pPr>
      <w:r w:rsidRPr="00595C74">
        <w:rPr>
          <w:rFonts w:ascii="Times New Roman" w:eastAsia="Times New Roman" w:hAnsi="Times New Roman" w:cs="Times New Roman"/>
          <w:b/>
          <w:iCs/>
          <w:sz w:val="24"/>
          <w:szCs w:val="24"/>
          <w:rPrChange w:id="156" w:author="Brice Kuimi" w:date="2024-10-28T16:52:00Z" w16du:dateUtc="2024-10-28T20:52:00Z">
            <w:rPr>
              <w:rFonts w:ascii="Times New Roman" w:eastAsia="Times New Roman" w:hAnsi="Times New Roman" w:cs="Times New Roman"/>
              <w:bCs/>
              <w:iCs/>
              <w:sz w:val="24"/>
              <w:szCs w:val="24"/>
            </w:rPr>
          </w:rPrChange>
        </w:rPr>
        <w:t>2.3 Inclusion and Exclusion Criteria</w:t>
      </w:r>
    </w:p>
    <w:p w14:paraId="00000025" w14:textId="3D05CA7B" w:rsidR="003B416B" w:rsidRDefault="00EF75B4">
      <w:pPr>
        <w:spacing w:after="0" w:line="480" w:lineRule="auto"/>
        <w:ind w:firstLine="720"/>
        <w:rPr>
          <w:rFonts w:ascii="Times New Roman" w:eastAsia="Times New Roman" w:hAnsi="Times New Roman" w:cs="Times New Roman"/>
          <w:sz w:val="24"/>
          <w:szCs w:val="24"/>
        </w:rPr>
      </w:pPr>
      <w:r w:rsidRPr="006517C3">
        <w:rPr>
          <w:rFonts w:ascii="Times New Roman" w:eastAsia="Times New Roman" w:hAnsi="Times New Roman" w:cs="Times New Roman"/>
          <w:i/>
          <w:iCs/>
          <w:sz w:val="24"/>
          <w:szCs w:val="24"/>
        </w:rPr>
        <w:t>Dedicated cycling infrastructure located on public roadways</w:t>
      </w:r>
      <w:r w:rsidRPr="006517C3">
        <w:rPr>
          <w:rFonts w:ascii="Times New Roman" w:eastAsia="Times New Roman" w:hAnsi="Times New Roman" w:cs="Times New Roman"/>
          <w:sz w:val="24"/>
          <w:szCs w:val="24"/>
        </w:rPr>
        <w:t xml:space="preserve">, </w:t>
      </w:r>
      <w:r w:rsidR="005460B1" w:rsidRPr="006517C3">
        <w:rPr>
          <w:rFonts w:ascii="Times New Roman" w:eastAsia="Times New Roman" w:hAnsi="Times New Roman" w:cs="Times New Roman"/>
          <w:sz w:val="24"/>
          <w:szCs w:val="24"/>
        </w:rPr>
        <w:t>specific</w:t>
      </w:r>
      <w:r w:rsidR="005460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infrastructure classifications pertaining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r w:rsidR="005460B1">
        <w:rPr>
          <w:rFonts w:ascii="Times New Roman" w:eastAsia="Times New Roman" w:hAnsi="Times New Roman" w:cs="Times New Roman"/>
          <w:sz w:val="24"/>
          <w:szCs w:val="24"/>
        </w:rPr>
        <w:t>in 2023</w:t>
      </w:r>
      <w:r>
        <w:rPr>
          <w:rFonts w:ascii="Times New Roman" w:eastAsia="Times New Roman" w:hAnsi="Times New Roman" w:cs="Times New Roman"/>
          <w:sz w:val="24"/>
          <w:szCs w:val="24"/>
        </w:rPr>
        <w:t xml:space="preserve"> </w:t>
      </w:r>
      <w:ins w:id="157" w:author="Brice Kuimi" w:date="2024-10-28T16:51:00Z" w16du:dateUtc="2024-10-28T20:51:00Z">
        <w:r w:rsidR="00996070">
          <w:rPr>
            <w:rFonts w:ascii="Times New Roman" w:eastAsia="Times New Roman" w:hAnsi="Times New Roman" w:cs="Times New Roman"/>
            <w:sz w:val="24"/>
            <w:szCs w:val="24"/>
          </w:rPr>
          <w:t xml:space="preserve">were </w:t>
        </w:r>
      </w:ins>
      <w:r w:rsidR="00010FBA">
        <w:rPr>
          <w:rFonts w:ascii="Times New Roman" w:eastAsia="Times New Roman" w:hAnsi="Times New Roman" w:cs="Times New Roman"/>
          <w:sz w:val="24"/>
          <w:szCs w:val="24"/>
        </w:rPr>
        <w:t>included</w:t>
      </w:r>
      <w:r>
        <w:rPr>
          <w:rFonts w:ascii="Times New Roman" w:eastAsia="Times New Roman" w:hAnsi="Times New Roman" w:cs="Times New Roman"/>
          <w:sz w:val="24"/>
          <w:szCs w:val="24"/>
        </w:rPr>
        <w:t>.</w:t>
      </w:r>
    </w:p>
    <w:p w14:paraId="00000026" w14:textId="6C523D55" w:rsidR="003B416B" w:rsidRDefault="00D21AE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Segments of cycling infrastructure categorized as off-street paths, shared roadways, or mixed-use paths were excluded from the analysis. </w:t>
      </w:r>
      <w:commentRangeStart w:id="158"/>
      <w:del w:id="159" w:author="Brice Kuimi" w:date="2024-10-28T16:51:00Z" w16du:dateUtc="2024-10-28T20:51:00Z">
        <w:r w:rsidDel="000A1022">
          <w:rPr>
            <w:rFonts w:ascii="Times New Roman" w:eastAsia="Times New Roman" w:hAnsi="Times New Roman" w:cs="Times New Roman"/>
            <w:sz w:val="24"/>
            <w:szCs w:val="24"/>
          </w:rPr>
          <w:delText>Moreover, any segments classified as a temporary installation were removed.</w:delText>
        </w:r>
        <w:commentRangeEnd w:id="158"/>
        <w:r w:rsidR="000A1022" w:rsidDel="000A1022">
          <w:rPr>
            <w:rStyle w:val="CommentReference"/>
          </w:rPr>
          <w:commentReference w:id="158"/>
        </w:r>
        <w:r w:rsidDel="000A102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Duplicate entries with the </w:t>
      </w:r>
      <w:del w:id="160" w:author="Brice Kuimi" w:date="2024-10-28T16:51:00Z" w16du:dateUtc="2024-10-28T20:51:00Z">
        <w:r w:rsidDel="00CE792D">
          <w:rPr>
            <w:rFonts w:ascii="Times New Roman" w:eastAsia="Times New Roman" w:hAnsi="Times New Roman" w:cs="Times New Roman"/>
            <w:sz w:val="24"/>
            <w:szCs w:val="24"/>
          </w:rPr>
          <w:delText>same polyline</w:delText>
        </w:r>
      </w:del>
      <w:ins w:id="161" w:author="Brice Kuimi" w:date="2024-10-28T16:51:00Z" w16du:dateUtc="2024-10-28T20:51:00Z">
        <w:r w:rsidR="00CE792D">
          <w:rPr>
            <w:rFonts w:ascii="Times New Roman" w:eastAsia="Times New Roman" w:hAnsi="Times New Roman" w:cs="Times New Roman"/>
            <w:sz w:val="24"/>
            <w:szCs w:val="24"/>
          </w:rPr>
          <w:t>spatial</w:t>
        </w:r>
      </w:ins>
      <w:r>
        <w:rPr>
          <w:rFonts w:ascii="Times New Roman" w:eastAsia="Times New Roman" w:hAnsi="Times New Roman" w:cs="Times New Roman"/>
          <w:sz w:val="24"/>
          <w:szCs w:val="24"/>
        </w:rPr>
        <w:t xml:space="preserve"> coordinates were identified and removed. </w:t>
      </w:r>
      <w:commentRangeStart w:id="162"/>
      <w:r w:rsidR="00010FB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treet imagery was used to review </w:t>
      </w:r>
      <w:r w:rsidR="00B4122F">
        <w:rPr>
          <w:rFonts w:ascii="Times New Roman" w:eastAsia="Times New Roman" w:hAnsi="Times New Roman" w:cs="Times New Roman"/>
          <w:sz w:val="24"/>
          <w:szCs w:val="24"/>
        </w:rPr>
        <w:t xml:space="preserve">and confirm </w:t>
      </w:r>
      <w:del w:id="163" w:author="Brice Kuimi" w:date="2024-10-28T16:52:00Z" w16du:dateUtc="2024-10-28T20:52:00Z">
        <w:r w:rsidR="00B4122F" w:rsidDel="00595C74">
          <w:rPr>
            <w:rFonts w:ascii="Times New Roman" w:eastAsia="Times New Roman" w:hAnsi="Times New Roman" w:cs="Times New Roman"/>
            <w:sz w:val="24"/>
            <w:szCs w:val="24"/>
          </w:rPr>
          <w:delText xml:space="preserve">(or delete) </w:delText>
        </w:r>
      </w:del>
      <w:r>
        <w:rPr>
          <w:rFonts w:ascii="Times New Roman" w:eastAsia="Times New Roman" w:hAnsi="Times New Roman" w:cs="Times New Roman"/>
          <w:sz w:val="24"/>
          <w:szCs w:val="24"/>
        </w:rPr>
        <w:t>each segment’s classification, leading to the removal of infrastructure consistent with the specified exclusion criteria.</w:t>
      </w:r>
      <w:commentRangeEnd w:id="162"/>
      <w:r w:rsidR="00BB43F8">
        <w:rPr>
          <w:rStyle w:val="CommentReference"/>
        </w:rPr>
        <w:commentReference w:id="162"/>
      </w:r>
    </w:p>
    <w:p w14:paraId="00000027" w14:textId="7608ACC0" w:rsidR="003B416B" w:rsidRPr="00595C74" w:rsidRDefault="00656B38">
      <w:pPr>
        <w:spacing w:after="0" w:line="480" w:lineRule="auto"/>
        <w:rPr>
          <w:rFonts w:ascii="Times New Roman" w:eastAsia="Times New Roman" w:hAnsi="Times New Roman" w:cs="Times New Roman"/>
          <w:b/>
          <w:iCs/>
          <w:sz w:val="24"/>
          <w:szCs w:val="24"/>
          <w:rPrChange w:id="164" w:author="Brice Kuimi" w:date="2024-10-28T16:52:00Z" w16du:dateUtc="2024-10-28T20:52:00Z">
            <w:rPr>
              <w:rFonts w:ascii="Times New Roman" w:eastAsia="Times New Roman" w:hAnsi="Times New Roman" w:cs="Times New Roman"/>
              <w:bCs/>
              <w:iCs/>
              <w:sz w:val="24"/>
              <w:szCs w:val="24"/>
            </w:rPr>
          </w:rPrChange>
        </w:rPr>
      </w:pPr>
      <w:r w:rsidRPr="00595C74">
        <w:rPr>
          <w:rFonts w:ascii="Times New Roman" w:eastAsia="Times New Roman" w:hAnsi="Times New Roman" w:cs="Times New Roman"/>
          <w:b/>
          <w:iCs/>
          <w:sz w:val="24"/>
          <w:szCs w:val="24"/>
          <w:rPrChange w:id="165" w:author="Brice Kuimi" w:date="2024-10-28T16:52:00Z" w16du:dateUtc="2024-10-28T20:52:00Z">
            <w:rPr>
              <w:rFonts w:ascii="Times New Roman" w:eastAsia="Times New Roman" w:hAnsi="Times New Roman" w:cs="Times New Roman"/>
              <w:bCs/>
              <w:iCs/>
              <w:sz w:val="24"/>
              <w:szCs w:val="24"/>
            </w:rPr>
          </w:rPrChange>
        </w:rPr>
        <w:t>2.4 Infrastructure Classification</w:t>
      </w:r>
    </w:p>
    <w:p w14:paraId="00000028" w14:textId="06EE69F8" w:rsidR="003B416B" w:rsidRDefault="007C77C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standardized classification criterion was applied across cities, based on </w:t>
      </w:r>
      <w:r w:rsidR="00AD14BB">
        <w:rPr>
          <w:rFonts w:ascii="Times New Roman" w:eastAsia="Times New Roman" w:hAnsi="Times New Roman" w:cs="Times New Roman"/>
          <w:sz w:val="24"/>
          <w:szCs w:val="24"/>
        </w:rPr>
        <w:t xml:space="preserve">the Canadian Bikeway Comfort and Safety (Can-BICS) </w:t>
      </w:r>
      <w:r>
        <w:rPr>
          <w:rFonts w:ascii="Times New Roman" w:eastAsia="Times New Roman" w:hAnsi="Times New Roman" w:cs="Times New Roman"/>
          <w:sz w:val="24"/>
          <w:szCs w:val="24"/>
        </w:rPr>
        <w:t>classification system</w:t>
      </w:r>
      <w:r w:rsidR="00881F16">
        <w:rPr>
          <w:rFonts w:ascii="Times New Roman" w:eastAsia="Times New Roman" w:hAnsi="Times New Roman" w:cs="Times New Roman"/>
          <w:sz w:val="24"/>
          <w:szCs w:val="24"/>
        </w:rPr>
        <w:t xml:space="preserve"> </w:t>
      </w:r>
      <w:r w:rsidR="00881F16">
        <w:rPr>
          <w:rFonts w:ascii="Times New Roman" w:eastAsia="Times New Roman" w:hAnsi="Times New Roman" w:cs="Times New Roman"/>
          <w:sz w:val="24"/>
          <w:szCs w:val="24"/>
        </w:rPr>
        <w:fldChar w:fldCharType="begin"/>
      </w:r>
      <w:r w:rsidR="005C0B0C">
        <w:rPr>
          <w:rFonts w:ascii="Times New Roman" w:eastAsia="Times New Roman" w:hAnsi="Times New Roman" w:cs="Times New Roman"/>
          <w:sz w:val="24"/>
          <w:szCs w:val="24"/>
        </w:rPr>
        <w:instrText xml:space="preserve"> ADDIN ZOTERO_ITEM CSL_CITATION {"citationID":"sppHfQl5","properties":{"formattedCitation":"(17)","plainCitation":"(17)","noteIndex":0},"citationItems":[{"id":3095,"uris":["http://zotero.org/users/6749620/items/QZ9D26TP"],"itemData":{"id":3095,"type":"article-journal","container-title":"Health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881F16">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(17)</w:t>
      </w:r>
      <w:r w:rsidR="00881F16">
        <w:rPr>
          <w:rFonts w:ascii="Times New Roman" w:eastAsia="Times New Roman" w:hAnsi="Times New Roman" w:cs="Times New Roman"/>
          <w:sz w:val="24"/>
          <w:szCs w:val="24"/>
        </w:rPr>
        <w:fldChar w:fldCharType="end"/>
      </w:r>
      <w:r w:rsidR="005F08B0">
        <w:rPr>
          <w:rFonts w:ascii="Times New Roman" w:eastAsia="Times New Roman" w:hAnsi="Times New Roman" w:cs="Times New Roman"/>
          <w:sz w:val="24"/>
          <w:szCs w:val="24"/>
        </w:rPr>
        <w:t xml:space="preserve">, including the categories </w:t>
      </w:r>
      <w:r w:rsidR="00873090">
        <w:rPr>
          <w:rFonts w:ascii="Times New Roman" w:eastAsia="Times New Roman" w:hAnsi="Times New Roman" w:cs="Times New Roman"/>
          <w:sz w:val="24"/>
          <w:szCs w:val="24"/>
        </w:rPr>
        <w:t>cycle tracks</w:t>
      </w:r>
      <w:r w:rsidR="009E145C">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and</w:t>
      </w:r>
      <w:r w:rsidR="005F08B0">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painted lanes</w:t>
      </w:r>
      <w:r w:rsidR="005F08B0">
        <w:rPr>
          <w:rFonts w:ascii="Times New Roman" w:eastAsia="Times New Roman" w:hAnsi="Times New Roman" w:cs="Times New Roman"/>
          <w:sz w:val="24"/>
          <w:szCs w:val="24"/>
        </w:rPr>
        <w:t>, which comprise</w:t>
      </w:r>
      <w:r w:rsidR="003C5885">
        <w:rPr>
          <w:rFonts w:ascii="Times New Roman" w:eastAsia="Times New Roman" w:hAnsi="Times New Roman" w:cs="Times New Roman"/>
          <w:sz w:val="24"/>
          <w:szCs w:val="24"/>
        </w:rPr>
        <w:t xml:space="preserve"> of</w:t>
      </w:r>
      <w:r w:rsidR="005F08B0">
        <w:rPr>
          <w:rFonts w:ascii="Times New Roman" w:eastAsia="Times New Roman" w:hAnsi="Times New Roman" w:cs="Times New Roman"/>
          <w:sz w:val="24"/>
          <w:szCs w:val="24"/>
        </w:rPr>
        <w:t xml:space="preserve"> on-street cycling infrastructure</w:t>
      </w:r>
      <w:r>
        <w:rPr>
          <w:rFonts w:ascii="Times New Roman" w:eastAsia="Times New Roman" w:hAnsi="Times New Roman" w:cs="Times New Roman"/>
          <w:sz w:val="24"/>
          <w:szCs w:val="24"/>
        </w:rPr>
        <w:t>.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buffered lanes as compared to painted lanes</w:t>
      </w:r>
      <w:r w:rsidR="00291644">
        <w:rPr>
          <w:rFonts w:ascii="Times New Roman" w:eastAsia="Times New Roman" w:hAnsi="Times New Roman" w:cs="Times New Roman"/>
          <w:sz w:val="24"/>
          <w:szCs w:val="24"/>
        </w:rPr>
        <w:t xml:space="preserve"> </w:t>
      </w:r>
      <w:r w:rsidR="00291644">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{"citationID":"AZ641w0p","properties":{"formattedCitation":"(41)","plainCitation":"(41)","noteIndex":0},"citationItems":[{"id":3107,"uris":["http://zotero.org/users/6749620/items/UF5TQ49Z"],"itemData":{"id":3107,"type":"article-journal","container-title":"Accident Analysis &amp; Prevention","note":"publisher: Elsevier","page":"106184","source":"Google Scholar","title":"Are bicycle lanes effective? The relationship between passing distance and road characteristics","title-short":"Are bicycle lanes effective?","volume":"159","author":[{"family":"Nolan","given":"Jonathan"},{"family":"Sinclair","given":"James"},{"family":"Savage","given":"Jim"}],"issued":{"date-parts":[["2021"]]},"citation-key":"nolanAreBicycleLanes2021"}}],"schema":"https://github.com/citation-style-language/schema/raw/master/csl-citation.json"} </w:instrText>
      </w:r>
      <w:r w:rsidR="00291644">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(41)</w:t>
      </w:r>
      <w:r w:rsidR="0029164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potentially improving perceived safety and reducing the risk of collisions. </w:t>
      </w:r>
    </w:p>
    <w:p w14:paraId="00000029" w14:textId="54F79F67" w:rsidR="003B416B" w:rsidRDefault="005F08B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categories of infrastructure were considered, including painted lanes, buffered lanes, and cycle tracks. Painted lanes were characterized by solid or dashed lines separating cyclists from vehicle travel lanes, accompanied by signs or pavement markings to distinguish them as cycling routes. Buffered lanes shared similar features; however, were distinguished by a wider painted area marked with diagonal or chevron patterns. Cycle tracks were defined based on the presence of a permanent vertical barrier such as bollards or raised curbs. In situations where different infrastructure was present on opposite sides of a roadway, the segment’s </w:t>
      </w:r>
      <w:r>
        <w:rPr>
          <w:rFonts w:ascii="Times New Roman" w:eastAsia="Times New Roman" w:hAnsi="Times New Roman" w:cs="Times New Roman"/>
          <w:sz w:val="24"/>
          <w:szCs w:val="24"/>
        </w:rPr>
        <w:lastRenderedPageBreak/>
        <w:t xml:space="preserve">classification was determined by the most protective element. Detailed information on the classification criteria is </w:t>
      </w:r>
      <w:r w:rsidR="007C77C4">
        <w:rPr>
          <w:rFonts w:ascii="Times New Roman" w:eastAsia="Times New Roman" w:hAnsi="Times New Roman" w:cs="Times New Roman"/>
          <w:sz w:val="24"/>
          <w:szCs w:val="24"/>
        </w:rPr>
        <w:t xml:space="preserve">provided </w:t>
      </w: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0000002A" w14:textId="4ECE1606" w:rsidR="003B416B" w:rsidRPr="00620D9F" w:rsidRDefault="00656B38">
      <w:pPr>
        <w:spacing w:after="0" w:line="480" w:lineRule="auto"/>
        <w:rPr>
          <w:rFonts w:ascii="Times New Roman" w:eastAsia="Times New Roman" w:hAnsi="Times New Roman" w:cs="Times New Roman"/>
          <w:b/>
          <w:iCs/>
          <w:sz w:val="24"/>
          <w:szCs w:val="24"/>
          <w:rPrChange w:id="166" w:author="Brice Kuimi" w:date="2024-10-28T16:56:00Z" w16du:dateUtc="2024-10-28T20:56:00Z">
            <w:rPr>
              <w:rFonts w:ascii="Times New Roman" w:eastAsia="Times New Roman" w:hAnsi="Times New Roman" w:cs="Times New Roman"/>
              <w:bCs/>
              <w:iCs/>
              <w:sz w:val="24"/>
              <w:szCs w:val="24"/>
            </w:rPr>
          </w:rPrChange>
        </w:rPr>
      </w:pPr>
      <w:r w:rsidRPr="00620D9F">
        <w:rPr>
          <w:rFonts w:ascii="Times New Roman" w:eastAsia="Times New Roman" w:hAnsi="Times New Roman" w:cs="Times New Roman"/>
          <w:b/>
          <w:iCs/>
          <w:sz w:val="24"/>
          <w:szCs w:val="24"/>
          <w:rPrChange w:id="167" w:author="Brice Kuimi" w:date="2024-10-28T16:56:00Z" w16du:dateUtc="2024-10-28T20:56:00Z">
            <w:rPr>
              <w:rFonts w:ascii="Times New Roman" w:eastAsia="Times New Roman" w:hAnsi="Times New Roman" w:cs="Times New Roman"/>
              <w:bCs/>
              <w:iCs/>
              <w:sz w:val="24"/>
              <w:szCs w:val="24"/>
            </w:rPr>
          </w:rPrChange>
        </w:rPr>
        <w:t xml:space="preserve">2.5 </w:t>
      </w:r>
      <w:del w:id="168" w:author="Brice Kuimi" w:date="2024-10-28T16:56:00Z" w16du:dateUtc="2024-10-28T20:56:00Z">
        <w:r w:rsidR="00B04890" w:rsidRPr="00620D9F" w:rsidDel="00620D9F">
          <w:rPr>
            <w:rFonts w:ascii="Times New Roman" w:eastAsia="Times New Roman" w:hAnsi="Times New Roman" w:cs="Times New Roman"/>
            <w:b/>
            <w:iCs/>
            <w:sz w:val="24"/>
            <w:szCs w:val="24"/>
            <w:rPrChange w:id="169" w:author="Brice Kuimi" w:date="2024-10-28T16:56:00Z" w16du:dateUtc="2024-10-28T20:56:00Z">
              <w:rPr>
                <w:rFonts w:ascii="Times New Roman" w:eastAsia="Times New Roman" w:hAnsi="Times New Roman" w:cs="Times New Roman"/>
                <w:bCs/>
                <w:iCs/>
                <w:sz w:val="24"/>
                <w:szCs w:val="24"/>
              </w:rPr>
            </w:rPrChange>
          </w:rPr>
          <w:delText xml:space="preserve"> </w:delText>
        </w:r>
      </w:del>
      <w:r w:rsidR="00B04890" w:rsidRPr="00620D9F">
        <w:rPr>
          <w:rFonts w:ascii="Times New Roman" w:eastAsia="Times New Roman" w:hAnsi="Times New Roman" w:cs="Times New Roman"/>
          <w:b/>
          <w:iCs/>
          <w:sz w:val="24"/>
          <w:szCs w:val="24"/>
          <w:rPrChange w:id="170" w:author="Brice Kuimi" w:date="2024-10-28T16:56:00Z" w16du:dateUtc="2024-10-28T20:56:00Z">
            <w:rPr>
              <w:rFonts w:ascii="Times New Roman" w:eastAsia="Times New Roman" w:hAnsi="Times New Roman" w:cs="Times New Roman"/>
              <w:bCs/>
              <w:iCs/>
              <w:sz w:val="24"/>
              <w:szCs w:val="24"/>
            </w:rPr>
          </w:rPrChange>
        </w:rPr>
        <w:t>Installation dates</w:t>
      </w:r>
    </w:p>
    <w:p w14:paraId="22E707D5" w14:textId="3CD89ED4" w:rsidR="00945B16" w:rsidRDefault="009F676E" w:rsidP="001D25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documented the year of installation or upgrade by various methods. An installation was defined as the introduction of dedicated cycling infrastructure on a roadway where no prior dedicated infrastructure existed within the study period. An upgrade was defined as the modification of existing dedicated cycling infrastructure, resulting in reclassification of the segment. Following the identification of eligible segments from municipal data,</w:t>
      </w:r>
      <w:r w:rsidR="00B1540F">
        <w:rPr>
          <w:rFonts w:ascii="Times New Roman" w:eastAsia="Times New Roman" w:hAnsi="Times New Roman" w:cs="Times New Roman"/>
          <w:sz w:val="24"/>
          <w:szCs w:val="24"/>
        </w:rPr>
        <w:t xml:space="preserve"> a verification process was done.</w:t>
      </w:r>
      <w:r>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I</w:t>
      </w:r>
      <w:r>
        <w:rPr>
          <w:rFonts w:ascii="Times New Roman" w:eastAsia="Times New Roman" w:hAnsi="Times New Roman" w:cs="Times New Roman"/>
          <w:sz w:val="24"/>
          <w:szCs w:val="24"/>
        </w:rPr>
        <w:t>magery services</w:t>
      </w:r>
      <w:r w:rsidR="007C77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used to determine</w:t>
      </w:r>
      <w:r w:rsidR="00B1540F">
        <w:rPr>
          <w:rFonts w:ascii="Times New Roman" w:eastAsia="Times New Roman" w:hAnsi="Times New Roman" w:cs="Times New Roman"/>
          <w:sz w:val="24"/>
          <w:szCs w:val="24"/>
        </w:rPr>
        <w:t xml:space="preserve"> and verify</w:t>
      </w:r>
      <w:r>
        <w:rPr>
          <w:rFonts w:ascii="Times New Roman" w:eastAsia="Times New Roman" w:hAnsi="Times New Roman" w:cs="Times New Roman"/>
          <w:sz w:val="24"/>
          <w:szCs w:val="24"/>
        </w:rPr>
        <w:t xml:space="preserve"> infrastructure installation or modification during the study period (2009-2022). </w:t>
      </w:r>
      <w:r w:rsidR="007659A3">
        <w:rPr>
          <w:rFonts w:ascii="Times New Roman" w:eastAsia="Times New Roman" w:hAnsi="Times New Roman" w:cs="Times New Roman"/>
          <w:sz w:val="24"/>
          <w:szCs w:val="24"/>
        </w:rPr>
        <w:t>Original s</w:t>
      </w:r>
      <w:r>
        <w:rPr>
          <w:rFonts w:ascii="Times New Roman" w:eastAsia="Times New Roman" w:hAnsi="Times New Roman" w:cs="Times New Roman"/>
          <w:sz w:val="24"/>
          <w:szCs w:val="24"/>
        </w:rPr>
        <w:t>egments were examined</w:t>
      </w:r>
      <w:r w:rsidR="00B1540F">
        <w:rPr>
          <w:rFonts w:ascii="Times New Roman" w:eastAsia="Times New Roman" w:hAnsi="Times New Roman" w:cs="Times New Roman"/>
          <w:sz w:val="24"/>
          <w:szCs w:val="24"/>
        </w:rPr>
        <w:t xml:space="preserve"> and verified</w:t>
      </w:r>
      <w:r>
        <w:rPr>
          <w:rFonts w:ascii="Times New Roman" w:eastAsia="Times New Roman" w:hAnsi="Times New Roman" w:cs="Times New Roman"/>
          <w:sz w:val="24"/>
          <w:szCs w:val="24"/>
        </w:rPr>
        <w:t xml:space="preserve"> </w:t>
      </w:r>
      <w:del w:id="171" w:author="Brice Kuimi" w:date="2024-10-28T16:57:00Z" w16du:dateUtc="2024-10-28T20:57:00Z">
        <w:r w:rsidDel="00BF5C0E">
          <w:rPr>
            <w:rFonts w:ascii="Times New Roman" w:eastAsia="Times New Roman" w:hAnsi="Times New Roman" w:cs="Times New Roman"/>
            <w:sz w:val="24"/>
            <w:szCs w:val="24"/>
          </w:rPr>
          <w:delText>at specific time points</w:delText>
        </w:r>
      </w:del>
      <w:ins w:id="172" w:author="Brice Kuimi" w:date="2024-10-28T16:57:00Z" w16du:dateUtc="2024-10-28T20:57:00Z">
        <w:r w:rsidR="00BF5C0E">
          <w:rPr>
            <w:rFonts w:ascii="Times New Roman" w:eastAsia="Times New Roman" w:hAnsi="Times New Roman" w:cs="Times New Roman"/>
            <w:sz w:val="24"/>
            <w:szCs w:val="24"/>
          </w:rPr>
          <w:t>retrospectively</w:t>
        </w:r>
      </w:ins>
      <w:r>
        <w:rPr>
          <w:rFonts w:ascii="Times New Roman" w:eastAsia="Times New Roman" w:hAnsi="Times New Roman" w:cs="Times New Roman"/>
          <w:sz w:val="24"/>
          <w:szCs w:val="24"/>
        </w:rPr>
        <w:t xml:space="preserve"> using Google Street View and Google Earth</w:t>
      </w:r>
      <w:r w:rsidR="003310B7">
        <w:rPr>
          <w:rFonts w:ascii="Times New Roman" w:eastAsia="Times New Roman" w:hAnsi="Times New Roman" w:cs="Times New Roman"/>
          <w:sz w:val="24"/>
          <w:szCs w:val="24"/>
        </w:rPr>
        <w:t xml:space="preserve"> imagery</w:t>
      </w:r>
      <w:r>
        <w:rPr>
          <w:rFonts w:ascii="Times New Roman" w:eastAsia="Times New Roman" w:hAnsi="Times New Roman" w:cs="Times New Roman"/>
          <w:sz w:val="24"/>
          <w:szCs w:val="24"/>
        </w:rPr>
        <w:t xml:space="preserve"> to classify</w:t>
      </w:r>
      <w:r w:rsidR="00901D51">
        <w:rPr>
          <w:rFonts w:ascii="Times New Roman" w:eastAsia="Times New Roman" w:hAnsi="Times New Roman" w:cs="Times New Roman"/>
          <w:sz w:val="24"/>
          <w:szCs w:val="24"/>
        </w:rPr>
        <w:t xml:space="preserve"> and date</w:t>
      </w:r>
      <w:r>
        <w:rPr>
          <w:rFonts w:ascii="Times New Roman" w:eastAsia="Times New Roman" w:hAnsi="Times New Roman" w:cs="Times New Roman"/>
          <w:sz w:val="24"/>
          <w:szCs w:val="24"/>
        </w:rPr>
        <w:t xml:space="preserve"> </w:t>
      </w:r>
      <w:r w:rsidR="00901D51">
        <w:rPr>
          <w:rFonts w:ascii="Times New Roman" w:eastAsia="Times New Roman" w:hAnsi="Times New Roman" w:cs="Times New Roman"/>
          <w:sz w:val="24"/>
          <w:szCs w:val="24"/>
        </w:rPr>
        <w:t xml:space="preserve">infrastructure installations and upgrades </w:t>
      </w:r>
      <w:r w:rsidR="003310B7">
        <w:rPr>
          <w:rFonts w:ascii="Times New Roman" w:eastAsia="Times New Roman" w:hAnsi="Times New Roman" w:cs="Times New Roman"/>
          <w:sz w:val="24"/>
          <w:szCs w:val="24"/>
        </w:rPr>
        <w:t xml:space="preserve">as </w:t>
      </w:r>
      <w:del w:id="173" w:author="Brice Kuimi" w:date="2024-10-28T16:59:00Z" w16du:dateUtc="2024-10-28T20:59:00Z">
        <w:r w:rsidR="003310B7" w:rsidDel="00C01107">
          <w:rPr>
            <w:rFonts w:ascii="Times New Roman" w:eastAsia="Times New Roman" w:hAnsi="Times New Roman" w:cs="Times New Roman"/>
            <w:sz w:val="24"/>
            <w:szCs w:val="24"/>
          </w:rPr>
          <w:delText xml:space="preserve">either one of: </w:delText>
        </w:r>
      </w:del>
      <w:r w:rsidR="003310B7">
        <w:rPr>
          <w:rFonts w:ascii="Times New Roman" w:eastAsia="Times New Roman" w:hAnsi="Times New Roman" w:cs="Times New Roman"/>
          <w:sz w:val="24"/>
          <w:szCs w:val="24"/>
        </w:rPr>
        <w:t>painted lane, buffered lane, or cycle track</w:t>
      </w:r>
      <w:ins w:id="174" w:author="Brice Kuimi" w:date="2024-10-28T16:59:00Z" w16du:dateUtc="2024-10-28T20:59:00Z">
        <w:r w:rsidR="00C01107">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w:t>
      </w:r>
      <w:r w:rsidR="003310B7">
        <w:rPr>
          <w:rFonts w:ascii="Times New Roman" w:eastAsia="Times New Roman" w:hAnsi="Times New Roman" w:cs="Times New Roman"/>
          <w:sz w:val="24"/>
          <w:szCs w:val="24"/>
        </w:rPr>
        <w:t xml:space="preserve"> If imagery was not found, grey literature sources were further used to determine the classifications and dates of infrastructure installations or upgrades.</w:t>
      </w:r>
      <w:r w:rsidR="00E003BB">
        <w:rPr>
          <w:rFonts w:ascii="Times New Roman" w:eastAsia="Times New Roman" w:hAnsi="Times New Roman" w:cs="Times New Roman"/>
          <w:sz w:val="24"/>
          <w:szCs w:val="24"/>
        </w:rPr>
        <w:t xml:space="preserve"> </w:t>
      </w:r>
      <w:ins w:id="175" w:author="Brice Kuimi" w:date="2024-10-28T17:01:00Z" w16du:dateUtc="2024-10-28T21:01:00Z">
        <w:r w:rsidR="00154ECC" w:rsidRPr="00154ECC">
          <w:rPr>
            <w:rFonts w:ascii="Times New Roman" w:eastAsia="Times New Roman" w:hAnsi="Times New Roman" w:cs="Times New Roman"/>
            <w:sz w:val="24"/>
            <w:szCs w:val="24"/>
          </w:rPr>
          <w:t>Following our verification, we</w:t>
        </w:r>
        <w:r w:rsidR="00154ECC">
          <w:rPr>
            <w:rFonts w:ascii="Times New Roman" w:eastAsia="Times New Roman" w:hAnsi="Times New Roman" w:cs="Times New Roman"/>
            <w:sz w:val="24"/>
            <w:szCs w:val="24"/>
          </w:rPr>
          <w:t xml:space="preserve"> </w:t>
        </w:r>
      </w:ins>
      <w:del w:id="176" w:author="Brice Kuimi" w:date="2024-10-28T17:01:00Z" w16du:dateUtc="2024-10-28T21:01:00Z">
        <w:r w:rsidR="00B1540F" w:rsidDel="00154ECC">
          <w:rPr>
            <w:rFonts w:ascii="Times New Roman" w:eastAsia="Times New Roman" w:hAnsi="Times New Roman" w:cs="Times New Roman"/>
            <w:sz w:val="24"/>
            <w:szCs w:val="24"/>
          </w:rPr>
          <w:delText xml:space="preserve">These verified segments were used to </w:delText>
        </w:r>
      </w:del>
      <w:r w:rsidR="00B1540F">
        <w:rPr>
          <w:rFonts w:ascii="Times New Roman" w:eastAsia="Times New Roman" w:hAnsi="Times New Roman" w:cs="Times New Roman"/>
          <w:sz w:val="24"/>
          <w:szCs w:val="24"/>
        </w:rPr>
        <w:t xml:space="preserve">compare the accuracy of </w:t>
      </w:r>
      <w:r w:rsidR="00775B75">
        <w:rPr>
          <w:rFonts w:ascii="Times New Roman" w:eastAsia="Times New Roman" w:hAnsi="Times New Roman" w:cs="Times New Roman"/>
          <w:sz w:val="24"/>
          <w:szCs w:val="24"/>
        </w:rPr>
        <w:t xml:space="preserve">cycling </w:t>
      </w:r>
      <w:r w:rsidR="00B1540F">
        <w:rPr>
          <w:rFonts w:ascii="Times New Roman" w:eastAsia="Times New Roman" w:hAnsi="Times New Roman" w:cs="Times New Roman"/>
          <w:sz w:val="24"/>
          <w:szCs w:val="24"/>
        </w:rPr>
        <w:t>infrastructure classification</w:t>
      </w:r>
      <w:r w:rsidR="00F93D99">
        <w:rPr>
          <w:rFonts w:ascii="Times New Roman" w:eastAsia="Times New Roman" w:hAnsi="Times New Roman" w:cs="Times New Roman"/>
          <w:sz w:val="24"/>
          <w:szCs w:val="24"/>
        </w:rPr>
        <w:t>s</w:t>
      </w:r>
      <w:r w:rsidR="00775B75">
        <w:rPr>
          <w:rFonts w:ascii="Times New Roman" w:eastAsia="Times New Roman" w:hAnsi="Times New Roman" w:cs="Times New Roman"/>
          <w:sz w:val="24"/>
          <w:szCs w:val="24"/>
        </w:rPr>
        <w:t xml:space="preserve"> (painted lanes and cycle tracks)</w:t>
      </w:r>
      <w:r w:rsidR="008A5184">
        <w:rPr>
          <w:rFonts w:ascii="Times New Roman" w:eastAsia="Times New Roman" w:hAnsi="Times New Roman" w:cs="Times New Roman"/>
          <w:sz w:val="24"/>
          <w:szCs w:val="24"/>
        </w:rPr>
        <w:t xml:space="preserve"> and their installation</w:t>
      </w:r>
      <w:r w:rsidR="00A85A34">
        <w:rPr>
          <w:rFonts w:ascii="Times New Roman" w:eastAsia="Times New Roman" w:hAnsi="Times New Roman" w:cs="Times New Roman"/>
          <w:sz w:val="24"/>
          <w:szCs w:val="24"/>
        </w:rPr>
        <w:t xml:space="preserve"> dates</w:t>
      </w:r>
      <w:r w:rsidR="00F93D99">
        <w:rPr>
          <w:rFonts w:ascii="Times New Roman" w:eastAsia="Times New Roman" w:hAnsi="Times New Roman" w:cs="Times New Roman"/>
          <w:sz w:val="24"/>
          <w:szCs w:val="24"/>
        </w:rPr>
        <w:t xml:space="preserve"> </w:t>
      </w:r>
      <w:del w:id="177" w:author="Brice Kuimi" w:date="2024-10-28T17:02:00Z" w16du:dateUtc="2024-10-28T21:02:00Z">
        <w:r w:rsidR="00F93D99" w:rsidDel="00AC55CD">
          <w:rPr>
            <w:rFonts w:ascii="Times New Roman" w:eastAsia="Times New Roman" w:hAnsi="Times New Roman" w:cs="Times New Roman"/>
            <w:sz w:val="24"/>
            <w:szCs w:val="24"/>
          </w:rPr>
          <w:delText xml:space="preserve">provided </w:delText>
        </w:r>
      </w:del>
      <w:ins w:id="178" w:author="Brice Kuimi" w:date="2024-10-28T17:03:00Z" w16du:dateUtc="2024-10-28T21:03:00Z">
        <w:r w:rsidR="00CB6479" w:rsidRPr="00CB6479">
          <w:rPr>
            <w:rFonts w:ascii="Times New Roman" w:eastAsia="Times New Roman" w:hAnsi="Times New Roman" w:cs="Times New Roman"/>
            <w:sz w:val="24"/>
            <w:szCs w:val="24"/>
          </w:rPr>
          <w:t>those obtained from each city’s original data</w:t>
        </w:r>
      </w:ins>
      <w:del w:id="179" w:author="Brice Kuimi" w:date="2024-10-28T17:02:00Z" w16du:dateUtc="2024-10-28T21:02:00Z">
        <w:r w:rsidR="00F93D99" w:rsidDel="00830C8F">
          <w:rPr>
            <w:rFonts w:ascii="Times New Roman" w:eastAsia="Times New Roman" w:hAnsi="Times New Roman" w:cs="Times New Roman"/>
            <w:sz w:val="24"/>
            <w:szCs w:val="24"/>
          </w:rPr>
          <w:delText xml:space="preserve">by the data </w:delText>
        </w:r>
      </w:del>
      <w:del w:id="180" w:author="Brice Kuimi" w:date="2024-10-28T17:03:00Z" w16du:dateUtc="2024-10-28T21:03:00Z">
        <w:r w:rsidR="00F93D99" w:rsidDel="00CB6479">
          <w:rPr>
            <w:rFonts w:ascii="Times New Roman" w:eastAsia="Times New Roman" w:hAnsi="Times New Roman" w:cs="Times New Roman"/>
            <w:sz w:val="24"/>
            <w:szCs w:val="24"/>
          </w:rPr>
          <w:delText>from each city</w:delText>
        </w:r>
      </w:del>
      <w:r w:rsidR="00F93D99">
        <w:rPr>
          <w:rFonts w:ascii="Times New Roman" w:eastAsia="Times New Roman" w:hAnsi="Times New Roman" w:cs="Times New Roman"/>
          <w:sz w:val="24"/>
          <w:szCs w:val="24"/>
        </w:rPr>
        <w:t>.</w:t>
      </w:r>
      <w:del w:id="181" w:author="Brice Kuimi" w:date="2024-10-28T17:03:00Z" w16du:dateUtc="2024-10-28T21:03:00Z">
        <w:r w:rsidR="001D258F" w:rsidDel="00CB6479">
          <w:rPr>
            <w:rFonts w:ascii="Times New Roman" w:eastAsia="Times New Roman" w:hAnsi="Times New Roman" w:cs="Times New Roman"/>
            <w:sz w:val="24"/>
            <w:szCs w:val="24"/>
          </w:rPr>
          <w:delText xml:space="preserve"> </w:delText>
        </w:r>
        <w:r w:rsidR="00945B16" w:rsidDel="00CB6479">
          <w:rPr>
            <w:rFonts w:ascii="Times New Roman" w:eastAsia="Times New Roman" w:hAnsi="Times New Roman" w:cs="Times New Roman"/>
            <w:sz w:val="24"/>
            <w:szCs w:val="24"/>
          </w:rPr>
          <w:delText>A comparative assessment was then conducted between the verified installation years and those in the original municipal datasets.</w:delText>
        </w:r>
      </w:del>
    </w:p>
    <w:p w14:paraId="0000002C" w14:textId="6683051E" w:rsidR="003B416B" w:rsidRPr="00C01107" w:rsidRDefault="00656B38">
      <w:pPr>
        <w:spacing w:after="0" w:line="480" w:lineRule="auto"/>
        <w:rPr>
          <w:rFonts w:ascii="Times New Roman" w:eastAsia="Times New Roman" w:hAnsi="Times New Roman" w:cs="Times New Roman"/>
          <w:b/>
          <w:iCs/>
          <w:sz w:val="24"/>
          <w:szCs w:val="24"/>
          <w:rPrChange w:id="182" w:author="Brice Kuimi" w:date="2024-10-28T16:59:00Z" w16du:dateUtc="2024-10-28T20:59:00Z">
            <w:rPr>
              <w:rFonts w:ascii="Times New Roman" w:eastAsia="Times New Roman" w:hAnsi="Times New Roman" w:cs="Times New Roman"/>
              <w:bCs/>
              <w:iCs/>
              <w:sz w:val="24"/>
              <w:szCs w:val="24"/>
            </w:rPr>
          </w:rPrChange>
        </w:rPr>
      </w:pPr>
      <w:r w:rsidRPr="00C01107">
        <w:rPr>
          <w:rFonts w:ascii="Times New Roman" w:eastAsia="Times New Roman" w:hAnsi="Times New Roman" w:cs="Times New Roman"/>
          <w:b/>
          <w:iCs/>
          <w:sz w:val="24"/>
          <w:szCs w:val="24"/>
          <w:rPrChange w:id="183" w:author="Brice Kuimi" w:date="2024-10-28T16:59:00Z" w16du:dateUtc="2024-10-28T20:59:00Z">
            <w:rPr>
              <w:rFonts w:ascii="Times New Roman" w:eastAsia="Times New Roman" w:hAnsi="Times New Roman" w:cs="Times New Roman"/>
              <w:bCs/>
              <w:iCs/>
              <w:sz w:val="24"/>
              <w:szCs w:val="24"/>
            </w:rPr>
          </w:rPrChange>
        </w:rPr>
        <w:t>2.6 Descriptive analysis</w:t>
      </w:r>
    </w:p>
    <w:p w14:paraId="0000002D" w14:textId="5261BD21" w:rsidR="003B416B" w:rsidRDefault="003B0A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was done in using R Version 4.3.3</w:t>
      </w:r>
      <w:r w:rsidR="00C64336">
        <w:rPr>
          <w:rFonts w:ascii="Times New Roman" w:eastAsia="Times New Roman" w:hAnsi="Times New Roman" w:cs="Times New Roman"/>
          <w:sz w:val="24"/>
          <w:szCs w:val="24"/>
        </w:rPr>
        <w:t xml:space="preserve"> </w:t>
      </w:r>
      <w:r w:rsidR="00C64336">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{"citationID":"3h1Ik6Ng","properties":{"formattedCitation":"(42)","plainCitation":"(42)","noteIndex":0},"citationItems":[{"id":3106,"uris":["http://zotero.org/users/6749620/items/696SX56K"],"itemData":{"id":3106,"type":"webpage","title":"R: a language and environment for statistical computing","URL":"https://www.r-project.org/","author":[{"literal":"R Core Team"}],"accessed":{"date-parts":[["2024",9,17]]},"issued":{"date-parts":[["2023"]]},"citation-key":"rcoreteamLanguageEnvironmentStatistical2023"}}],"schema":"https://github.com/citation-style-language/schema/raw/master/csl-citation.json"} </w:instrText>
      </w:r>
      <w:r w:rsidR="00C64336">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(42)</w:t>
      </w:r>
      <w:r w:rsidR="00C64336">
        <w:rPr>
          <w:rFonts w:ascii="Times New Roman" w:eastAsia="Times New Roman" w:hAnsi="Times New Roman" w:cs="Times New Roman"/>
          <w:sz w:val="24"/>
          <w:szCs w:val="24"/>
        </w:rPr>
        <w:fldChar w:fldCharType="end"/>
      </w:r>
      <w:r w:rsidR="00C64336">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The</w:t>
      </w:r>
      <w:r w:rsidR="00812336">
        <w:rPr>
          <w:rFonts w:ascii="Times New Roman" w:eastAsia="Times New Roman" w:hAnsi="Times New Roman" w:cs="Times New Roman"/>
          <w:sz w:val="24"/>
          <w:szCs w:val="24"/>
        </w:rPr>
        <w:t xml:space="preserve"> total length of each infrastructure type at the end of each </w:t>
      </w:r>
      <w:del w:id="184" w:author="Brice Kuimi" w:date="2024-10-28T17:04:00Z" w16du:dateUtc="2024-10-28T21:04:00Z">
        <w:r w:rsidR="00812336" w:rsidDel="006808FA">
          <w:rPr>
            <w:rFonts w:ascii="Times New Roman" w:eastAsia="Times New Roman" w:hAnsi="Times New Roman" w:cs="Times New Roman"/>
            <w:sz w:val="24"/>
            <w:szCs w:val="24"/>
          </w:rPr>
          <w:delText xml:space="preserve">study </w:delText>
        </w:r>
      </w:del>
      <w:r w:rsidR="00812336">
        <w:rPr>
          <w:rFonts w:ascii="Times New Roman" w:eastAsia="Times New Roman" w:hAnsi="Times New Roman" w:cs="Times New Roman"/>
          <w:sz w:val="24"/>
          <w:szCs w:val="24"/>
        </w:rPr>
        <w:t>year was computed in R using the sf package version 1.0-16</w:t>
      </w:r>
      <w:r w:rsidR="00A41FCD">
        <w:rPr>
          <w:rFonts w:ascii="Times New Roman" w:eastAsia="Times New Roman" w:hAnsi="Times New Roman" w:cs="Times New Roman"/>
          <w:sz w:val="24"/>
          <w:szCs w:val="24"/>
        </w:rPr>
        <w:t xml:space="preserve"> </w:t>
      </w:r>
      <w:r w:rsidR="00A41FCD">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{"citationID":"5MMFsGgX","properties":{"formattedCitation":"(43)","plainCitation":"(43)","noteIndex":0},"citationItems":[{"id":2740,"uris":["http://zotero.org/users/6749620/items/85365EDD"],"itemData":{"id":2740,"type":"software","abstract":"Support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A41FCD">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(43)</w:t>
      </w:r>
      <w:r w:rsidR="00A41FCD">
        <w:rPr>
          <w:rFonts w:ascii="Times New Roman" w:eastAsia="Times New Roman" w:hAnsi="Times New Roman" w:cs="Times New Roman"/>
          <w:sz w:val="24"/>
          <w:szCs w:val="24"/>
        </w:rPr>
        <w:fldChar w:fldCharType="end"/>
      </w:r>
      <w:ins w:id="185" w:author="Brice Kuimi" w:date="2024-10-28T17:05:00Z" w16du:dateUtc="2024-10-28T21:05:00Z">
        <w:r w:rsidR="00EA21E6">
          <w:rPr>
            <w:rFonts w:ascii="Times New Roman" w:eastAsia="Times New Roman" w:hAnsi="Times New Roman" w:cs="Times New Roman"/>
            <w:sz w:val="24"/>
            <w:szCs w:val="24"/>
          </w:rPr>
          <w:t xml:space="preserve">. </w:t>
        </w:r>
        <w:r w:rsidR="00EA21E6" w:rsidRPr="00EA21E6">
          <w:rPr>
            <w:rFonts w:ascii="Times New Roman" w:eastAsia="Times New Roman" w:hAnsi="Times New Roman" w:cs="Times New Roman"/>
            <w:sz w:val="24"/>
            <w:szCs w:val="24"/>
          </w:rPr>
          <w:t>This analysis provided comprehensive information on the lengths of bikeway types during the study period and their corresponding years of implementation</w:t>
        </w:r>
        <w:r w:rsidR="000C6A35">
          <w:rPr>
            <w:rFonts w:ascii="Times New Roman" w:eastAsia="Times New Roman" w:hAnsi="Times New Roman" w:cs="Times New Roman"/>
            <w:sz w:val="24"/>
            <w:szCs w:val="24"/>
          </w:rPr>
          <w:t>.</w:t>
        </w:r>
      </w:ins>
      <w:del w:id="186" w:author="Brice Kuimi" w:date="2024-10-28T17:05:00Z" w16du:dateUtc="2024-10-28T21:05:00Z">
        <w:r w:rsidDel="000C6A35">
          <w:rPr>
            <w:rFonts w:ascii="Times New Roman" w:eastAsia="Times New Roman" w:hAnsi="Times New Roman" w:cs="Times New Roman"/>
            <w:sz w:val="24"/>
            <w:szCs w:val="24"/>
          </w:rPr>
          <w:delText xml:space="preserve">, and the overall </w:delText>
        </w:r>
        <w:r w:rsidR="00812336" w:rsidDel="000C6A35">
          <w:rPr>
            <w:rFonts w:ascii="Times New Roman" w:eastAsia="Times New Roman" w:hAnsi="Times New Roman" w:cs="Times New Roman"/>
            <w:sz w:val="24"/>
            <w:szCs w:val="24"/>
          </w:rPr>
          <w:delText>information on length, bikeway types during the study period, and their associated years of implementation</w:delText>
        </w:r>
        <w:r w:rsidR="009F6B3D" w:rsidDel="000C6A35">
          <w:rPr>
            <w:rFonts w:ascii="Times New Roman" w:eastAsia="Times New Roman" w:hAnsi="Times New Roman" w:cs="Times New Roman"/>
            <w:sz w:val="24"/>
            <w:szCs w:val="24"/>
          </w:rPr>
          <w:delText>.</w:delText>
        </w:r>
      </w:del>
      <w:r w:rsidR="00812336">
        <w:rPr>
          <w:rFonts w:ascii="Times New Roman" w:eastAsia="Times New Roman" w:hAnsi="Times New Roman" w:cs="Times New Roman"/>
          <w:sz w:val="24"/>
          <w:szCs w:val="24"/>
        </w:rPr>
        <w:t xml:space="preserve"> A secondary analysis involved exploring </w:t>
      </w:r>
      <w:r w:rsidR="00812336">
        <w:rPr>
          <w:rFonts w:ascii="Times New Roman" w:eastAsia="Times New Roman" w:hAnsi="Times New Roman" w:cs="Times New Roman"/>
          <w:sz w:val="24"/>
          <w:szCs w:val="24"/>
        </w:rPr>
        <w:lastRenderedPageBreak/>
        <w:t xml:space="preserve">bikeway installation/updates by road type </w:t>
      </w:r>
      <w:r w:rsidR="0014134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classified as either arterial, collector, or local</w:t>
      </w:r>
      <w:r w:rsidR="0014134D">
        <w:rPr>
          <w:rFonts w:ascii="Times New Roman" w:eastAsia="Times New Roman" w:hAnsi="Times New Roman" w:cs="Times New Roman"/>
          <w:sz w:val="24"/>
          <w:szCs w:val="24"/>
        </w:rPr>
        <w:t>)</w:t>
      </w:r>
      <w:r w:rsidR="0033012E">
        <w:rPr>
          <w:rFonts w:ascii="Times New Roman" w:eastAsia="Times New Roman" w:hAnsi="Times New Roman" w:cs="Times New Roman"/>
          <w:sz w:val="24"/>
          <w:szCs w:val="24"/>
        </w:rPr>
        <w:t xml:space="preserve"> </w:t>
      </w:r>
      <w:del w:id="187" w:author="Brice Kuimi" w:date="2024-10-28T17:06:00Z" w16du:dateUtc="2024-10-28T21:06:00Z">
        <w:r w:rsidR="0033012E" w:rsidDel="000C6A35">
          <w:rPr>
            <w:rFonts w:ascii="Times New Roman" w:eastAsia="Times New Roman" w:hAnsi="Times New Roman" w:cs="Times New Roman"/>
            <w:sz w:val="24"/>
            <w:szCs w:val="24"/>
          </w:rPr>
          <w:delText>and</w:delText>
        </w:r>
        <w:r w:rsidDel="000C6A35">
          <w:rPr>
            <w:rFonts w:ascii="Times New Roman" w:eastAsia="Times New Roman" w:hAnsi="Times New Roman" w:cs="Times New Roman"/>
            <w:sz w:val="24"/>
            <w:szCs w:val="24"/>
          </w:rPr>
          <w:delText xml:space="preserve"> year</w:delText>
        </w:r>
      </w:del>
      <w:r w:rsidR="00812336">
        <w:rPr>
          <w:rFonts w:ascii="Times New Roman" w:eastAsia="Times New Roman" w:hAnsi="Times New Roman" w:cs="Times New Roman"/>
          <w:sz w:val="24"/>
          <w:szCs w:val="24"/>
        </w:rPr>
        <w:t xml:space="preserve">. </w:t>
      </w:r>
      <w:r w:rsidR="007746BA">
        <w:rPr>
          <w:rFonts w:ascii="Times New Roman" w:eastAsia="Times New Roman" w:hAnsi="Times New Roman" w:cs="Times New Roman"/>
          <w:sz w:val="24"/>
          <w:szCs w:val="24"/>
        </w:rPr>
        <w:t xml:space="preserve">In particular, the period between 2019 to 2022 was given additional attention to examine changes during the COVID-19 pandemic as cities responded to cycling demand across Canada with initiatives </w:t>
      </w:r>
      <w:ins w:id="188" w:author="Brice Kuimi" w:date="2024-10-28T17:08:00Z" w16du:dateUtc="2024-10-28T21:08:00Z">
        <w:r w:rsidR="00F108C7" w:rsidRPr="00F108C7">
          <w:rPr>
            <w:rFonts w:ascii="Times New Roman" w:eastAsia="Times New Roman" w:hAnsi="Times New Roman" w:cs="Times New Roman"/>
            <w:sz w:val="24"/>
            <w:szCs w:val="24"/>
          </w:rPr>
          <w:t>to enhance</w:t>
        </w:r>
      </w:ins>
      <w:del w:id="189" w:author="Brice Kuimi" w:date="2024-10-28T17:08:00Z" w16du:dateUtc="2024-10-28T21:08:00Z">
        <w:r w:rsidR="007746BA" w:rsidDel="00F108C7">
          <w:rPr>
            <w:rFonts w:ascii="Times New Roman" w:eastAsia="Times New Roman" w:hAnsi="Times New Roman" w:cs="Times New Roman"/>
            <w:sz w:val="24"/>
            <w:szCs w:val="24"/>
          </w:rPr>
          <w:delText>for increasing</w:delText>
        </w:r>
      </w:del>
      <w:r w:rsidR="007746BA">
        <w:rPr>
          <w:rFonts w:ascii="Times New Roman" w:eastAsia="Times New Roman" w:hAnsi="Times New Roman" w:cs="Times New Roman"/>
          <w:sz w:val="24"/>
          <w:szCs w:val="24"/>
        </w:rPr>
        <w:t xml:space="preserve"> cycling infrastructure </w:t>
      </w:r>
      <w:r w:rsidR="007746BA">
        <w:rPr>
          <w:rFonts w:ascii="Times New Roman" w:eastAsia="Times New Roman" w:hAnsi="Times New Roman" w:cs="Times New Roman"/>
          <w:sz w:val="24"/>
          <w:szCs w:val="24"/>
        </w:rPr>
        <w:fldChar w:fldCharType="begin"/>
      </w:r>
      <w:r w:rsidR="00016AE6">
        <w:rPr>
          <w:rFonts w:ascii="Times New Roman" w:eastAsia="Times New Roman" w:hAnsi="Times New Roman" w:cs="Times New Roman"/>
          <w:sz w:val="24"/>
          <w:szCs w:val="24"/>
        </w:rPr>
        <w:instrText xml:space="preserve"> ADDIN ZOTERO_ITEM CSL_CITATION {"citationID":"Y37ULcZF","properties":{"formattedCitation":"(19\\uc0\\u8211{}22)","plainCitation":"(19–22)","noteIndex":0},"citationItems":[{"id":3098,"uris":["http://zotero.org/users/6749620/items/66KVZ7V5"],"itemData":{"id":3098,"type":"article-journal","abstract":"Abstract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7746BA">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(19–22)</w:t>
      </w:r>
      <w:r w:rsidR="007746BA">
        <w:rPr>
          <w:rFonts w:ascii="Times New Roman" w:eastAsia="Times New Roman" w:hAnsi="Times New Roman" w:cs="Times New Roman"/>
          <w:sz w:val="24"/>
          <w:szCs w:val="24"/>
        </w:rPr>
        <w:fldChar w:fldCharType="end"/>
      </w:r>
      <w:r w:rsidR="007746BA">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Finally, we mapped the segments identifying the location of new installations and infrastructure since 2020.</w:t>
      </w:r>
      <w:r w:rsidR="00C214FE">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 xml:space="preserve">The code used to perform </w:t>
      </w:r>
      <w:r w:rsidR="0014134D">
        <w:rPr>
          <w:rFonts w:ascii="Times New Roman" w:eastAsia="Times New Roman" w:hAnsi="Times New Roman" w:cs="Times New Roman"/>
          <w:sz w:val="24"/>
          <w:szCs w:val="24"/>
        </w:rPr>
        <w:t xml:space="preserve">these analyses </w:t>
      </w:r>
      <w:r w:rsidR="00812336">
        <w:rPr>
          <w:rFonts w:ascii="Times New Roman" w:eastAsia="Times New Roman" w:hAnsi="Times New Roman" w:cs="Times New Roman"/>
          <w:sz w:val="24"/>
          <w:szCs w:val="24"/>
        </w:rPr>
        <w:t xml:space="preserve">are available in the </w:t>
      </w:r>
      <w:r w:rsidR="00812336">
        <w:rPr>
          <w:rFonts w:ascii="Times New Roman" w:eastAsia="Times New Roman" w:hAnsi="Times New Roman" w:cs="Times New Roman"/>
          <w:b/>
          <w:i/>
          <w:sz w:val="24"/>
          <w:szCs w:val="24"/>
        </w:rPr>
        <w:t>Supplementary Files</w:t>
      </w:r>
      <w:r w:rsidR="00812336">
        <w:rPr>
          <w:rFonts w:ascii="Times New Roman" w:eastAsia="Times New Roman" w:hAnsi="Times New Roman" w:cs="Times New Roman"/>
          <w:sz w:val="24"/>
          <w:szCs w:val="24"/>
        </w:rPr>
        <w:t>.</w:t>
      </w:r>
    </w:p>
    <w:p w14:paraId="00000094" w14:textId="4A5486BE" w:rsidR="003B416B" w:rsidRDefault="00656B38" w:rsidP="00656B38">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Results</w:t>
      </w:r>
    </w:p>
    <w:p w14:paraId="00000096" w14:textId="47E4D0E3" w:rsidR="003B416B" w:rsidRPr="000767EE" w:rsidRDefault="00656B38" w:rsidP="00656B38">
      <w:pPr>
        <w:spacing w:after="0" w:line="480" w:lineRule="auto"/>
        <w:rPr>
          <w:rFonts w:ascii="Times New Roman" w:eastAsia="Times New Roman" w:hAnsi="Times New Roman" w:cs="Times New Roman"/>
          <w:b/>
          <w:iCs/>
          <w:sz w:val="24"/>
          <w:szCs w:val="24"/>
          <w:rPrChange w:id="190" w:author="Brice Kuimi" w:date="2024-10-28T17:08:00Z" w16du:dateUtc="2024-10-28T21:08:00Z">
            <w:rPr>
              <w:rFonts w:ascii="Times New Roman" w:eastAsia="Times New Roman" w:hAnsi="Times New Roman" w:cs="Times New Roman"/>
              <w:bCs/>
              <w:iCs/>
              <w:sz w:val="24"/>
              <w:szCs w:val="24"/>
            </w:rPr>
          </w:rPrChange>
        </w:rPr>
      </w:pPr>
      <w:r w:rsidRPr="000767EE">
        <w:rPr>
          <w:rFonts w:ascii="Times New Roman" w:eastAsia="Times New Roman" w:hAnsi="Times New Roman" w:cs="Times New Roman"/>
          <w:b/>
          <w:iCs/>
          <w:sz w:val="24"/>
          <w:szCs w:val="24"/>
          <w:rPrChange w:id="191" w:author="Brice Kuimi" w:date="2024-10-28T17:08:00Z" w16du:dateUtc="2024-10-28T21:08:00Z">
            <w:rPr>
              <w:rFonts w:ascii="Times New Roman" w:eastAsia="Times New Roman" w:hAnsi="Times New Roman" w:cs="Times New Roman"/>
              <w:bCs/>
              <w:iCs/>
              <w:sz w:val="24"/>
              <w:szCs w:val="24"/>
            </w:rPr>
          </w:rPrChange>
        </w:rPr>
        <w:t xml:space="preserve">3.1 Eligibility </w:t>
      </w:r>
    </w:p>
    <w:p w14:paraId="00000099" w14:textId="089290DF" w:rsidR="003B416B" w:rsidRPr="00C53EFE" w:rsidRDefault="00D21AEC" w:rsidP="00656B3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w:t>
      </w:r>
      <w:r>
        <w:rPr>
          <w:rFonts w:ascii="Times New Roman" w:eastAsia="Times New Roman" w:hAnsi="Times New Roman" w:cs="Times New Roman"/>
          <w:b/>
          <w:i/>
          <w:sz w:val="24"/>
          <w:szCs w:val="24"/>
        </w:rPr>
        <w:t>Figure 1</w:t>
      </w:r>
      <w:r>
        <w:rPr>
          <w:rFonts w:ascii="Times New Roman" w:eastAsia="Times New Roman" w:hAnsi="Times New Roman" w:cs="Times New Roman"/>
          <w:sz w:val="24"/>
          <w:szCs w:val="24"/>
        </w:rPr>
        <w:t>, from a total of</w:t>
      </w:r>
      <w:r w:rsidR="00C53EFE">
        <w:rPr>
          <w:rFonts w:ascii="Times New Roman" w:eastAsia="Times New Roman" w:hAnsi="Times New Roman" w:cs="Times New Roman"/>
          <w:sz w:val="24"/>
          <w:szCs w:val="24"/>
        </w:rPr>
        <w:t xml:space="preserve"> 341.7 km (</w:t>
      </w:r>
      <w:r>
        <w:rPr>
          <w:rFonts w:ascii="Times New Roman" w:eastAsia="Times New Roman" w:hAnsi="Times New Roman" w:cs="Times New Roman"/>
          <w:sz w:val="24"/>
          <w:szCs w:val="24"/>
        </w:rPr>
        <w:t>3,666 segments</w:t>
      </w:r>
      <w:r w:rsidR="00C53EF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Vancouver's cycling network</w:t>
      </w:r>
      <w:r w:rsidR="00C53E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75490A">
        <w:rPr>
          <w:rFonts w:ascii="Times New Roman" w:eastAsia="Times New Roman" w:hAnsi="Times New Roman" w:cs="Times New Roman"/>
          <w:sz w:val="24"/>
          <w:szCs w:val="24"/>
        </w:rPr>
        <w:t>51.6</w:t>
      </w:r>
      <w:r>
        <w:rPr>
          <w:rFonts w:ascii="Times New Roman" w:eastAsia="Times New Roman" w:hAnsi="Times New Roman" w:cs="Times New Roman"/>
          <w:sz w:val="24"/>
          <w:szCs w:val="24"/>
        </w:rPr>
        <w:t xml:space="preserve"> km</w:t>
      </w:r>
      <w:r w:rsidR="00C53EFE">
        <w:rPr>
          <w:rFonts w:ascii="Times New Roman" w:eastAsia="Times New Roman" w:hAnsi="Times New Roman" w:cs="Times New Roman"/>
          <w:sz w:val="24"/>
          <w:szCs w:val="24"/>
        </w:rPr>
        <w:t xml:space="preserve"> (3,152 segments</w:t>
      </w:r>
      <w:r>
        <w:rPr>
          <w:rFonts w:ascii="Times New Roman" w:eastAsia="Times New Roman" w:hAnsi="Times New Roman" w:cs="Times New Roman"/>
          <w:sz w:val="24"/>
          <w:szCs w:val="24"/>
        </w:rPr>
        <w:t>) were extracted by filtering for local street bikeways (Vancouver only), painted lanes, buffered lanes, and cycle tracks within the municipal data</w:t>
      </w:r>
      <w:r w:rsidR="00C53EFE">
        <w:rPr>
          <w:rFonts w:ascii="Times New Roman" w:eastAsia="Times New Roman" w:hAnsi="Times New Roman" w:cs="Times New Roman"/>
          <w:sz w:val="24"/>
          <w:szCs w:val="24"/>
        </w:rPr>
        <w:t xml:space="preserve">, and </w:t>
      </w:r>
      <w:r w:rsidR="00EE5EF3">
        <w:rPr>
          <w:rFonts w:ascii="Times New Roman" w:eastAsia="Times New Roman" w:hAnsi="Times New Roman" w:cs="Times New Roman"/>
          <w:sz w:val="24"/>
          <w:szCs w:val="24"/>
        </w:rPr>
        <w:t>247 km (</w:t>
      </w:r>
      <w:r w:rsidR="00C53EFE">
        <w:rPr>
          <w:rFonts w:ascii="Times New Roman" w:eastAsia="Times New Roman" w:hAnsi="Times New Roman" w:cs="Times New Roman"/>
          <w:sz w:val="24"/>
          <w:szCs w:val="24"/>
        </w:rPr>
        <w:t>3</w:t>
      </w:r>
      <w:ins w:id="192" w:author="Brice Kuimi" w:date="2024-10-28T17:09:00Z" w16du:dateUtc="2024-10-28T21:09:00Z">
        <w:r w:rsidR="000767EE">
          <w:rPr>
            <w:rFonts w:ascii="Times New Roman" w:eastAsia="Times New Roman" w:hAnsi="Times New Roman" w:cs="Times New Roman"/>
            <w:sz w:val="24"/>
            <w:szCs w:val="24"/>
          </w:rPr>
          <w:t>,</w:t>
        </w:r>
      </w:ins>
      <w:r w:rsidR="00C53EFE">
        <w:rPr>
          <w:rFonts w:ascii="Times New Roman" w:eastAsia="Times New Roman" w:hAnsi="Times New Roman" w:cs="Times New Roman"/>
          <w:sz w:val="24"/>
          <w:szCs w:val="24"/>
        </w:rPr>
        <w:t>11</w:t>
      </w:r>
      <w:r w:rsidR="0075490A">
        <w:rPr>
          <w:rFonts w:ascii="Times New Roman" w:eastAsia="Times New Roman" w:hAnsi="Times New Roman" w:cs="Times New Roman"/>
          <w:sz w:val="24"/>
          <w:szCs w:val="24"/>
        </w:rPr>
        <w:t>7</w:t>
      </w:r>
      <w:r w:rsid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segments</w:t>
      </w:r>
      <w:r w:rsidR="00C53EFE">
        <w:rPr>
          <w:rFonts w:ascii="Times New Roman" w:eastAsia="Times New Roman" w:hAnsi="Times New Roman" w:cs="Times New Roman"/>
          <w:sz w:val="24"/>
          <w:szCs w:val="24"/>
        </w:rPr>
        <w:t xml:space="preserve">) remained after </w:t>
      </w:r>
      <w:r>
        <w:rPr>
          <w:rFonts w:ascii="Times New Roman" w:eastAsia="Times New Roman" w:hAnsi="Times New Roman" w:cs="Times New Roman"/>
          <w:sz w:val="24"/>
          <w:szCs w:val="24"/>
        </w:rPr>
        <w:t>verifying infrastructure classification</w:t>
      </w:r>
      <w:r w:rsidR="00C53EFE">
        <w:rPr>
          <w:rFonts w:ascii="Times New Roman" w:eastAsia="Times New Roman" w:hAnsi="Times New Roman" w:cs="Times New Roman"/>
          <w:sz w:val="24"/>
          <w:szCs w:val="24"/>
        </w:rPr>
        <w:t>.</w:t>
      </w:r>
      <w:r w:rsidR="002D3355">
        <w:rPr>
          <w:rFonts w:ascii="Times New Roman" w:eastAsia="Times New Roman" w:hAnsi="Times New Roman" w:cs="Times New Roman"/>
          <w:sz w:val="24"/>
          <w:szCs w:val="24"/>
        </w:rPr>
        <w:t xml:space="preserve"> </w:t>
      </w:r>
      <w:r w:rsidR="00C53EFE">
        <w:rPr>
          <w:rFonts w:ascii="Times New Roman" w:eastAsia="Times New Roman" w:hAnsi="Times New Roman" w:cs="Times New Roman"/>
          <w:sz w:val="24"/>
          <w:szCs w:val="24"/>
        </w:rPr>
        <w:t xml:space="preserve">In Calgary from a total of 571.8 km (4,169 segments), 87.1 </w:t>
      </w:r>
      <w:r w:rsidR="00C53EFE" w:rsidRPr="00C53EFE">
        <w:rPr>
          <w:rFonts w:ascii="Times New Roman" w:eastAsia="Times New Roman" w:hAnsi="Times New Roman" w:cs="Times New Roman"/>
          <w:sz w:val="24"/>
          <w:szCs w:val="24"/>
        </w:rPr>
        <w:t>km (</w:t>
      </w:r>
      <w:r w:rsidR="0014134D" w:rsidRPr="00C53EFE">
        <w:rPr>
          <w:rFonts w:ascii="Times New Roman" w:eastAsia="Times New Roman" w:hAnsi="Times New Roman" w:cs="Times New Roman"/>
          <w:sz w:val="24"/>
          <w:szCs w:val="24"/>
        </w:rPr>
        <w:t>784</w:t>
      </w:r>
      <w:r w:rsidR="00C53EFE" w:rsidRPr="00C53EFE">
        <w:rPr>
          <w:rFonts w:ascii="Times New Roman" w:eastAsia="Times New Roman" w:hAnsi="Times New Roman" w:cs="Times New Roman"/>
          <w:sz w:val="24"/>
          <w:szCs w:val="24"/>
        </w:rPr>
        <w:t xml:space="preserve"> segments) </w:t>
      </w:r>
      <w:r w:rsidR="0014134D" w:rsidRPr="00C53EFE">
        <w:rPr>
          <w:rFonts w:ascii="Times New Roman" w:eastAsia="Times New Roman" w:hAnsi="Times New Roman" w:cs="Times New Roman"/>
          <w:sz w:val="24"/>
          <w:szCs w:val="24"/>
        </w:rPr>
        <w:t>met the eligibility criteria</w:t>
      </w:r>
      <w:r w:rsidR="00C53EFE" w:rsidRPr="00C53EFE">
        <w:rPr>
          <w:rFonts w:ascii="Times New Roman" w:eastAsia="Times New Roman" w:hAnsi="Times New Roman" w:cs="Times New Roman"/>
          <w:sz w:val="24"/>
          <w:szCs w:val="24"/>
        </w:rPr>
        <w:t xml:space="preserve"> and 85 km (75</w:t>
      </w:r>
      <w:r w:rsidR="00AA01E5">
        <w:rPr>
          <w:rFonts w:ascii="Times New Roman" w:eastAsia="Times New Roman" w:hAnsi="Times New Roman" w:cs="Times New Roman"/>
          <w:sz w:val="24"/>
          <w:szCs w:val="24"/>
        </w:rPr>
        <w:t>0</w:t>
      </w:r>
      <w:r w:rsidR="003A3182">
        <w:rPr>
          <w:rFonts w:ascii="Times New Roman" w:eastAsia="Times New Roman" w:hAnsi="Times New Roman" w:cs="Times New Roman"/>
          <w:sz w:val="24"/>
          <w:szCs w:val="24"/>
        </w:rPr>
        <w:t xml:space="preserve"> segments</w:t>
      </w:r>
      <w:r w:rsidR="00C53EFE" w:rsidRPr="00C53EFE">
        <w:rPr>
          <w:rFonts w:ascii="Times New Roman" w:eastAsia="Times New Roman" w:hAnsi="Times New Roman" w:cs="Times New Roman"/>
          <w:sz w:val="24"/>
          <w:szCs w:val="24"/>
        </w:rPr>
        <w:t xml:space="preserve">) remained after verification. </w:t>
      </w:r>
      <w:r w:rsidR="00B828E6" w:rsidRPr="00C53EFE">
        <w:rPr>
          <w:rFonts w:ascii="Times New Roman" w:eastAsia="Times New Roman" w:hAnsi="Times New Roman" w:cs="Times New Roman"/>
          <w:sz w:val="24"/>
          <w:szCs w:val="24"/>
        </w:rPr>
        <w:t>Note, Calgary had Neighbourhood Greenways, which does not fit the defined Local Street Bikeways classification</w:t>
      </w:r>
      <w:r w:rsidR="00867F2E">
        <w:rPr>
          <w:rFonts w:ascii="Times New Roman" w:eastAsia="Times New Roman" w:hAnsi="Times New Roman" w:cs="Times New Roman"/>
          <w:sz w:val="24"/>
          <w:szCs w:val="24"/>
        </w:rPr>
        <w:t xml:space="preserve"> and were excluded</w:t>
      </w:r>
      <w:r w:rsidR="00B828E6" w:rsidRP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In Toronto</w:t>
      </w:r>
      <w:r w:rsidR="00C53EFE" w:rsidRPr="00C53EFE">
        <w:rPr>
          <w:rFonts w:ascii="Times New Roman" w:eastAsia="Times New Roman" w:hAnsi="Times New Roman" w:cs="Times New Roman"/>
          <w:sz w:val="24"/>
          <w:szCs w:val="24"/>
        </w:rPr>
        <w:t>, of a total of 755 km (1,323 segments,</w:t>
      </w:r>
      <w:r w:rsidR="007F6F23">
        <w:rPr>
          <w:rFonts w:ascii="Times New Roman" w:eastAsia="Times New Roman" w:hAnsi="Times New Roman" w:cs="Times New Roman"/>
          <w:sz w:val="24"/>
          <w:szCs w:val="24"/>
        </w:rPr>
        <w:t xml:space="preserve"> </w:t>
      </w:r>
      <w:r w:rsidR="00C53EFE" w:rsidRPr="00C53EFE">
        <w:rPr>
          <w:rFonts w:ascii="Times New Roman" w:eastAsia="Times New Roman" w:hAnsi="Times New Roman" w:cs="Times New Roman"/>
          <w:sz w:val="24"/>
          <w:szCs w:val="24"/>
        </w:rPr>
        <w:t>205.3 km (</w:t>
      </w:r>
      <w:r w:rsidRPr="00C53EFE">
        <w:rPr>
          <w:rFonts w:ascii="Times New Roman" w:eastAsia="Times New Roman" w:hAnsi="Times New Roman" w:cs="Times New Roman"/>
          <w:sz w:val="24"/>
          <w:szCs w:val="24"/>
        </w:rPr>
        <w:t>331 segments</w:t>
      </w:r>
      <w:r w:rsidR="00C53EFE" w:rsidRPr="00C53EFE">
        <w:rPr>
          <w:rFonts w:ascii="Times New Roman" w:eastAsia="Times New Roman" w:hAnsi="Times New Roman" w:cs="Times New Roman"/>
          <w:sz w:val="24"/>
          <w:szCs w:val="24"/>
        </w:rPr>
        <w:t>)</w:t>
      </w:r>
      <w:r w:rsidR="00EE5EF3">
        <w:rPr>
          <w:rFonts w:ascii="Times New Roman" w:eastAsia="Times New Roman" w:hAnsi="Times New Roman" w:cs="Times New Roman"/>
          <w:sz w:val="24"/>
          <w:szCs w:val="24"/>
        </w:rPr>
        <w:t xml:space="preserve"> met eligibility,</w:t>
      </w:r>
      <w:r w:rsidR="00C53EFE" w:rsidRPr="00C53EFE">
        <w:rPr>
          <w:rFonts w:ascii="Times New Roman" w:eastAsia="Times New Roman" w:hAnsi="Times New Roman" w:cs="Times New Roman"/>
          <w:sz w:val="24"/>
          <w:szCs w:val="24"/>
        </w:rPr>
        <w:t xml:space="preserve"> and 204.3 km (</w:t>
      </w:r>
      <w:r w:rsidRPr="00C53EFE">
        <w:rPr>
          <w:rFonts w:ascii="Times New Roman" w:eastAsia="Times New Roman" w:hAnsi="Times New Roman" w:cs="Times New Roman"/>
          <w:sz w:val="24"/>
          <w:szCs w:val="24"/>
        </w:rPr>
        <w:t>326 segments</w:t>
      </w:r>
      <w:r w:rsidR="00C53EFE" w:rsidRPr="00C53EFE">
        <w:rPr>
          <w:rFonts w:ascii="Times New Roman" w:eastAsia="Times New Roman" w:hAnsi="Times New Roman" w:cs="Times New Roman"/>
          <w:sz w:val="24"/>
          <w:szCs w:val="24"/>
        </w:rPr>
        <w:t xml:space="preserve">) remained after verification. </w:t>
      </w:r>
      <w:r w:rsidR="00C66EEA" w:rsidRPr="00C53EFE">
        <w:rPr>
          <w:rFonts w:ascii="Times New Roman" w:eastAsia="Times New Roman" w:hAnsi="Times New Roman" w:cs="Times New Roman"/>
          <w:sz w:val="24"/>
          <w:szCs w:val="24"/>
        </w:rPr>
        <w:t>Toronto does not have Local Street Bikeways according to the Can-BICS definition.</w:t>
      </w:r>
    </w:p>
    <w:p w14:paraId="0000009A" w14:textId="77777777" w:rsidR="003B416B" w:rsidRDefault="00D21AE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81998E7" wp14:editId="5FEE6871">
            <wp:extent cx="5599367" cy="4142507"/>
            <wp:effectExtent l="0" t="0" r="1905" b="0"/>
            <wp:docPr id="2123227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a:blip r:embed="rId17" cstate="print">
                      <a:extLst>
                        <a:ext uri="{28A0092B-C50C-407E-A947-70E740481C1C}">
                          <a14:useLocalDpi xmlns:a14="http://schemas.microsoft.com/office/drawing/2010/main" val="0"/>
                        </a:ext>
                      </a:extLst>
                    </a:blip>
                    <a:srcRect t="4473" b="4473"/>
                    <a:stretch>
                      <a:fillRect/>
                    </a:stretch>
                  </pic:blipFill>
                  <pic:spPr bwMode="auto">
                    <a:xfrm>
                      <a:off x="0" y="0"/>
                      <a:ext cx="5599367" cy="4142507"/>
                    </a:xfrm>
                    <a:prstGeom prst="rect">
                      <a:avLst/>
                    </a:prstGeom>
                    <a:ln>
                      <a:noFill/>
                    </a:ln>
                    <a:extLst>
                      <a:ext uri="{53640926-AAD7-44D8-BBD7-CCE9431645EC}">
                        <a14:shadowObscured xmlns:a14="http://schemas.microsoft.com/office/drawing/2010/main"/>
                      </a:ext>
                    </a:extLst>
                  </pic:spPr>
                </pic:pic>
              </a:graphicData>
            </a:graphic>
          </wp:inline>
        </w:drawing>
      </w:r>
    </w:p>
    <w:p w14:paraId="0000009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Flow diagram of inclusion criteria for bikeway segments in Vancouver, Calgary, and Toronto</w:t>
      </w:r>
      <w:r>
        <w:rPr>
          <w:rFonts w:ascii="Times New Roman" w:eastAsia="Times New Roman" w:hAnsi="Times New Roman" w:cs="Times New Roman"/>
          <w:sz w:val="24"/>
          <w:szCs w:val="24"/>
        </w:rPr>
        <w:t xml:space="preserve">. This flowchart provides a high-level overview of the segment inclusions and exclusions for each municipality. Data from Calgary were specific to </w:t>
      </w:r>
      <w:commentRangeStart w:id="193"/>
      <w:commentRangeStart w:id="194"/>
      <w:commentRangeStart w:id="195"/>
      <w:r>
        <w:rPr>
          <w:rFonts w:ascii="Times New Roman" w:eastAsia="Times New Roman" w:hAnsi="Times New Roman" w:cs="Times New Roman"/>
          <w:sz w:val="24"/>
          <w:szCs w:val="24"/>
        </w:rPr>
        <w:t>on-street routes only</w:t>
      </w:r>
      <w:commentRangeEnd w:id="193"/>
      <w:r w:rsidR="001D258F">
        <w:rPr>
          <w:rStyle w:val="CommentReference"/>
        </w:rPr>
        <w:commentReference w:id="193"/>
      </w:r>
      <w:commentRangeEnd w:id="194"/>
      <w:r w:rsidR="00C87DC7">
        <w:rPr>
          <w:rStyle w:val="CommentReference"/>
        </w:rPr>
        <w:commentReference w:id="194"/>
      </w:r>
      <w:commentRangeEnd w:id="195"/>
      <w:r w:rsidR="00FF5DD7">
        <w:rPr>
          <w:rStyle w:val="CommentReference"/>
        </w:rPr>
        <w:commentReference w:id="195"/>
      </w:r>
      <w:r>
        <w:rPr>
          <w:rFonts w:ascii="Times New Roman" w:eastAsia="Times New Roman" w:hAnsi="Times New Roman" w:cs="Times New Roman"/>
          <w:sz w:val="24"/>
          <w:szCs w:val="24"/>
        </w:rPr>
        <w:t xml:space="preserve">. For </w:t>
      </w:r>
      <w:r w:rsidRPr="0024700F">
        <w:rPr>
          <w:rFonts w:ascii="Times New Roman" w:eastAsia="Times New Roman" w:hAnsi="Times New Roman" w:cs="Times New Roman"/>
          <w:sz w:val="24"/>
          <w:szCs w:val="24"/>
        </w:rPr>
        <w:t xml:space="preserve">detailed flow diagrams specific to each municipality, please refer to the </w:t>
      </w:r>
      <w:r w:rsidRPr="0024700F">
        <w:rPr>
          <w:rFonts w:ascii="Times New Roman" w:eastAsia="Times New Roman" w:hAnsi="Times New Roman" w:cs="Times New Roman"/>
          <w:b/>
          <w:sz w:val="24"/>
          <w:szCs w:val="24"/>
        </w:rPr>
        <w:t>Appendix</w:t>
      </w:r>
      <w:r w:rsidRPr="0024700F">
        <w:rPr>
          <w:rFonts w:ascii="Times New Roman" w:eastAsia="Times New Roman" w:hAnsi="Times New Roman" w:cs="Times New Roman"/>
          <w:sz w:val="24"/>
          <w:szCs w:val="24"/>
        </w:rPr>
        <w:t>.</w:t>
      </w:r>
    </w:p>
    <w:p w14:paraId="7B09301A" w14:textId="77777777" w:rsidR="0024700F" w:rsidRPr="0024700F" w:rsidRDefault="0024700F">
      <w:pPr>
        <w:rPr>
          <w:rFonts w:ascii="Times New Roman" w:eastAsia="Times New Roman" w:hAnsi="Times New Roman" w:cs="Times New Roman"/>
          <w:sz w:val="24"/>
          <w:szCs w:val="24"/>
        </w:rPr>
      </w:pPr>
    </w:p>
    <w:p w14:paraId="0000009D" w14:textId="3B8F3E56" w:rsidR="003B416B" w:rsidRPr="009F53EC" w:rsidRDefault="00656B38" w:rsidP="0024700F">
      <w:pPr>
        <w:rPr>
          <w:rFonts w:ascii="Times New Roman" w:eastAsia="Times New Roman" w:hAnsi="Times New Roman" w:cs="Times New Roman"/>
          <w:b/>
          <w:bCs/>
          <w:sz w:val="24"/>
          <w:szCs w:val="24"/>
          <w:rPrChange w:id="196" w:author="Brice Kuimi" w:date="2024-10-28T17:23:00Z" w16du:dateUtc="2024-10-28T21:23:00Z">
            <w:rPr>
              <w:rFonts w:ascii="Times New Roman" w:eastAsia="Times New Roman" w:hAnsi="Times New Roman" w:cs="Times New Roman"/>
              <w:sz w:val="24"/>
              <w:szCs w:val="24"/>
            </w:rPr>
          </w:rPrChange>
        </w:rPr>
      </w:pPr>
      <w:r w:rsidRPr="009F53EC">
        <w:rPr>
          <w:rFonts w:ascii="Times New Roman" w:eastAsia="Times New Roman" w:hAnsi="Times New Roman" w:cs="Times New Roman"/>
          <w:b/>
          <w:bCs/>
          <w:sz w:val="24"/>
          <w:szCs w:val="24"/>
          <w:rPrChange w:id="197" w:author="Brice Kuimi" w:date="2024-10-28T17:23:00Z" w16du:dateUtc="2024-10-28T21:23:00Z">
            <w:rPr>
              <w:rFonts w:ascii="Times New Roman" w:eastAsia="Times New Roman" w:hAnsi="Times New Roman" w:cs="Times New Roman"/>
              <w:sz w:val="24"/>
              <w:szCs w:val="24"/>
            </w:rPr>
          </w:rPrChange>
        </w:rPr>
        <w:t xml:space="preserve">3.2 </w:t>
      </w:r>
      <w:r w:rsidR="0024700F" w:rsidRPr="009F53EC">
        <w:rPr>
          <w:rFonts w:ascii="Times New Roman" w:eastAsia="Times New Roman" w:hAnsi="Times New Roman" w:cs="Times New Roman"/>
          <w:b/>
          <w:bCs/>
          <w:sz w:val="24"/>
          <w:szCs w:val="24"/>
          <w:rPrChange w:id="198" w:author="Brice Kuimi" w:date="2024-10-28T17:23:00Z" w16du:dateUtc="2024-10-28T21:23:00Z">
            <w:rPr>
              <w:rFonts w:ascii="Times New Roman" w:eastAsia="Times New Roman" w:hAnsi="Times New Roman" w:cs="Times New Roman"/>
              <w:sz w:val="24"/>
              <w:szCs w:val="24"/>
            </w:rPr>
          </w:rPrChange>
        </w:rPr>
        <w:t xml:space="preserve">Objective 1: </w:t>
      </w:r>
      <w:r w:rsidR="008D241C" w:rsidRPr="009F53EC">
        <w:rPr>
          <w:rFonts w:ascii="Times New Roman" w:eastAsia="Times New Roman" w:hAnsi="Times New Roman" w:cs="Times New Roman"/>
          <w:b/>
          <w:bCs/>
          <w:sz w:val="24"/>
          <w:szCs w:val="24"/>
          <w:rPrChange w:id="199" w:author="Brice Kuimi" w:date="2024-10-28T17:23:00Z" w16du:dateUtc="2024-10-28T21:23:00Z">
            <w:rPr>
              <w:rFonts w:ascii="Times New Roman" w:eastAsia="Times New Roman" w:hAnsi="Times New Roman" w:cs="Times New Roman"/>
              <w:sz w:val="24"/>
              <w:szCs w:val="24"/>
            </w:rPr>
          </w:rPrChange>
        </w:rPr>
        <w:t xml:space="preserve">Verification </w:t>
      </w:r>
    </w:p>
    <w:p w14:paraId="0000009E" w14:textId="244218E5" w:rsidR="003B416B" w:rsidRDefault="00D21AEC" w:rsidP="00561E14">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years were verified for all segments, </w:t>
      </w:r>
      <w:r w:rsidR="008D241C">
        <w:rPr>
          <w:rFonts w:ascii="Times New Roman" w:eastAsia="Times New Roman" w:hAnsi="Times New Roman" w:cs="Times New Roman"/>
          <w:sz w:val="24"/>
          <w:szCs w:val="24"/>
        </w:rPr>
        <w:t xml:space="preserve">and showed </w:t>
      </w:r>
      <w:r>
        <w:rPr>
          <w:rFonts w:ascii="Times New Roman" w:eastAsia="Times New Roman" w:hAnsi="Times New Roman" w:cs="Times New Roman"/>
          <w:sz w:val="24"/>
          <w:szCs w:val="24"/>
        </w:rPr>
        <w:t xml:space="preserve">that 66% of included segments in Vancouver, 8% in Calgary, and 41% in Toronto had dedicated cycling infrastructure established by 2009 or earlier. </w:t>
      </w:r>
      <w:bookmarkStart w:id="200" w:name="_Hlk180397792"/>
      <w:r>
        <w:rPr>
          <w:rFonts w:ascii="Times New Roman" w:eastAsia="Times New Roman" w:hAnsi="Times New Roman" w:cs="Times New Roman"/>
          <w:sz w:val="24"/>
          <w:szCs w:val="24"/>
        </w:rPr>
        <w:t>In Vancouver, among segments installed or updated during the study period</w:t>
      </w:r>
      <w:r w:rsidR="008D24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83.3% accurately matched the city's provided installation years, and 97.2% were within a ±1-year range. For Calgary, a smaller subset of segments 42.1% matched with the city's recorded installation years, and 62.7% were accurate within ±1 year. Finally, in Toronto, among 188 </w:t>
      </w:r>
      <w:r>
        <w:rPr>
          <w:rFonts w:ascii="Times New Roman" w:eastAsia="Times New Roman" w:hAnsi="Times New Roman" w:cs="Times New Roman"/>
          <w:sz w:val="24"/>
          <w:szCs w:val="24"/>
        </w:rPr>
        <w:lastRenderedPageBreak/>
        <w:t>eligible segments, 74.5% accurately matched with the city's provided installation years, and 78.2% were accurate within a ±1-year span.</w:t>
      </w:r>
    </w:p>
    <w:bookmarkEnd w:id="200"/>
    <w:p w14:paraId="67EDB1E1" w14:textId="4152415E" w:rsidR="00252342" w:rsidRPr="00B22ACE" w:rsidRDefault="00BA00B1" w:rsidP="0025234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contrasting the classification of infrastructur</w:t>
      </w:r>
      <w:r w:rsidR="008F0433">
        <w:rPr>
          <w:rFonts w:ascii="Times New Roman" w:eastAsia="Times New Roman" w:hAnsi="Times New Roman" w:cs="Times New Roman"/>
          <w:sz w:val="24"/>
          <w:szCs w:val="24"/>
        </w:rPr>
        <w:t>e between the verified and original (provided by each city) data</w:t>
      </w:r>
      <w:r>
        <w:rPr>
          <w:rFonts w:ascii="Times New Roman" w:eastAsia="Times New Roman" w:hAnsi="Times New Roman" w:cs="Times New Roman"/>
          <w:sz w:val="24"/>
          <w:szCs w:val="24"/>
        </w:rPr>
        <w:t>, the verified data revealed</w:t>
      </w:r>
      <w:r w:rsidR="008F0433">
        <w:rPr>
          <w:rFonts w:ascii="Times New Roman" w:eastAsia="Times New Roman" w:hAnsi="Times New Roman" w:cs="Times New Roman"/>
          <w:sz w:val="24"/>
          <w:szCs w:val="24"/>
        </w:rPr>
        <w:t xml:space="preserve"> slightly more</w:t>
      </w:r>
      <w:r>
        <w:rPr>
          <w:rFonts w:ascii="Times New Roman" w:eastAsia="Times New Roman" w:hAnsi="Times New Roman" w:cs="Times New Roman"/>
          <w:sz w:val="24"/>
          <w:szCs w:val="24"/>
        </w:rPr>
        <w:t xml:space="preserve"> </w:t>
      </w:r>
      <w:r w:rsidR="008F0433">
        <w:rPr>
          <w:rFonts w:ascii="Times New Roman" w:eastAsia="Times New Roman" w:hAnsi="Times New Roman" w:cs="Times New Roman"/>
          <w:sz w:val="24"/>
          <w:szCs w:val="24"/>
        </w:rPr>
        <w:t>painted lanes</w:t>
      </w:r>
      <w:r w:rsidR="00E05A52">
        <w:rPr>
          <w:rFonts w:ascii="Times New Roman" w:eastAsia="Times New Roman" w:hAnsi="Times New Roman" w:cs="Times New Roman"/>
          <w:sz w:val="24"/>
          <w:szCs w:val="24"/>
        </w:rPr>
        <w:t xml:space="preserve"> for Vancouver and Calgary</w:t>
      </w:r>
      <w:r w:rsidR="008F0433">
        <w:rPr>
          <w:rFonts w:ascii="Times New Roman" w:eastAsia="Times New Roman" w:hAnsi="Times New Roman" w:cs="Times New Roman"/>
          <w:sz w:val="24"/>
          <w:szCs w:val="24"/>
        </w:rPr>
        <w:t>, slightly less cycle tracks for Calgary and Toronto, and slightly more cycle tracks for Vancouver</w:t>
      </w:r>
      <w:r>
        <w:rPr>
          <w:rFonts w:ascii="Times New Roman" w:eastAsia="Times New Roman" w:hAnsi="Times New Roman" w:cs="Times New Roman"/>
          <w:sz w:val="24"/>
          <w:szCs w:val="24"/>
        </w:rPr>
        <w:t xml:space="preserve"> </w:t>
      </w:r>
      <w:r w:rsidR="00B22ACE">
        <w:rPr>
          <w:rFonts w:ascii="Times New Roman" w:eastAsia="Times New Roman" w:hAnsi="Times New Roman" w:cs="Times New Roman"/>
          <w:sz w:val="24"/>
          <w:szCs w:val="24"/>
        </w:rPr>
        <w:t>(</w:t>
      </w:r>
      <w:r w:rsidR="00B22ACE">
        <w:rPr>
          <w:rFonts w:ascii="Times New Roman" w:eastAsia="Times New Roman" w:hAnsi="Times New Roman" w:cs="Times New Roman"/>
          <w:b/>
          <w:bCs/>
          <w:i/>
          <w:iCs/>
          <w:sz w:val="24"/>
          <w:szCs w:val="24"/>
        </w:rPr>
        <w:t xml:space="preserve">Table </w:t>
      </w:r>
      <w:r w:rsidR="00564281">
        <w:rPr>
          <w:rFonts w:ascii="Times New Roman" w:eastAsia="Times New Roman" w:hAnsi="Times New Roman" w:cs="Times New Roman"/>
          <w:b/>
          <w:bCs/>
          <w:i/>
          <w:iCs/>
          <w:sz w:val="24"/>
          <w:szCs w:val="24"/>
        </w:rPr>
        <w:t>2</w:t>
      </w:r>
      <w:r w:rsidR="00B22ACE">
        <w:rPr>
          <w:rFonts w:ascii="Times New Roman" w:eastAsia="Times New Roman" w:hAnsi="Times New Roman" w:cs="Times New Roman"/>
          <w:sz w:val="24"/>
          <w:szCs w:val="24"/>
        </w:rPr>
        <w:t>).</w:t>
      </w:r>
      <w:r w:rsidR="0047008B">
        <w:rPr>
          <w:rFonts w:ascii="Times New Roman" w:eastAsia="Times New Roman" w:hAnsi="Times New Roman" w:cs="Times New Roman"/>
          <w:sz w:val="24"/>
          <w:szCs w:val="24"/>
        </w:rPr>
        <w:t xml:space="preserve"> </w:t>
      </w:r>
      <w:r w:rsidR="00E05A52">
        <w:rPr>
          <w:rFonts w:ascii="Times New Roman" w:eastAsia="Times New Roman" w:hAnsi="Times New Roman" w:cs="Times New Roman"/>
          <w:sz w:val="24"/>
          <w:szCs w:val="24"/>
        </w:rPr>
        <w:t>Toronto had the largest difference (+19 km) in</w:t>
      </w:r>
      <w:r w:rsidR="003507B8">
        <w:rPr>
          <w:rFonts w:ascii="Times New Roman" w:eastAsia="Times New Roman" w:hAnsi="Times New Roman" w:cs="Times New Roman"/>
          <w:sz w:val="24"/>
          <w:szCs w:val="24"/>
        </w:rPr>
        <w:t xml:space="preserve"> painted lanes</w:t>
      </w:r>
      <w:r w:rsidR="00E05A52">
        <w:rPr>
          <w:rFonts w:ascii="Times New Roman" w:eastAsia="Times New Roman" w:hAnsi="Times New Roman" w:cs="Times New Roman"/>
          <w:sz w:val="24"/>
          <w:szCs w:val="24"/>
        </w:rPr>
        <w:t>, while</w:t>
      </w:r>
      <w:r w:rsidR="0047008B">
        <w:rPr>
          <w:rFonts w:ascii="Times New Roman" w:eastAsia="Times New Roman" w:hAnsi="Times New Roman" w:cs="Times New Roman"/>
          <w:sz w:val="24"/>
          <w:szCs w:val="24"/>
        </w:rPr>
        <w:t xml:space="preserve"> total on-street</w:t>
      </w:r>
      <w:r w:rsidR="001D258F">
        <w:rPr>
          <w:rFonts w:ascii="Times New Roman" w:eastAsia="Times New Roman" w:hAnsi="Times New Roman" w:cs="Times New Roman"/>
          <w:sz w:val="24"/>
          <w:szCs w:val="24"/>
        </w:rPr>
        <w:t xml:space="preserve"> cycling</w:t>
      </w:r>
      <w:r w:rsidR="0047008B">
        <w:rPr>
          <w:rFonts w:ascii="Times New Roman" w:eastAsia="Times New Roman" w:hAnsi="Times New Roman" w:cs="Times New Roman"/>
          <w:sz w:val="24"/>
          <w:szCs w:val="24"/>
        </w:rPr>
        <w:t xml:space="preserve"> infrastructure had smaller differences</w:t>
      </w:r>
      <w:r w:rsidR="000D4FF3">
        <w:rPr>
          <w:rFonts w:ascii="Times New Roman" w:eastAsia="Times New Roman" w:hAnsi="Times New Roman" w:cs="Times New Roman"/>
          <w:sz w:val="24"/>
          <w:szCs w:val="24"/>
        </w:rPr>
        <w:t xml:space="preserve"> (+6.2, -1.4, and +19 km)</w:t>
      </w:r>
      <w:r w:rsidR="0047008B">
        <w:rPr>
          <w:rFonts w:ascii="Times New Roman" w:eastAsia="Times New Roman" w:hAnsi="Times New Roman" w:cs="Times New Roman"/>
          <w:sz w:val="24"/>
          <w:szCs w:val="24"/>
        </w:rPr>
        <w:t xml:space="preserve"> between the verified and original data for Vancouver, Calgary, and Toronto respectively.</w:t>
      </w: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Change w:id="201" w:author="Richard Wen" w:date="2024-10-27T23:55:00Z" w16du:dateUtc="2024-10-28T03:55:00Z">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PrChange>
      </w:tblPr>
      <w:tblGrid>
        <w:gridCol w:w="1336"/>
        <w:gridCol w:w="3096"/>
        <w:gridCol w:w="1495"/>
        <w:gridCol w:w="1495"/>
        <w:gridCol w:w="1928"/>
        <w:tblGridChange w:id="202">
          <w:tblGrid>
            <w:gridCol w:w="1336"/>
            <w:gridCol w:w="298"/>
            <w:gridCol w:w="76"/>
            <w:gridCol w:w="2"/>
            <w:gridCol w:w="2544"/>
            <w:gridCol w:w="2"/>
            <w:gridCol w:w="174"/>
            <w:gridCol w:w="411"/>
            <w:gridCol w:w="977"/>
            <w:gridCol w:w="3"/>
            <w:gridCol w:w="104"/>
            <w:gridCol w:w="395"/>
            <w:gridCol w:w="1060"/>
            <w:gridCol w:w="8"/>
            <w:gridCol w:w="32"/>
            <w:gridCol w:w="432"/>
            <w:gridCol w:w="1496"/>
          </w:tblGrid>
        </w:tblGridChange>
      </w:tblGrid>
      <w:tr w:rsidR="00EC43FE" w14:paraId="61D6DAE3" w14:textId="6349D467" w:rsidTr="00EC43FE">
        <w:trPr>
          <w:trHeight w:val="567"/>
          <w:trPrChange w:id="203" w:author="Richard Wen" w:date="2024-10-27T23:55:00Z" w16du:dateUtc="2024-10-28T03:55:00Z">
            <w:trPr>
              <w:trHeight w:val="567"/>
            </w:trPr>
          </w:trPrChange>
        </w:trPr>
        <w:tc>
          <w:tcPr>
            <w:tcW w:w="400" w:type="pct"/>
            <w:shd w:val="clear" w:color="auto" w:fill="2F5496"/>
            <w:vAlign w:val="center"/>
            <w:tcPrChange w:id="204" w:author="Richard Wen" w:date="2024-10-27T23:55:00Z" w16du:dateUtc="2024-10-28T03:55:00Z">
              <w:tcPr>
                <w:tcW w:w="600" w:type="pct"/>
                <w:gridSpan w:val="3"/>
                <w:shd w:val="clear" w:color="auto" w:fill="2F5496"/>
                <w:vAlign w:val="center"/>
              </w:tcPr>
            </w:tcPrChange>
          </w:tcPr>
          <w:p w14:paraId="2C092382" w14:textId="75A174EB"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City</w:t>
            </w:r>
          </w:p>
        </w:tc>
        <w:tc>
          <w:tcPr>
            <w:tcW w:w="750" w:type="pct"/>
            <w:shd w:val="clear" w:color="auto" w:fill="2F5496"/>
            <w:vAlign w:val="center"/>
            <w:tcPrChange w:id="205" w:author="Richard Wen" w:date="2024-10-27T23:55:00Z" w16du:dateUtc="2024-10-28T03:55:00Z">
              <w:tcPr>
                <w:tcW w:w="850" w:type="pct"/>
                <w:gridSpan w:val="2"/>
                <w:shd w:val="clear" w:color="auto" w:fill="2F5496"/>
                <w:vAlign w:val="center"/>
              </w:tcPr>
            </w:tcPrChange>
          </w:tcPr>
          <w:p w14:paraId="75A4053F" w14:textId="7451F2BA" w:rsidR="0083548E" w:rsidRPr="0088245E" w:rsidRDefault="00B1540F"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Classification</w:t>
            </w:r>
          </w:p>
        </w:tc>
        <w:tc>
          <w:tcPr>
            <w:tcW w:w="550" w:type="pct"/>
            <w:shd w:val="clear" w:color="auto" w:fill="2F5496"/>
            <w:vAlign w:val="center"/>
            <w:tcPrChange w:id="206" w:author="Richard Wen" w:date="2024-10-27T23:55:00Z" w16du:dateUtc="2024-10-28T03:55:00Z">
              <w:tcPr>
                <w:tcW w:w="550" w:type="pct"/>
                <w:gridSpan w:val="5"/>
                <w:shd w:val="clear" w:color="auto" w:fill="2F5496"/>
                <w:vAlign w:val="center"/>
              </w:tcPr>
            </w:tcPrChange>
          </w:tcPr>
          <w:p w14:paraId="306A259E" w14:textId="1DAA197D"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Municipal</w:t>
            </w:r>
          </w:p>
        </w:tc>
        <w:tc>
          <w:tcPr>
            <w:tcW w:w="550" w:type="pct"/>
            <w:shd w:val="clear" w:color="auto" w:fill="2F5496"/>
            <w:vAlign w:val="center"/>
            <w:tcPrChange w:id="207" w:author="Richard Wen" w:date="2024-10-27T23:55:00Z" w16du:dateUtc="2024-10-28T03:55:00Z">
              <w:tcPr>
                <w:tcW w:w="550" w:type="pct"/>
                <w:gridSpan w:val="4"/>
                <w:shd w:val="clear" w:color="auto" w:fill="2F5496"/>
                <w:vAlign w:val="center"/>
              </w:tcPr>
            </w:tcPrChange>
          </w:tcPr>
          <w:p w14:paraId="7331EF3E" w14:textId="17B7184C"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Verified</w:t>
            </w:r>
          </w:p>
        </w:tc>
        <w:tc>
          <w:tcPr>
            <w:tcW w:w="686" w:type="pct"/>
            <w:shd w:val="clear" w:color="auto" w:fill="2F5496"/>
            <w:vAlign w:val="center"/>
            <w:tcPrChange w:id="208" w:author="Richard Wen" w:date="2024-10-27T23:55:00Z" w16du:dateUtc="2024-10-28T03:55:00Z">
              <w:tcPr>
                <w:tcW w:w="686" w:type="pct"/>
                <w:gridSpan w:val="3"/>
                <w:shd w:val="clear" w:color="auto" w:fill="2F5496"/>
                <w:vAlign w:val="center"/>
              </w:tcPr>
            </w:tcPrChange>
          </w:tcPr>
          <w:p w14:paraId="226667C9" w14:textId="2922DF89"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Difference</w:t>
            </w:r>
          </w:p>
        </w:tc>
      </w:tr>
      <w:tr w:rsidR="00EC43FE" w14:paraId="2586534E" w14:textId="4DA840DE" w:rsidTr="00EC43FE">
        <w:trPr>
          <w:trHeight w:val="397"/>
          <w:trPrChange w:id="209" w:author="Richard Wen" w:date="2024-10-27T23:55:00Z" w16du:dateUtc="2024-10-28T03:55:00Z">
            <w:trPr>
              <w:trHeight w:val="397"/>
            </w:trPr>
          </w:trPrChange>
        </w:trPr>
        <w:tc>
          <w:tcPr>
            <w:tcW w:w="400" w:type="pct"/>
            <w:vMerge w:val="restart"/>
            <w:tcMar>
              <w:top w:w="113" w:type="dxa"/>
            </w:tcMar>
            <w:vAlign w:val="center"/>
            <w:tcPrChange w:id="210" w:author="Richard Wen" w:date="2024-10-27T23:55:00Z" w16du:dateUtc="2024-10-28T03:55:00Z">
              <w:tcPr>
                <w:tcW w:w="600" w:type="pct"/>
                <w:gridSpan w:val="4"/>
                <w:vMerge w:val="restart"/>
                <w:tcMar>
                  <w:top w:w="113" w:type="dxa"/>
                </w:tcMar>
                <w:vAlign w:val="center"/>
              </w:tcPr>
            </w:tcPrChange>
          </w:tcPr>
          <w:p w14:paraId="09BB8F39" w14:textId="4A61BABD" w:rsidR="008402E6" w:rsidRPr="0088245E" w:rsidRDefault="008402E6" w:rsidP="008402E6">
            <w:pPr>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Vancouver</w:t>
            </w:r>
          </w:p>
        </w:tc>
        <w:tc>
          <w:tcPr>
            <w:tcW w:w="750" w:type="pct"/>
            <w:tcMar>
              <w:top w:w="113" w:type="dxa"/>
            </w:tcMar>
            <w:vAlign w:val="center"/>
            <w:tcPrChange w:id="211" w:author="Richard Wen" w:date="2024-10-27T23:55:00Z" w16du:dateUtc="2024-10-28T03:55:00Z">
              <w:tcPr>
                <w:tcW w:w="750" w:type="pct"/>
                <w:gridSpan w:val="2"/>
                <w:tcMar>
                  <w:top w:w="113" w:type="dxa"/>
                </w:tcMar>
                <w:vAlign w:val="center"/>
              </w:tcPr>
            </w:tcPrChange>
          </w:tcPr>
          <w:p w14:paraId="7B7234B3" w14:textId="26E04151"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Change w:id="212" w:author="Richard Wen" w:date="2024-10-27T23:55:00Z" w16du:dateUtc="2024-10-28T03:55:00Z">
              <w:tcPr>
                <w:tcW w:w="550" w:type="pct"/>
                <w:gridSpan w:val="3"/>
                <w:shd w:val="clear" w:color="auto" w:fill="auto"/>
                <w:tcMar>
                  <w:top w:w="113" w:type="dxa"/>
                </w:tcMar>
                <w:vAlign w:val="center"/>
              </w:tcPr>
            </w:tcPrChange>
          </w:tcPr>
          <w:p w14:paraId="675CC3AA" w14:textId="61A07E62"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43.8 km</w:t>
            </w:r>
          </w:p>
        </w:tc>
        <w:tc>
          <w:tcPr>
            <w:tcW w:w="550" w:type="pct"/>
            <w:shd w:val="clear" w:color="auto" w:fill="FFFFFF" w:themeFill="background1"/>
            <w:tcMar>
              <w:top w:w="113" w:type="dxa"/>
            </w:tcMar>
            <w:vAlign w:val="center"/>
            <w:tcPrChange w:id="213" w:author="Richard Wen" w:date="2024-10-27T23:55:00Z" w16du:dateUtc="2024-10-28T03:55:00Z">
              <w:tcPr>
                <w:tcW w:w="550" w:type="pct"/>
                <w:gridSpan w:val="4"/>
                <w:shd w:val="clear" w:color="auto" w:fill="FFFFFF" w:themeFill="background1"/>
                <w:tcMar>
                  <w:top w:w="113" w:type="dxa"/>
                </w:tcMar>
                <w:vAlign w:val="center"/>
              </w:tcPr>
            </w:tcPrChange>
          </w:tcPr>
          <w:p w14:paraId="6CCB4EB6" w14:textId="32A27B06"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46.7 km</w:t>
            </w:r>
          </w:p>
        </w:tc>
        <w:tc>
          <w:tcPr>
            <w:tcW w:w="686" w:type="pct"/>
            <w:shd w:val="clear" w:color="auto" w:fill="FFFFFF" w:themeFill="background1"/>
            <w:tcMar>
              <w:top w:w="113" w:type="dxa"/>
            </w:tcMar>
            <w:vAlign w:val="center"/>
            <w:tcPrChange w:id="214" w:author="Richard Wen" w:date="2024-10-27T23:55:00Z" w16du:dateUtc="2024-10-28T03:55:00Z">
              <w:tcPr>
                <w:tcW w:w="686" w:type="pct"/>
                <w:gridSpan w:val="4"/>
                <w:shd w:val="clear" w:color="auto" w:fill="FFFFFF" w:themeFill="background1"/>
                <w:tcMar>
                  <w:top w:w="113" w:type="dxa"/>
                </w:tcMar>
                <w:vAlign w:val="center"/>
              </w:tcPr>
            </w:tcPrChange>
          </w:tcPr>
          <w:p w14:paraId="4ACD5CFD" w14:textId="6C261EF1" w:rsidR="008402E6" w:rsidRPr="0088245E" w:rsidRDefault="002E1F9C"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2.9 km</w:t>
            </w:r>
            <w:ins w:id="215" w:author="Richard Wen" w:date="2024-10-27T23:46:00Z" w16du:dateUtc="2024-10-28T03:46:00Z">
              <w:r w:rsidR="0088245E" w:rsidRPr="0088245E">
                <w:rPr>
                  <w:rFonts w:ascii="Times New Roman" w:hAnsi="Times New Roman" w:cs="Times New Roman"/>
                  <w:color w:val="000000"/>
                  <w:sz w:val="24"/>
                  <w:szCs w:val="24"/>
                </w:rPr>
                <w:t xml:space="preserve"> (</w:t>
              </w:r>
            </w:ins>
            <w:ins w:id="216" w:author="Richard Wen" w:date="2024-10-27T23:49:00Z" w16du:dateUtc="2024-10-28T03:49:00Z">
              <w:r w:rsidR="0088245E">
                <w:rPr>
                  <w:rFonts w:ascii="Times New Roman" w:hAnsi="Times New Roman" w:cs="Times New Roman"/>
                  <w:color w:val="000000"/>
                  <w:sz w:val="24"/>
                  <w:szCs w:val="24"/>
                </w:rPr>
                <w:t>6.4%</w:t>
              </w:r>
            </w:ins>
            <w:ins w:id="217" w:author="Richard Wen" w:date="2024-10-27T23:46:00Z" w16du:dateUtc="2024-10-28T03:46:00Z">
              <w:r w:rsidR="0088245E" w:rsidRPr="0088245E">
                <w:rPr>
                  <w:rFonts w:ascii="Times New Roman" w:hAnsi="Times New Roman" w:cs="Times New Roman"/>
                  <w:color w:val="000000"/>
                  <w:sz w:val="24"/>
                  <w:szCs w:val="24"/>
                </w:rPr>
                <w:t>)</w:t>
              </w:r>
            </w:ins>
          </w:p>
        </w:tc>
      </w:tr>
      <w:tr w:rsidR="00EC43FE" w14:paraId="7ADB5132" w14:textId="437535AB" w:rsidTr="00EC43FE">
        <w:trPr>
          <w:trHeight w:val="397"/>
          <w:trPrChange w:id="218" w:author="Richard Wen" w:date="2024-10-27T23:55:00Z" w16du:dateUtc="2024-10-28T03:55:00Z">
            <w:trPr>
              <w:trHeight w:val="397"/>
            </w:trPr>
          </w:trPrChange>
        </w:trPr>
        <w:tc>
          <w:tcPr>
            <w:tcW w:w="400" w:type="pct"/>
            <w:vMerge/>
            <w:tcMar>
              <w:top w:w="113" w:type="dxa"/>
            </w:tcMar>
            <w:vAlign w:val="center"/>
            <w:tcPrChange w:id="219" w:author="Richard Wen" w:date="2024-10-27T23:55:00Z" w16du:dateUtc="2024-10-28T03:55:00Z">
              <w:tcPr>
                <w:tcW w:w="600" w:type="pct"/>
                <w:gridSpan w:val="4"/>
                <w:vMerge/>
                <w:tcMar>
                  <w:top w:w="113" w:type="dxa"/>
                </w:tcMar>
                <w:vAlign w:val="center"/>
              </w:tcPr>
            </w:tcPrChange>
          </w:tcPr>
          <w:p w14:paraId="2D369A53"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tcMar>
              <w:top w:w="113" w:type="dxa"/>
            </w:tcMar>
            <w:vAlign w:val="center"/>
            <w:tcPrChange w:id="220" w:author="Richard Wen" w:date="2024-10-27T23:55:00Z" w16du:dateUtc="2024-10-28T03:55:00Z">
              <w:tcPr>
                <w:tcW w:w="750" w:type="pct"/>
                <w:gridSpan w:val="2"/>
                <w:tcMar>
                  <w:top w:w="113" w:type="dxa"/>
                </w:tcMar>
                <w:vAlign w:val="center"/>
              </w:tcPr>
            </w:tcPrChange>
          </w:tcPr>
          <w:p w14:paraId="22CB2477" w14:textId="07E85F63"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Change w:id="221" w:author="Richard Wen" w:date="2024-10-27T23:55:00Z" w16du:dateUtc="2024-10-28T03:55:00Z">
              <w:tcPr>
                <w:tcW w:w="550" w:type="pct"/>
                <w:gridSpan w:val="3"/>
                <w:shd w:val="clear" w:color="auto" w:fill="auto"/>
                <w:tcMar>
                  <w:top w:w="113" w:type="dxa"/>
                </w:tcMar>
                <w:vAlign w:val="center"/>
              </w:tcPr>
            </w:tcPrChange>
          </w:tcPr>
          <w:p w14:paraId="6642B98D" w14:textId="33EF67C0"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27.4 km</w:t>
            </w:r>
          </w:p>
        </w:tc>
        <w:tc>
          <w:tcPr>
            <w:tcW w:w="550" w:type="pct"/>
            <w:shd w:val="clear" w:color="auto" w:fill="FFFFFF" w:themeFill="background1"/>
            <w:tcMar>
              <w:top w:w="113" w:type="dxa"/>
            </w:tcMar>
            <w:vAlign w:val="center"/>
            <w:tcPrChange w:id="222" w:author="Richard Wen" w:date="2024-10-27T23:55:00Z" w16du:dateUtc="2024-10-28T03:55:00Z">
              <w:tcPr>
                <w:tcW w:w="550" w:type="pct"/>
                <w:gridSpan w:val="4"/>
                <w:shd w:val="clear" w:color="auto" w:fill="FFFFFF" w:themeFill="background1"/>
                <w:tcMar>
                  <w:top w:w="113" w:type="dxa"/>
                </w:tcMar>
                <w:vAlign w:val="center"/>
              </w:tcPr>
            </w:tcPrChange>
          </w:tcPr>
          <w:p w14:paraId="28D54BA3" w14:textId="030D94FE"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30.7 km</w:t>
            </w:r>
          </w:p>
        </w:tc>
        <w:tc>
          <w:tcPr>
            <w:tcW w:w="686" w:type="pct"/>
            <w:shd w:val="clear" w:color="auto" w:fill="FFFFFF" w:themeFill="background1"/>
            <w:tcMar>
              <w:top w:w="113" w:type="dxa"/>
            </w:tcMar>
            <w:vAlign w:val="center"/>
            <w:tcPrChange w:id="223" w:author="Richard Wen" w:date="2024-10-27T23:55:00Z" w16du:dateUtc="2024-10-28T03:55:00Z">
              <w:tcPr>
                <w:tcW w:w="686" w:type="pct"/>
                <w:gridSpan w:val="4"/>
                <w:shd w:val="clear" w:color="auto" w:fill="FFFFFF" w:themeFill="background1"/>
                <w:tcMar>
                  <w:top w:w="113" w:type="dxa"/>
                </w:tcMar>
                <w:vAlign w:val="center"/>
              </w:tcPr>
            </w:tcPrChange>
          </w:tcPr>
          <w:p w14:paraId="0298C036" w14:textId="4D9C9BE3" w:rsidR="008402E6" w:rsidRPr="0088245E" w:rsidRDefault="002E1F9C"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3.3 km</w:t>
            </w:r>
            <w:ins w:id="224" w:author="Richard Wen" w:date="2024-10-27T23:46:00Z" w16du:dateUtc="2024-10-28T03:46:00Z">
              <w:r w:rsidR="0088245E" w:rsidRPr="0088245E">
                <w:rPr>
                  <w:rFonts w:ascii="Times New Roman" w:hAnsi="Times New Roman" w:cs="Times New Roman"/>
                  <w:color w:val="000000"/>
                  <w:sz w:val="24"/>
                  <w:szCs w:val="24"/>
                </w:rPr>
                <w:t xml:space="preserve"> (</w:t>
              </w:r>
            </w:ins>
            <w:ins w:id="225" w:author="Richard Wen" w:date="2024-10-27T23:51:00Z" w16du:dateUtc="2024-10-28T03:51:00Z">
              <w:r w:rsidR="0088245E">
                <w:rPr>
                  <w:rFonts w:ascii="Times New Roman" w:hAnsi="Times New Roman" w:cs="Times New Roman"/>
                  <w:color w:val="000000"/>
                  <w:sz w:val="24"/>
                  <w:szCs w:val="24"/>
                </w:rPr>
                <w:t>11.4%</w:t>
              </w:r>
            </w:ins>
            <w:ins w:id="226" w:author="Richard Wen" w:date="2024-10-27T23:46:00Z" w16du:dateUtc="2024-10-28T03:46:00Z">
              <w:r w:rsidR="0088245E" w:rsidRPr="0088245E">
                <w:rPr>
                  <w:rFonts w:ascii="Times New Roman" w:hAnsi="Times New Roman" w:cs="Times New Roman"/>
                  <w:color w:val="000000"/>
                  <w:sz w:val="24"/>
                  <w:szCs w:val="24"/>
                </w:rPr>
                <w:t>)</w:t>
              </w:r>
            </w:ins>
          </w:p>
        </w:tc>
      </w:tr>
      <w:tr w:rsidR="00EC43FE" w14:paraId="35F7F41F" w14:textId="77777777" w:rsidTr="00EC43FE">
        <w:trPr>
          <w:trHeight w:val="397"/>
          <w:trPrChange w:id="227" w:author="Richard Wen" w:date="2024-10-27T23:55:00Z" w16du:dateUtc="2024-10-28T03:55:00Z">
            <w:trPr>
              <w:trHeight w:val="397"/>
            </w:trPr>
          </w:trPrChange>
        </w:trPr>
        <w:tc>
          <w:tcPr>
            <w:tcW w:w="400" w:type="pct"/>
            <w:vMerge/>
            <w:tcMar>
              <w:top w:w="113" w:type="dxa"/>
            </w:tcMar>
            <w:vAlign w:val="center"/>
            <w:tcPrChange w:id="228" w:author="Richard Wen" w:date="2024-10-27T23:55:00Z" w16du:dateUtc="2024-10-28T03:55:00Z">
              <w:tcPr>
                <w:tcW w:w="600" w:type="pct"/>
                <w:gridSpan w:val="3"/>
                <w:vMerge/>
                <w:tcMar>
                  <w:top w:w="113" w:type="dxa"/>
                </w:tcMar>
                <w:vAlign w:val="center"/>
              </w:tcPr>
            </w:tcPrChange>
          </w:tcPr>
          <w:p w14:paraId="6907F28A"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Change w:id="229" w:author="Richard Wen" w:date="2024-10-27T23:55:00Z" w16du:dateUtc="2024-10-28T03:55:00Z">
              <w:tcPr>
                <w:tcW w:w="850" w:type="pct"/>
                <w:gridSpan w:val="2"/>
                <w:shd w:val="clear" w:color="auto" w:fill="D9E2F4"/>
                <w:tcMar>
                  <w:top w:w="113" w:type="dxa"/>
                </w:tcMar>
                <w:vAlign w:val="center"/>
              </w:tcPr>
            </w:tcPrChange>
          </w:tcPr>
          <w:p w14:paraId="70F076B1" w14:textId="06C7D616" w:rsidR="008402E6" w:rsidRPr="0088245E" w:rsidRDefault="008402E6" w:rsidP="008402E6">
            <w:pPr>
              <w:rPr>
                <w:rFonts w:ascii="Times New Roman" w:eastAsia="Times New Roman" w:hAnsi="Times New Roman" w:cs="Times New Roman"/>
                <w:b/>
                <w:bCs/>
                <w:sz w:val="24"/>
                <w:szCs w:val="24"/>
              </w:rPr>
            </w:pPr>
            <w:commentRangeStart w:id="230"/>
            <w:commentRangeStart w:id="231"/>
            <w:commentRangeStart w:id="232"/>
            <w:commentRangeStart w:id="233"/>
            <w:r w:rsidRPr="0088245E">
              <w:rPr>
                <w:rFonts w:ascii="Times New Roman" w:eastAsia="Times New Roman" w:hAnsi="Times New Roman" w:cs="Times New Roman"/>
                <w:b/>
                <w:bCs/>
                <w:sz w:val="24"/>
                <w:szCs w:val="24"/>
              </w:rPr>
              <w:t>On-Street</w:t>
            </w:r>
            <w:ins w:id="234" w:author="Richard Wen" w:date="2024-10-27T23:44:00Z" w16du:dateUtc="2024-10-28T03:44:00Z">
              <w:r w:rsidR="00C87DC7" w:rsidRPr="0088245E">
                <w:rPr>
                  <w:rFonts w:ascii="Times New Roman" w:eastAsia="Times New Roman" w:hAnsi="Times New Roman" w:cs="Times New Roman"/>
                  <w:b/>
                  <w:bCs/>
                  <w:sz w:val="24"/>
                  <w:szCs w:val="24"/>
                </w:rPr>
                <w:t xml:space="preserve"> Infrastructure</w:t>
              </w:r>
            </w:ins>
            <w:del w:id="235" w:author="Richard Wen" w:date="2024-10-27T23:44:00Z" w16du:dateUtc="2024-10-28T03:44:00Z">
              <w:r w:rsidRPr="0088245E" w:rsidDel="00C87DC7">
                <w:rPr>
                  <w:rFonts w:ascii="Times New Roman" w:eastAsia="Times New Roman" w:hAnsi="Times New Roman" w:cs="Times New Roman"/>
                  <w:b/>
                  <w:bCs/>
                  <w:sz w:val="24"/>
                  <w:szCs w:val="24"/>
                </w:rPr>
                <w:delText xml:space="preserve"> Routes</w:delText>
              </w:r>
            </w:del>
            <w:r w:rsidRPr="0088245E">
              <w:rPr>
                <w:rFonts w:ascii="Times New Roman" w:eastAsia="Times New Roman" w:hAnsi="Times New Roman" w:cs="Times New Roman"/>
                <w:b/>
                <w:bCs/>
                <w:sz w:val="24"/>
                <w:szCs w:val="24"/>
              </w:rPr>
              <w:t>, Total</w:t>
            </w:r>
            <w:commentRangeEnd w:id="230"/>
            <w:r w:rsidR="00073DA0" w:rsidRPr="0088245E">
              <w:rPr>
                <w:rStyle w:val="CommentReference"/>
                <w:rFonts w:ascii="Times New Roman" w:hAnsi="Times New Roman" w:cs="Times New Roman"/>
                <w:sz w:val="24"/>
                <w:szCs w:val="24"/>
                <w:rPrChange w:id="236" w:author="Richard Wen" w:date="2024-10-27T23:47:00Z" w16du:dateUtc="2024-10-28T03:47:00Z">
                  <w:rPr>
                    <w:rStyle w:val="CommentReference"/>
                  </w:rPr>
                </w:rPrChange>
              </w:rPr>
              <w:commentReference w:id="230"/>
            </w:r>
            <w:commentRangeEnd w:id="231"/>
            <w:r w:rsidR="00A53A1E" w:rsidRPr="0088245E">
              <w:rPr>
                <w:rStyle w:val="CommentReference"/>
                <w:rFonts w:ascii="Times New Roman" w:hAnsi="Times New Roman" w:cs="Times New Roman"/>
                <w:sz w:val="24"/>
                <w:szCs w:val="24"/>
                <w:rPrChange w:id="237" w:author="Richard Wen" w:date="2024-10-27T23:47:00Z" w16du:dateUtc="2024-10-28T03:47:00Z">
                  <w:rPr>
                    <w:rStyle w:val="CommentReference"/>
                  </w:rPr>
                </w:rPrChange>
              </w:rPr>
              <w:commentReference w:id="231"/>
            </w:r>
            <w:commentRangeEnd w:id="232"/>
            <w:r w:rsidR="0088245E">
              <w:rPr>
                <w:rStyle w:val="CommentReference"/>
              </w:rPr>
              <w:commentReference w:id="232"/>
            </w:r>
            <w:commentRangeEnd w:id="233"/>
            <w:r w:rsidR="009F53EC">
              <w:rPr>
                <w:rStyle w:val="CommentReference"/>
              </w:rPr>
              <w:commentReference w:id="233"/>
            </w:r>
          </w:p>
        </w:tc>
        <w:tc>
          <w:tcPr>
            <w:tcW w:w="550" w:type="pct"/>
            <w:shd w:val="clear" w:color="auto" w:fill="D9E2F4"/>
            <w:tcMar>
              <w:top w:w="113" w:type="dxa"/>
            </w:tcMar>
            <w:vAlign w:val="center"/>
            <w:tcPrChange w:id="238" w:author="Richard Wen" w:date="2024-10-27T23:55:00Z" w16du:dateUtc="2024-10-28T03:55:00Z">
              <w:tcPr>
                <w:tcW w:w="550" w:type="pct"/>
                <w:gridSpan w:val="5"/>
                <w:shd w:val="clear" w:color="auto" w:fill="D9E2F4"/>
                <w:tcMar>
                  <w:top w:w="113" w:type="dxa"/>
                </w:tcMar>
                <w:vAlign w:val="center"/>
              </w:tcPr>
            </w:tcPrChange>
          </w:tcPr>
          <w:p w14:paraId="540646FB" w14:textId="3813191F"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71.2 km</w:t>
            </w:r>
          </w:p>
        </w:tc>
        <w:tc>
          <w:tcPr>
            <w:tcW w:w="550" w:type="pct"/>
            <w:shd w:val="clear" w:color="auto" w:fill="D9E2F4"/>
            <w:tcMar>
              <w:top w:w="113" w:type="dxa"/>
            </w:tcMar>
            <w:vAlign w:val="center"/>
            <w:tcPrChange w:id="239" w:author="Richard Wen" w:date="2024-10-27T23:55:00Z" w16du:dateUtc="2024-10-28T03:55:00Z">
              <w:tcPr>
                <w:tcW w:w="550" w:type="pct"/>
                <w:gridSpan w:val="4"/>
                <w:shd w:val="clear" w:color="auto" w:fill="D9E2F4"/>
                <w:tcMar>
                  <w:top w:w="113" w:type="dxa"/>
                </w:tcMar>
                <w:vAlign w:val="center"/>
              </w:tcPr>
            </w:tcPrChange>
          </w:tcPr>
          <w:p w14:paraId="0FDDED91" w14:textId="500D02E0"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77.4 km</w:t>
            </w:r>
          </w:p>
        </w:tc>
        <w:tc>
          <w:tcPr>
            <w:tcW w:w="686" w:type="pct"/>
            <w:shd w:val="clear" w:color="auto" w:fill="D9E2F4"/>
            <w:tcMar>
              <w:top w:w="113" w:type="dxa"/>
            </w:tcMar>
            <w:vAlign w:val="center"/>
            <w:tcPrChange w:id="240" w:author="Richard Wen" w:date="2024-10-27T23:55:00Z" w16du:dateUtc="2024-10-28T03:55:00Z">
              <w:tcPr>
                <w:tcW w:w="686" w:type="pct"/>
                <w:gridSpan w:val="3"/>
                <w:shd w:val="clear" w:color="auto" w:fill="D9E2F4"/>
                <w:tcMar>
                  <w:top w:w="113" w:type="dxa"/>
                </w:tcMar>
                <w:vAlign w:val="center"/>
              </w:tcPr>
            </w:tcPrChange>
          </w:tcPr>
          <w:p w14:paraId="4FEF9A1C" w14:textId="76A3290E" w:rsidR="008402E6" w:rsidRPr="0088245E" w:rsidRDefault="002E1F9C"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w:t>
            </w:r>
            <w:r w:rsidR="008402E6" w:rsidRPr="0088245E">
              <w:rPr>
                <w:rFonts w:ascii="Times New Roman" w:hAnsi="Times New Roman" w:cs="Times New Roman"/>
                <w:b/>
                <w:bCs/>
                <w:color w:val="000000"/>
                <w:sz w:val="24"/>
                <w:szCs w:val="24"/>
              </w:rPr>
              <w:t>6.2 km</w:t>
            </w:r>
            <w:ins w:id="241" w:author="Richard Wen" w:date="2024-10-27T23:46:00Z" w16du:dateUtc="2024-10-28T03:46:00Z">
              <w:r w:rsidR="0088245E" w:rsidRPr="0088245E">
                <w:rPr>
                  <w:rFonts w:ascii="Times New Roman" w:hAnsi="Times New Roman" w:cs="Times New Roman"/>
                  <w:b/>
                  <w:bCs/>
                  <w:color w:val="000000"/>
                  <w:sz w:val="24"/>
                  <w:szCs w:val="24"/>
                </w:rPr>
                <w:t xml:space="preserve"> (</w:t>
              </w:r>
            </w:ins>
            <w:ins w:id="242" w:author="Richard Wen" w:date="2024-10-27T23:52:00Z" w16du:dateUtc="2024-10-28T03:52:00Z">
              <w:r w:rsidR="006D7AA4">
                <w:rPr>
                  <w:rFonts w:ascii="Times New Roman" w:hAnsi="Times New Roman" w:cs="Times New Roman"/>
                  <w:b/>
                  <w:bCs/>
                  <w:color w:val="000000"/>
                  <w:sz w:val="24"/>
                  <w:szCs w:val="24"/>
                </w:rPr>
                <w:t>8.3%</w:t>
              </w:r>
            </w:ins>
            <w:ins w:id="243" w:author="Richard Wen" w:date="2024-10-27T23:46:00Z" w16du:dateUtc="2024-10-28T03:46:00Z">
              <w:r w:rsidR="0088245E" w:rsidRPr="0088245E">
                <w:rPr>
                  <w:rFonts w:ascii="Times New Roman" w:hAnsi="Times New Roman" w:cs="Times New Roman"/>
                  <w:b/>
                  <w:bCs/>
                  <w:color w:val="000000"/>
                  <w:sz w:val="24"/>
                  <w:szCs w:val="24"/>
                </w:rPr>
                <w:t>)</w:t>
              </w:r>
            </w:ins>
          </w:p>
        </w:tc>
      </w:tr>
      <w:tr w:rsidR="00EC43FE" w14:paraId="40284911" w14:textId="391277FD" w:rsidTr="00EC43FE">
        <w:trPr>
          <w:trHeight w:val="397"/>
          <w:trPrChange w:id="244" w:author="Richard Wen" w:date="2024-10-27T23:55:00Z" w16du:dateUtc="2024-10-28T03:55:00Z">
            <w:trPr>
              <w:trHeight w:val="397"/>
            </w:trPr>
          </w:trPrChange>
        </w:trPr>
        <w:tc>
          <w:tcPr>
            <w:tcW w:w="400" w:type="pct"/>
            <w:vMerge w:val="restart"/>
            <w:tcMar>
              <w:top w:w="113" w:type="dxa"/>
            </w:tcMar>
            <w:vAlign w:val="center"/>
            <w:tcPrChange w:id="245" w:author="Richard Wen" w:date="2024-10-27T23:55:00Z" w16du:dateUtc="2024-10-28T03:55:00Z">
              <w:tcPr>
                <w:tcW w:w="600" w:type="pct"/>
                <w:gridSpan w:val="4"/>
                <w:vMerge w:val="restart"/>
                <w:tcMar>
                  <w:top w:w="113" w:type="dxa"/>
                </w:tcMar>
                <w:vAlign w:val="center"/>
              </w:tcPr>
            </w:tcPrChange>
          </w:tcPr>
          <w:p w14:paraId="53217105" w14:textId="322B2F34"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Calgary</w:t>
            </w:r>
          </w:p>
        </w:tc>
        <w:tc>
          <w:tcPr>
            <w:tcW w:w="750" w:type="pct"/>
            <w:shd w:val="clear" w:color="auto" w:fill="auto"/>
            <w:tcMar>
              <w:top w:w="113" w:type="dxa"/>
            </w:tcMar>
            <w:vAlign w:val="center"/>
            <w:tcPrChange w:id="246" w:author="Richard Wen" w:date="2024-10-27T23:55:00Z" w16du:dateUtc="2024-10-28T03:55:00Z">
              <w:tcPr>
                <w:tcW w:w="750" w:type="pct"/>
                <w:gridSpan w:val="2"/>
                <w:shd w:val="clear" w:color="auto" w:fill="auto"/>
                <w:tcMar>
                  <w:top w:w="113" w:type="dxa"/>
                </w:tcMar>
                <w:vAlign w:val="center"/>
              </w:tcPr>
            </w:tcPrChange>
          </w:tcPr>
          <w:p w14:paraId="44F9B112" w14:textId="166D44B9"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Change w:id="247" w:author="Richard Wen" w:date="2024-10-27T23:55:00Z" w16du:dateUtc="2024-10-28T03:55:00Z">
              <w:tcPr>
                <w:tcW w:w="550" w:type="pct"/>
                <w:gridSpan w:val="3"/>
                <w:shd w:val="clear" w:color="auto" w:fill="auto"/>
                <w:tcMar>
                  <w:top w:w="113" w:type="dxa"/>
                </w:tcMar>
                <w:vAlign w:val="center"/>
              </w:tcPr>
            </w:tcPrChange>
          </w:tcPr>
          <w:p w14:paraId="3A0ADABA" w14:textId="46C77AB0"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57.0 km</w:t>
            </w:r>
          </w:p>
        </w:tc>
        <w:tc>
          <w:tcPr>
            <w:tcW w:w="550" w:type="pct"/>
            <w:shd w:val="clear" w:color="auto" w:fill="FFFFFF" w:themeFill="background1"/>
            <w:tcMar>
              <w:top w:w="113" w:type="dxa"/>
            </w:tcMar>
            <w:vAlign w:val="center"/>
            <w:tcPrChange w:id="248" w:author="Richard Wen" w:date="2024-10-27T23:55:00Z" w16du:dateUtc="2024-10-28T03:55:00Z">
              <w:tcPr>
                <w:tcW w:w="550" w:type="pct"/>
                <w:gridSpan w:val="4"/>
                <w:shd w:val="clear" w:color="auto" w:fill="FFFFFF" w:themeFill="background1"/>
                <w:tcMar>
                  <w:top w:w="113" w:type="dxa"/>
                </w:tcMar>
                <w:vAlign w:val="center"/>
              </w:tcPr>
            </w:tcPrChange>
          </w:tcPr>
          <w:p w14:paraId="4D75ED95" w14:textId="2A06D227"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60.3 km</w:t>
            </w:r>
          </w:p>
        </w:tc>
        <w:tc>
          <w:tcPr>
            <w:tcW w:w="686" w:type="pct"/>
            <w:shd w:val="clear" w:color="auto" w:fill="FFFFFF" w:themeFill="background1"/>
            <w:tcMar>
              <w:top w:w="113" w:type="dxa"/>
            </w:tcMar>
            <w:vAlign w:val="center"/>
            <w:tcPrChange w:id="249" w:author="Richard Wen" w:date="2024-10-27T23:55:00Z" w16du:dateUtc="2024-10-28T03:55:00Z">
              <w:tcPr>
                <w:tcW w:w="686" w:type="pct"/>
                <w:gridSpan w:val="4"/>
                <w:shd w:val="clear" w:color="auto" w:fill="FFFFFF" w:themeFill="background1"/>
                <w:tcMar>
                  <w:top w:w="113" w:type="dxa"/>
                </w:tcMar>
                <w:vAlign w:val="center"/>
              </w:tcPr>
            </w:tcPrChange>
          </w:tcPr>
          <w:p w14:paraId="1491EA60" w14:textId="699A32D4" w:rsidR="008402E6" w:rsidRPr="0088245E" w:rsidRDefault="002E1F9C"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3.3 km</w:t>
            </w:r>
            <w:ins w:id="250" w:author="Richard Wen" w:date="2024-10-27T23:47:00Z" w16du:dateUtc="2024-10-28T03:47:00Z">
              <w:r w:rsidR="0088245E" w:rsidRPr="0088245E">
                <w:rPr>
                  <w:rFonts w:ascii="Times New Roman" w:hAnsi="Times New Roman" w:cs="Times New Roman"/>
                  <w:color w:val="000000"/>
                  <w:sz w:val="24"/>
                  <w:szCs w:val="24"/>
                </w:rPr>
                <w:t xml:space="preserve"> (</w:t>
              </w:r>
            </w:ins>
            <w:ins w:id="251" w:author="Richard Wen" w:date="2024-10-27T23:53:00Z" w16du:dateUtc="2024-10-28T03:53:00Z">
              <w:r w:rsidR="0041749A">
                <w:rPr>
                  <w:rFonts w:ascii="Times New Roman" w:hAnsi="Times New Roman" w:cs="Times New Roman"/>
                  <w:color w:val="000000"/>
                  <w:sz w:val="24"/>
                  <w:szCs w:val="24"/>
                </w:rPr>
                <w:t>5.6%</w:t>
              </w:r>
            </w:ins>
            <w:ins w:id="252" w:author="Richard Wen" w:date="2024-10-27T23:47:00Z" w16du:dateUtc="2024-10-28T03:47:00Z">
              <w:r w:rsidR="0088245E" w:rsidRPr="0088245E">
                <w:rPr>
                  <w:rFonts w:ascii="Times New Roman" w:hAnsi="Times New Roman" w:cs="Times New Roman"/>
                  <w:color w:val="000000"/>
                  <w:sz w:val="24"/>
                  <w:szCs w:val="24"/>
                </w:rPr>
                <w:t>)</w:t>
              </w:r>
            </w:ins>
          </w:p>
        </w:tc>
      </w:tr>
      <w:tr w:rsidR="00EC43FE" w14:paraId="768319FA" w14:textId="3CD9179A" w:rsidTr="00EC43FE">
        <w:trPr>
          <w:trHeight w:val="397"/>
          <w:trPrChange w:id="253" w:author="Richard Wen" w:date="2024-10-27T23:55:00Z" w16du:dateUtc="2024-10-28T03:55:00Z">
            <w:trPr>
              <w:trHeight w:val="397"/>
            </w:trPr>
          </w:trPrChange>
        </w:trPr>
        <w:tc>
          <w:tcPr>
            <w:tcW w:w="400" w:type="pct"/>
            <w:vMerge/>
            <w:tcMar>
              <w:top w:w="113" w:type="dxa"/>
            </w:tcMar>
            <w:vAlign w:val="center"/>
            <w:tcPrChange w:id="254" w:author="Richard Wen" w:date="2024-10-27T23:55:00Z" w16du:dateUtc="2024-10-28T03:55:00Z">
              <w:tcPr>
                <w:tcW w:w="600" w:type="pct"/>
                <w:gridSpan w:val="4"/>
                <w:vMerge/>
                <w:tcMar>
                  <w:top w:w="113" w:type="dxa"/>
                </w:tcMar>
                <w:vAlign w:val="center"/>
              </w:tcPr>
            </w:tcPrChange>
          </w:tcPr>
          <w:p w14:paraId="6487E624"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13" w:type="dxa"/>
            </w:tcMar>
            <w:vAlign w:val="center"/>
            <w:tcPrChange w:id="255" w:author="Richard Wen" w:date="2024-10-27T23:55:00Z" w16du:dateUtc="2024-10-28T03:55:00Z">
              <w:tcPr>
                <w:tcW w:w="750" w:type="pct"/>
                <w:gridSpan w:val="2"/>
                <w:shd w:val="clear" w:color="auto" w:fill="auto"/>
                <w:tcMar>
                  <w:top w:w="113" w:type="dxa"/>
                </w:tcMar>
                <w:vAlign w:val="center"/>
              </w:tcPr>
            </w:tcPrChange>
          </w:tcPr>
          <w:p w14:paraId="4C94F288" w14:textId="78F22CAB"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Change w:id="256" w:author="Richard Wen" w:date="2024-10-27T23:55:00Z" w16du:dateUtc="2024-10-28T03:55:00Z">
              <w:tcPr>
                <w:tcW w:w="550" w:type="pct"/>
                <w:gridSpan w:val="3"/>
                <w:shd w:val="clear" w:color="auto" w:fill="auto"/>
                <w:tcMar>
                  <w:top w:w="113" w:type="dxa"/>
                </w:tcMar>
                <w:vAlign w:val="center"/>
              </w:tcPr>
            </w:tcPrChange>
          </w:tcPr>
          <w:p w14:paraId="09292420" w14:textId="3DE57A26"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31.7 km</w:t>
            </w:r>
          </w:p>
        </w:tc>
        <w:tc>
          <w:tcPr>
            <w:tcW w:w="550" w:type="pct"/>
            <w:shd w:val="clear" w:color="auto" w:fill="FFFFFF" w:themeFill="background1"/>
            <w:tcMar>
              <w:top w:w="113" w:type="dxa"/>
            </w:tcMar>
            <w:vAlign w:val="center"/>
            <w:tcPrChange w:id="257" w:author="Richard Wen" w:date="2024-10-27T23:55:00Z" w16du:dateUtc="2024-10-28T03:55:00Z">
              <w:tcPr>
                <w:tcW w:w="550" w:type="pct"/>
                <w:gridSpan w:val="4"/>
                <w:shd w:val="clear" w:color="auto" w:fill="FFFFFF" w:themeFill="background1"/>
                <w:tcMar>
                  <w:top w:w="113" w:type="dxa"/>
                </w:tcMar>
                <w:vAlign w:val="center"/>
              </w:tcPr>
            </w:tcPrChange>
          </w:tcPr>
          <w:p w14:paraId="0A5B9581" w14:textId="3A1C47A0"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26.9 km</w:t>
            </w:r>
          </w:p>
        </w:tc>
        <w:tc>
          <w:tcPr>
            <w:tcW w:w="686" w:type="pct"/>
            <w:shd w:val="clear" w:color="auto" w:fill="FFFFFF" w:themeFill="background1"/>
            <w:tcMar>
              <w:top w:w="113" w:type="dxa"/>
            </w:tcMar>
            <w:vAlign w:val="center"/>
            <w:tcPrChange w:id="258" w:author="Richard Wen" w:date="2024-10-27T23:55:00Z" w16du:dateUtc="2024-10-28T03:55:00Z">
              <w:tcPr>
                <w:tcW w:w="686" w:type="pct"/>
                <w:gridSpan w:val="4"/>
                <w:shd w:val="clear" w:color="auto" w:fill="FFFFFF" w:themeFill="background1"/>
                <w:tcMar>
                  <w:top w:w="113" w:type="dxa"/>
                </w:tcMar>
                <w:vAlign w:val="center"/>
              </w:tcPr>
            </w:tcPrChange>
          </w:tcPr>
          <w:p w14:paraId="6F6B47A8" w14:textId="2F5BC741"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-4.8 km</w:t>
            </w:r>
            <w:ins w:id="259" w:author="Richard Wen" w:date="2024-10-27T23:47:00Z" w16du:dateUtc="2024-10-28T03:47:00Z">
              <w:r w:rsidR="0088245E" w:rsidRPr="0088245E">
                <w:rPr>
                  <w:rFonts w:ascii="Times New Roman" w:hAnsi="Times New Roman" w:cs="Times New Roman"/>
                  <w:color w:val="000000"/>
                  <w:sz w:val="24"/>
                  <w:szCs w:val="24"/>
                </w:rPr>
                <w:t xml:space="preserve"> (</w:t>
              </w:r>
            </w:ins>
            <w:ins w:id="260" w:author="Richard Wen" w:date="2024-10-27T23:53:00Z" w16du:dateUtc="2024-10-28T03:53:00Z">
              <w:r w:rsidR="00C51FE2">
                <w:rPr>
                  <w:rFonts w:ascii="Times New Roman" w:hAnsi="Times New Roman" w:cs="Times New Roman"/>
                  <w:color w:val="000000"/>
                  <w:sz w:val="24"/>
                  <w:szCs w:val="24"/>
                </w:rPr>
                <w:t>16.4%</w:t>
              </w:r>
            </w:ins>
            <w:ins w:id="261" w:author="Richard Wen" w:date="2024-10-27T23:47:00Z" w16du:dateUtc="2024-10-28T03:47:00Z">
              <w:r w:rsidR="0088245E" w:rsidRPr="0088245E">
                <w:rPr>
                  <w:rFonts w:ascii="Times New Roman" w:hAnsi="Times New Roman" w:cs="Times New Roman"/>
                  <w:color w:val="000000"/>
                  <w:sz w:val="24"/>
                  <w:szCs w:val="24"/>
                </w:rPr>
                <w:t>)</w:t>
              </w:r>
            </w:ins>
          </w:p>
        </w:tc>
      </w:tr>
      <w:tr w:rsidR="00EC43FE" w14:paraId="5C442D9E" w14:textId="77777777" w:rsidTr="00EC43FE">
        <w:trPr>
          <w:trHeight w:val="397"/>
          <w:trPrChange w:id="262" w:author="Richard Wen" w:date="2024-10-27T23:55:00Z" w16du:dateUtc="2024-10-28T03:55:00Z">
            <w:trPr>
              <w:trHeight w:val="397"/>
            </w:trPr>
          </w:trPrChange>
        </w:trPr>
        <w:tc>
          <w:tcPr>
            <w:tcW w:w="400" w:type="pct"/>
            <w:vMerge/>
            <w:tcMar>
              <w:top w:w="113" w:type="dxa"/>
            </w:tcMar>
            <w:vAlign w:val="center"/>
            <w:tcPrChange w:id="263" w:author="Richard Wen" w:date="2024-10-27T23:55:00Z" w16du:dateUtc="2024-10-28T03:55:00Z">
              <w:tcPr>
                <w:tcW w:w="600" w:type="pct"/>
                <w:gridSpan w:val="3"/>
                <w:vMerge/>
                <w:tcMar>
                  <w:top w:w="113" w:type="dxa"/>
                </w:tcMar>
                <w:vAlign w:val="center"/>
              </w:tcPr>
            </w:tcPrChange>
          </w:tcPr>
          <w:p w14:paraId="2A767109"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Change w:id="264" w:author="Richard Wen" w:date="2024-10-27T23:55:00Z" w16du:dateUtc="2024-10-28T03:55:00Z">
              <w:tcPr>
                <w:tcW w:w="850" w:type="pct"/>
                <w:gridSpan w:val="2"/>
                <w:shd w:val="clear" w:color="auto" w:fill="D9E2F4"/>
                <w:tcMar>
                  <w:top w:w="113" w:type="dxa"/>
                </w:tcMar>
                <w:vAlign w:val="center"/>
              </w:tcPr>
            </w:tcPrChange>
          </w:tcPr>
          <w:p w14:paraId="1CDB2CA1" w14:textId="4411415E"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b/>
                <w:bCs/>
                <w:sz w:val="24"/>
                <w:szCs w:val="24"/>
              </w:rPr>
              <w:t xml:space="preserve">On-Street </w:t>
            </w:r>
            <w:ins w:id="265" w:author="Richard Wen" w:date="2024-10-27T23:45:00Z" w16du:dateUtc="2024-10-28T03:45:00Z">
              <w:r w:rsidR="00C87DC7" w:rsidRPr="0088245E">
                <w:rPr>
                  <w:rFonts w:ascii="Times New Roman" w:eastAsia="Times New Roman" w:hAnsi="Times New Roman" w:cs="Times New Roman"/>
                  <w:b/>
                  <w:bCs/>
                  <w:sz w:val="24"/>
                  <w:szCs w:val="24"/>
                </w:rPr>
                <w:t>Infrastructure</w:t>
              </w:r>
            </w:ins>
            <w:del w:id="266" w:author="Richard Wen" w:date="2024-10-27T23:45:00Z" w16du:dateUtc="2024-10-28T03:45:00Z">
              <w:r w:rsidRPr="0088245E" w:rsidDel="00C87DC7">
                <w:rPr>
                  <w:rFonts w:ascii="Times New Roman" w:eastAsia="Times New Roman" w:hAnsi="Times New Roman" w:cs="Times New Roman"/>
                  <w:b/>
                  <w:bCs/>
                  <w:sz w:val="24"/>
                  <w:szCs w:val="24"/>
                </w:rPr>
                <w:delText>Routes</w:delText>
              </w:r>
            </w:del>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Change w:id="267" w:author="Richard Wen" w:date="2024-10-27T23:55:00Z" w16du:dateUtc="2024-10-28T03:55:00Z">
              <w:tcPr>
                <w:tcW w:w="550" w:type="pct"/>
                <w:gridSpan w:val="5"/>
                <w:shd w:val="clear" w:color="auto" w:fill="D9E2F4"/>
                <w:tcMar>
                  <w:top w:w="113" w:type="dxa"/>
                </w:tcMar>
                <w:vAlign w:val="center"/>
              </w:tcPr>
            </w:tcPrChange>
          </w:tcPr>
          <w:p w14:paraId="1F4BE579" w14:textId="290AE783"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88.7 km</w:t>
            </w:r>
          </w:p>
        </w:tc>
        <w:tc>
          <w:tcPr>
            <w:tcW w:w="550" w:type="pct"/>
            <w:shd w:val="clear" w:color="auto" w:fill="D9E2F4"/>
            <w:tcMar>
              <w:top w:w="113" w:type="dxa"/>
            </w:tcMar>
            <w:vAlign w:val="center"/>
            <w:tcPrChange w:id="268" w:author="Richard Wen" w:date="2024-10-27T23:55:00Z" w16du:dateUtc="2024-10-28T03:55:00Z">
              <w:tcPr>
                <w:tcW w:w="550" w:type="pct"/>
                <w:gridSpan w:val="4"/>
                <w:shd w:val="clear" w:color="auto" w:fill="D9E2F4"/>
                <w:tcMar>
                  <w:top w:w="113" w:type="dxa"/>
                </w:tcMar>
                <w:vAlign w:val="center"/>
              </w:tcPr>
            </w:tcPrChange>
          </w:tcPr>
          <w:p w14:paraId="3DAF0349" w14:textId="674EFB3E"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87.2 km</w:t>
            </w:r>
          </w:p>
        </w:tc>
        <w:tc>
          <w:tcPr>
            <w:tcW w:w="686" w:type="pct"/>
            <w:shd w:val="clear" w:color="auto" w:fill="D9E2F4"/>
            <w:tcMar>
              <w:top w:w="113" w:type="dxa"/>
            </w:tcMar>
            <w:vAlign w:val="center"/>
            <w:tcPrChange w:id="269" w:author="Richard Wen" w:date="2024-10-27T23:55:00Z" w16du:dateUtc="2024-10-28T03:55:00Z">
              <w:tcPr>
                <w:tcW w:w="686" w:type="pct"/>
                <w:gridSpan w:val="3"/>
                <w:shd w:val="clear" w:color="auto" w:fill="D9E2F4"/>
                <w:tcMar>
                  <w:top w:w="113" w:type="dxa"/>
                </w:tcMar>
                <w:vAlign w:val="center"/>
              </w:tcPr>
            </w:tcPrChange>
          </w:tcPr>
          <w:p w14:paraId="7E1DE76D" w14:textId="6E899CBD"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-1.5 km</w:t>
            </w:r>
            <w:ins w:id="270" w:author="Richard Wen" w:date="2024-10-27T23:47:00Z" w16du:dateUtc="2024-10-28T03:47:00Z">
              <w:r w:rsidR="0088245E" w:rsidRPr="0088245E">
                <w:rPr>
                  <w:rFonts w:ascii="Times New Roman" w:hAnsi="Times New Roman" w:cs="Times New Roman"/>
                  <w:b/>
                  <w:bCs/>
                  <w:color w:val="000000"/>
                  <w:sz w:val="24"/>
                  <w:szCs w:val="24"/>
                </w:rPr>
                <w:t xml:space="preserve"> (</w:t>
              </w:r>
            </w:ins>
            <w:ins w:id="271" w:author="Richard Wen" w:date="2024-10-27T23:54:00Z" w16du:dateUtc="2024-10-28T03:54:00Z">
              <w:r w:rsidR="00C80295">
                <w:rPr>
                  <w:rFonts w:ascii="Times New Roman" w:hAnsi="Times New Roman" w:cs="Times New Roman"/>
                  <w:b/>
                  <w:bCs/>
                  <w:color w:val="000000"/>
                  <w:sz w:val="24"/>
                  <w:szCs w:val="24"/>
                </w:rPr>
                <w:t>1.7%</w:t>
              </w:r>
            </w:ins>
            <w:ins w:id="272" w:author="Richard Wen" w:date="2024-10-27T23:47:00Z" w16du:dateUtc="2024-10-28T03:47:00Z">
              <w:r w:rsidR="0088245E" w:rsidRPr="0088245E">
                <w:rPr>
                  <w:rFonts w:ascii="Times New Roman" w:hAnsi="Times New Roman" w:cs="Times New Roman"/>
                  <w:b/>
                  <w:bCs/>
                  <w:color w:val="000000"/>
                  <w:sz w:val="24"/>
                  <w:szCs w:val="24"/>
                </w:rPr>
                <w:t>)</w:t>
              </w:r>
            </w:ins>
          </w:p>
        </w:tc>
      </w:tr>
      <w:tr w:rsidR="00EC43FE" w14:paraId="609B24DA" w14:textId="01A8FAA3" w:rsidTr="00EC43FE">
        <w:trPr>
          <w:trHeight w:val="397"/>
          <w:trPrChange w:id="273" w:author="Richard Wen" w:date="2024-10-27T23:55:00Z" w16du:dateUtc="2024-10-28T03:55:00Z">
            <w:trPr>
              <w:trHeight w:val="397"/>
            </w:trPr>
          </w:trPrChange>
        </w:trPr>
        <w:tc>
          <w:tcPr>
            <w:tcW w:w="400" w:type="pct"/>
            <w:vMerge w:val="restart"/>
            <w:tcMar>
              <w:top w:w="113" w:type="dxa"/>
            </w:tcMar>
            <w:vAlign w:val="center"/>
            <w:tcPrChange w:id="274" w:author="Richard Wen" w:date="2024-10-27T23:55:00Z" w16du:dateUtc="2024-10-28T03:55:00Z">
              <w:tcPr>
                <w:tcW w:w="600" w:type="pct"/>
                <w:gridSpan w:val="4"/>
                <w:vMerge w:val="restart"/>
                <w:tcMar>
                  <w:top w:w="113" w:type="dxa"/>
                </w:tcMar>
                <w:vAlign w:val="center"/>
              </w:tcPr>
            </w:tcPrChange>
          </w:tcPr>
          <w:p w14:paraId="0C9EF6B8" w14:textId="63053469"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Toronto</w:t>
            </w:r>
          </w:p>
        </w:tc>
        <w:tc>
          <w:tcPr>
            <w:tcW w:w="750" w:type="pct"/>
            <w:shd w:val="clear" w:color="auto" w:fill="auto"/>
            <w:tcMar>
              <w:top w:w="113" w:type="dxa"/>
            </w:tcMar>
            <w:vAlign w:val="center"/>
            <w:tcPrChange w:id="275" w:author="Richard Wen" w:date="2024-10-27T23:55:00Z" w16du:dateUtc="2024-10-28T03:55:00Z">
              <w:tcPr>
                <w:tcW w:w="750" w:type="pct"/>
                <w:gridSpan w:val="2"/>
                <w:shd w:val="clear" w:color="auto" w:fill="auto"/>
                <w:tcMar>
                  <w:top w:w="113" w:type="dxa"/>
                </w:tcMar>
                <w:vAlign w:val="center"/>
              </w:tcPr>
            </w:tcPrChange>
          </w:tcPr>
          <w:p w14:paraId="496BA5AB" w14:textId="6F0D1DF8"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Change w:id="276" w:author="Richard Wen" w:date="2024-10-27T23:55:00Z" w16du:dateUtc="2024-10-28T03:55:00Z">
              <w:tcPr>
                <w:tcW w:w="550" w:type="pct"/>
                <w:gridSpan w:val="3"/>
                <w:shd w:val="clear" w:color="auto" w:fill="auto"/>
                <w:tcMar>
                  <w:top w:w="113" w:type="dxa"/>
                </w:tcMar>
                <w:vAlign w:val="center"/>
              </w:tcPr>
            </w:tcPrChange>
          </w:tcPr>
          <w:p w14:paraId="41BF6D22" w14:textId="61CA598F" w:rsidR="008402E6" w:rsidRPr="0088245E" w:rsidRDefault="008402E6" w:rsidP="008402E6">
            <w:pPr>
              <w:jc w:val="right"/>
              <w:rPr>
                <w:rFonts w:ascii="Times New Roman" w:eastAsia="Times New Roman" w:hAnsi="Times New Roman" w:cs="Times New Roman"/>
                <w:b/>
                <w:sz w:val="24"/>
                <w:szCs w:val="24"/>
              </w:rPr>
            </w:pPr>
            <w:r w:rsidRPr="0088245E">
              <w:rPr>
                <w:rFonts w:ascii="Times New Roman" w:hAnsi="Times New Roman" w:cs="Times New Roman"/>
                <w:color w:val="000000"/>
                <w:sz w:val="24"/>
                <w:szCs w:val="24"/>
              </w:rPr>
              <w:t>131.5 km</w:t>
            </w:r>
          </w:p>
        </w:tc>
        <w:tc>
          <w:tcPr>
            <w:tcW w:w="550" w:type="pct"/>
            <w:shd w:val="clear" w:color="auto" w:fill="FFFFFF" w:themeFill="background1"/>
            <w:tcMar>
              <w:top w:w="113" w:type="dxa"/>
            </w:tcMar>
            <w:vAlign w:val="center"/>
            <w:tcPrChange w:id="277" w:author="Richard Wen" w:date="2024-10-27T23:55:00Z" w16du:dateUtc="2024-10-28T03:55:00Z">
              <w:tcPr>
                <w:tcW w:w="550" w:type="pct"/>
                <w:gridSpan w:val="4"/>
                <w:shd w:val="clear" w:color="auto" w:fill="FFFFFF" w:themeFill="background1"/>
                <w:tcMar>
                  <w:top w:w="113" w:type="dxa"/>
                </w:tcMar>
                <w:vAlign w:val="center"/>
              </w:tcPr>
            </w:tcPrChange>
          </w:tcPr>
          <w:p w14:paraId="67CA8D49" w14:textId="21A38D33"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151.4 km</w:t>
            </w:r>
          </w:p>
        </w:tc>
        <w:tc>
          <w:tcPr>
            <w:tcW w:w="686" w:type="pct"/>
            <w:shd w:val="clear" w:color="auto" w:fill="FFFFFF" w:themeFill="background1"/>
            <w:tcMar>
              <w:top w:w="113" w:type="dxa"/>
            </w:tcMar>
            <w:vAlign w:val="center"/>
            <w:tcPrChange w:id="278" w:author="Richard Wen" w:date="2024-10-27T23:55:00Z" w16du:dateUtc="2024-10-28T03:55:00Z">
              <w:tcPr>
                <w:tcW w:w="686" w:type="pct"/>
                <w:gridSpan w:val="4"/>
                <w:shd w:val="clear" w:color="auto" w:fill="FFFFFF" w:themeFill="background1"/>
                <w:tcMar>
                  <w:top w:w="113" w:type="dxa"/>
                </w:tcMar>
                <w:vAlign w:val="center"/>
              </w:tcPr>
            </w:tcPrChange>
          </w:tcPr>
          <w:p w14:paraId="4AA3E368" w14:textId="0B1B81FB" w:rsidR="008402E6" w:rsidRPr="0088245E" w:rsidRDefault="002E1F9C"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19.9 km</w:t>
            </w:r>
            <w:ins w:id="279" w:author="Richard Wen" w:date="2024-10-27T23:47:00Z" w16du:dateUtc="2024-10-28T03:47:00Z">
              <w:r w:rsidR="0088245E" w:rsidRPr="0088245E">
                <w:rPr>
                  <w:rFonts w:ascii="Times New Roman" w:hAnsi="Times New Roman" w:cs="Times New Roman"/>
                  <w:color w:val="000000"/>
                  <w:sz w:val="24"/>
                  <w:szCs w:val="24"/>
                </w:rPr>
                <w:t xml:space="preserve"> (</w:t>
              </w:r>
            </w:ins>
            <w:ins w:id="280" w:author="Richard Wen" w:date="2024-10-27T23:54:00Z" w16du:dateUtc="2024-10-28T03:54:00Z">
              <w:r w:rsidR="00EC43FE">
                <w:rPr>
                  <w:rFonts w:ascii="Times New Roman" w:hAnsi="Times New Roman" w:cs="Times New Roman"/>
                  <w:color w:val="000000"/>
                  <w:sz w:val="24"/>
                  <w:szCs w:val="24"/>
                </w:rPr>
                <w:t>14.1%</w:t>
              </w:r>
            </w:ins>
            <w:ins w:id="281" w:author="Richard Wen" w:date="2024-10-27T23:47:00Z" w16du:dateUtc="2024-10-28T03:47:00Z">
              <w:r w:rsidR="0088245E" w:rsidRPr="0088245E">
                <w:rPr>
                  <w:rFonts w:ascii="Times New Roman" w:hAnsi="Times New Roman" w:cs="Times New Roman"/>
                  <w:color w:val="000000"/>
                  <w:sz w:val="24"/>
                  <w:szCs w:val="24"/>
                </w:rPr>
                <w:t>)</w:t>
              </w:r>
            </w:ins>
          </w:p>
        </w:tc>
      </w:tr>
      <w:tr w:rsidR="008402E6" w14:paraId="326F543A" w14:textId="0C57DC5C" w:rsidTr="00EC43FE">
        <w:trPr>
          <w:trHeight w:val="397"/>
          <w:trPrChange w:id="282" w:author="Richard Wen" w:date="2024-10-27T23:55:00Z" w16du:dateUtc="2024-10-28T03:55:00Z">
            <w:trPr>
              <w:trHeight w:val="397"/>
            </w:trPr>
          </w:trPrChange>
        </w:trPr>
        <w:tc>
          <w:tcPr>
            <w:tcW w:w="1459" w:type="pct"/>
            <w:vMerge/>
            <w:tcMar>
              <w:top w:w="113" w:type="dxa"/>
            </w:tcMar>
            <w:vAlign w:val="center"/>
            <w:tcPrChange w:id="283" w:author="Richard Wen" w:date="2024-10-27T23:55:00Z" w16du:dateUtc="2024-10-28T03:55:00Z">
              <w:tcPr>
                <w:tcW w:w="1459" w:type="pct"/>
                <w:gridSpan w:val="2"/>
                <w:vMerge/>
                <w:tcMar>
                  <w:top w:w="113" w:type="dxa"/>
                </w:tcMar>
                <w:vAlign w:val="center"/>
              </w:tcPr>
            </w:tcPrChange>
          </w:tcPr>
          <w:p w14:paraId="3AE19849"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13" w:type="dxa"/>
            </w:tcMar>
            <w:vAlign w:val="center"/>
            <w:tcPrChange w:id="284" w:author="Richard Wen" w:date="2024-10-27T23:55:00Z" w16du:dateUtc="2024-10-28T03:55:00Z">
              <w:tcPr>
                <w:tcW w:w="1472" w:type="pct"/>
                <w:gridSpan w:val="6"/>
                <w:shd w:val="clear" w:color="auto" w:fill="auto"/>
                <w:tcMar>
                  <w:top w:w="113" w:type="dxa"/>
                </w:tcMar>
                <w:vAlign w:val="center"/>
              </w:tcPr>
            </w:tcPrChange>
          </w:tcPr>
          <w:p w14:paraId="7B9C013B" w14:textId="02065D81"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Change w:id="285" w:author="Richard Wen" w:date="2024-10-27T23:55:00Z" w16du:dateUtc="2024-10-28T03:55:00Z">
              <w:tcPr>
                <w:tcW w:w="679" w:type="pct"/>
                <w:gridSpan w:val="4"/>
                <w:shd w:val="clear" w:color="auto" w:fill="auto"/>
                <w:tcMar>
                  <w:top w:w="113" w:type="dxa"/>
                </w:tcMar>
                <w:vAlign w:val="center"/>
              </w:tcPr>
            </w:tcPrChange>
          </w:tcPr>
          <w:p w14:paraId="2AE83709" w14:textId="3BB19F34" w:rsidR="008402E6" w:rsidRPr="0088245E" w:rsidRDefault="008402E6" w:rsidP="008402E6">
            <w:pPr>
              <w:jc w:val="right"/>
              <w:rPr>
                <w:rFonts w:ascii="Times New Roman" w:eastAsia="Times New Roman" w:hAnsi="Times New Roman" w:cs="Times New Roman"/>
                <w:b/>
                <w:sz w:val="24"/>
                <w:szCs w:val="24"/>
              </w:rPr>
            </w:pPr>
            <w:r w:rsidRPr="0088245E">
              <w:rPr>
                <w:rFonts w:ascii="Times New Roman" w:hAnsi="Times New Roman" w:cs="Times New Roman"/>
                <w:color w:val="000000"/>
                <w:sz w:val="24"/>
                <w:szCs w:val="24"/>
              </w:rPr>
              <w:t>73.9 km</w:t>
            </w:r>
          </w:p>
        </w:tc>
        <w:tc>
          <w:tcPr>
            <w:tcW w:w="550" w:type="pct"/>
            <w:shd w:val="clear" w:color="auto" w:fill="FFFFFF" w:themeFill="background1"/>
            <w:tcMar>
              <w:top w:w="113" w:type="dxa"/>
            </w:tcMar>
            <w:vAlign w:val="center"/>
            <w:tcPrChange w:id="286" w:author="Richard Wen" w:date="2024-10-27T23:55:00Z" w16du:dateUtc="2024-10-28T03:55:00Z">
              <w:tcPr>
                <w:tcW w:w="703" w:type="pct"/>
                <w:gridSpan w:val="4"/>
                <w:shd w:val="clear" w:color="auto" w:fill="FFFFFF" w:themeFill="background1"/>
                <w:tcMar>
                  <w:top w:w="113" w:type="dxa"/>
                </w:tcMar>
                <w:vAlign w:val="center"/>
              </w:tcPr>
            </w:tcPrChange>
          </w:tcPr>
          <w:p w14:paraId="29941ED3" w14:textId="209A87FC"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73.0 km</w:t>
            </w:r>
          </w:p>
        </w:tc>
        <w:tc>
          <w:tcPr>
            <w:tcW w:w="686" w:type="pct"/>
            <w:shd w:val="clear" w:color="auto" w:fill="FFFFFF" w:themeFill="background1"/>
            <w:tcMar>
              <w:top w:w="113" w:type="dxa"/>
            </w:tcMar>
            <w:vAlign w:val="center"/>
            <w:tcPrChange w:id="287" w:author="Richard Wen" w:date="2024-10-27T23:55:00Z" w16du:dateUtc="2024-10-28T03:55:00Z">
              <w:tcPr>
                <w:tcW w:w="686" w:type="pct"/>
                <w:shd w:val="clear" w:color="auto" w:fill="FFFFFF" w:themeFill="background1"/>
                <w:tcMar>
                  <w:top w:w="113" w:type="dxa"/>
                </w:tcMar>
                <w:vAlign w:val="center"/>
              </w:tcPr>
            </w:tcPrChange>
          </w:tcPr>
          <w:p w14:paraId="21AD709E" w14:textId="17099C63"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-0.9 km</w:t>
            </w:r>
            <w:ins w:id="288" w:author="Richard Wen" w:date="2024-10-27T23:47:00Z" w16du:dateUtc="2024-10-28T03:47:00Z">
              <w:r w:rsidR="0088245E" w:rsidRPr="0088245E">
                <w:rPr>
                  <w:rFonts w:ascii="Times New Roman" w:hAnsi="Times New Roman" w:cs="Times New Roman"/>
                  <w:color w:val="000000"/>
                  <w:sz w:val="24"/>
                  <w:szCs w:val="24"/>
                </w:rPr>
                <w:t xml:space="preserve"> (</w:t>
              </w:r>
            </w:ins>
            <w:ins w:id="289" w:author="Richard Wen" w:date="2024-10-27T23:55:00Z" w16du:dateUtc="2024-10-28T03:55:00Z">
              <w:r w:rsidR="00BC3ED2">
                <w:rPr>
                  <w:rFonts w:ascii="Times New Roman" w:hAnsi="Times New Roman" w:cs="Times New Roman"/>
                  <w:color w:val="000000"/>
                  <w:sz w:val="24"/>
                  <w:szCs w:val="24"/>
                </w:rPr>
                <w:t>1.2%</w:t>
              </w:r>
            </w:ins>
            <w:ins w:id="290" w:author="Richard Wen" w:date="2024-10-27T23:47:00Z" w16du:dateUtc="2024-10-28T03:47:00Z">
              <w:r w:rsidR="0088245E" w:rsidRPr="0088245E">
                <w:rPr>
                  <w:rFonts w:ascii="Times New Roman" w:hAnsi="Times New Roman" w:cs="Times New Roman"/>
                  <w:color w:val="000000"/>
                  <w:sz w:val="24"/>
                  <w:szCs w:val="24"/>
                </w:rPr>
                <w:t>)</w:t>
              </w:r>
            </w:ins>
          </w:p>
        </w:tc>
      </w:tr>
      <w:tr w:rsidR="008402E6" w14:paraId="0653E6AF" w14:textId="77777777" w:rsidTr="00EC43FE">
        <w:trPr>
          <w:trHeight w:val="397"/>
          <w:trPrChange w:id="291" w:author="Richard Wen" w:date="2024-10-27T23:55:00Z" w16du:dateUtc="2024-10-28T03:55:00Z">
            <w:trPr>
              <w:trHeight w:val="397"/>
            </w:trPr>
          </w:trPrChange>
        </w:trPr>
        <w:tc>
          <w:tcPr>
            <w:tcW w:w="1459" w:type="pct"/>
            <w:vMerge/>
            <w:tcMar>
              <w:top w:w="113" w:type="dxa"/>
            </w:tcMar>
            <w:vAlign w:val="center"/>
            <w:tcPrChange w:id="292" w:author="Richard Wen" w:date="2024-10-27T23:55:00Z" w16du:dateUtc="2024-10-28T03:55:00Z">
              <w:tcPr>
                <w:tcW w:w="1459" w:type="pct"/>
                <w:gridSpan w:val="2"/>
                <w:vMerge/>
                <w:tcMar>
                  <w:top w:w="113" w:type="dxa"/>
                </w:tcMar>
                <w:vAlign w:val="center"/>
              </w:tcPr>
            </w:tcPrChange>
          </w:tcPr>
          <w:p w14:paraId="52DD76F3"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Change w:id="293" w:author="Richard Wen" w:date="2024-10-27T23:55:00Z" w16du:dateUtc="2024-10-28T03:55:00Z">
              <w:tcPr>
                <w:tcW w:w="1472" w:type="pct"/>
                <w:gridSpan w:val="6"/>
                <w:shd w:val="clear" w:color="auto" w:fill="D9E2F4"/>
                <w:tcMar>
                  <w:top w:w="113" w:type="dxa"/>
                </w:tcMar>
                <w:vAlign w:val="center"/>
              </w:tcPr>
            </w:tcPrChange>
          </w:tcPr>
          <w:p w14:paraId="152931DB" w14:textId="7737ED81"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b/>
                <w:bCs/>
                <w:sz w:val="24"/>
                <w:szCs w:val="24"/>
              </w:rPr>
              <w:t xml:space="preserve">On-Street </w:t>
            </w:r>
            <w:del w:id="294" w:author="Richard Wen" w:date="2024-10-27T23:45:00Z" w16du:dateUtc="2024-10-28T03:45:00Z">
              <w:r w:rsidRPr="0088245E" w:rsidDel="00C87DC7">
                <w:rPr>
                  <w:rFonts w:ascii="Times New Roman" w:eastAsia="Times New Roman" w:hAnsi="Times New Roman" w:cs="Times New Roman"/>
                  <w:b/>
                  <w:bCs/>
                  <w:sz w:val="24"/>
                  <w:szCs w:val="24"/>
                </w:rPr>
                <w:delText>Routes</w:delText>
              </w:r>
            </w:del>
            <w:ins w:id="295" w:author="Richard Wen" w:date="2024-10-27T23:45:00Z" w16du:dateUtc="2024-10-28T03:45:00Z">
              <w:r w:rsidR="00C87DC7" w:rsidRPr="0088245E">
                <w:rPr>
                  <w:rFonts w:ascii="Times New Roman" w:eastAsia="Times New Roman" w:hAnsi="Times New Roman" w:cs="Times New Roman"/>
                  <w:b/>
                  <w:bCs/>
                  <w:sz w:val="24"/>
                  <w:szCs w:val="24"/>
                </w:rPr>
                <w:t>Infrastructure</w:t>
              </w:r>
            </w:ins>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Change w:id="296" w:author="Richard Wen" w:date="2024-10-27T23:55:00Z" w16du:dateUtc="2024-10-28T03:55:00Z">
              <w:tcPr>
                <w:tcW w:w="679" w:type="pct"/>
                <w:gridSpan w:val="4"/>
                <w:shd w:val="clear" w:color="auto" w:fill="D9E2F4"/>
                <w:tcMar>
                  <w:top w:w="113" w:type="dxa"/>
                </w:tcMar>
                <w:vAlign w:val="center"/>
              </w:tcPr>
            </w:tcPrChange>
          </w:tcPr>
          <w:p w14:paraId="686A4F69" w14:textId="0FA2C92B"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205.4 km</w:t>
            </w:r>
          </w:p>
        </w:tc>
        <w:tc>
          <w:tcPr>
            <w:tcW w:w="550" w:type="pct"/>
            <w:shd w:val="clear" w:color="auto" w:fill="D9E2F4"/>
            <w:tcMar>
              <w:top w:w="113" w:type="dxa"/>
            </w:tcMar>
            <w:vAlign w:val="center"/>
            <w:tcPrChange w:id="297" w:author="Richard Wen" w:date="2024-10-27T23:55:00Z" w16du:dateUtc="2024-10-28T03:55:00Z">
              <w:tcPr>
                <w:tcW w:w="703" w:type="pct"/>
                <w:gridSpan w:val="4"/>
                <w:shd w:val="clear" w:color="auto" w:fill="D9E2F4"/>
                <w:tcMar>
                  <w:top w:w="113" w:type="dxa"/>
                </w:tcMar>
                <w:vAlign w:val="center"/>
              </w:tcPr>
            </w:tcPrChange>
          </w:tcPr>
          <w:p w14:paraId="51755978" w14:textId="35222DF8"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224.4 km</w:t>
            </w:r>
          </w:p>
        </w:tc>
        <w:tc>
          <w:tcPr>
            <w:tcW w:w="686" w:type="pct"/>
            <w:shd w:val="clear" w:color="auto" w:fill="D9E2F4"/>
            <w:tcMar>
              <w:top w:w="113" w:type="dxa"/>
            </w:tcMar>
            <w:vAlign w:val="center"/>
            <w:tcPrChange w:id="298" w:author="Richard Wen" w:date="2024-10-27T23:55:00Z" w16du:dateUtc="2024-10-28T03:55:00Z">
              <w:tcPr>
                <w:tcW w:w="686" w:type="pct"/>
                <w:shd w:val="clear" w:color="auto" w:fill="D9E2F4"/>
                <w:tcMar>
                  <w:top w:w="113" w:type="dxa"/>
                </w:tcMar>
                <w:vAlign w:val="center"/>
              </w:tcPr>
            </w:tcPrChange>
          </w:tcPr>
          <w:p w14:paraId="1DF620C5" w14:textId="6D5A5E9C" w:rsidR="008402E6" w:rsidRPr="0088245E" w:rsidRDefault="002E1F9C"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w:t>
            </w:r>
            <w:r w:rsidR="008402E6" w:rsidRPr="0088245E">
              <w:rPr>
                <w:rFonts w:ascii="Times New Roman" w:hAnsi="Times New Roman" w:cs="Times New Roman"/>
                <w:b/>
                <w:bCs/>
                <w:color w:val="000000"/>
                <w:sz w:val="24"/>
                <w:szCs w:val="24"/>
              </w:rPr>
              <w:t>19.0 km</w:t>
            </w:r>
            <w:ins w:id="299" w:author="Richard Wen" w:date="2024-10-27T23:47:00Z" w16du:dateUtc="2024-10-28T03:47:00Z">
              <w:r w:rsidR="0088245E" w:rsidRPr="0088245E">
                <w:rPr>
                  <w:rFonts w:ascii="Times New Roman" w:hAnsi="Times New Roman" w:cs="Times New Roman"/>
                  <w:b/>
                  <w:bCs/>
                  <w:color w:val="000000"/>
                  <w:sz w:val="24"/>
                  <w:szCs w:val="24"/>
                </w:rPr>
                <w:t xml:space="preserve"> (</w:t>
              </w:r>
            </w:ins>
            <w:ins w:id="300" w:author="Richard Wen" w:date="2024-10-27T23:56:00Z" w16du:dateUtc="2024-10-28T03:56:00Z">
              <w:r w:rsidR="00BC3ED2">
                <w:rPr>
                  <w:rFonts w:ascii="Times New Roman" w:hAnsi="Times New Roman" w:cs="Times New Roman"/>
                  <w:b/>
                  <w:bCs/>
                  <w:color w:val="000000"/>
                  <w:sz w:val="24"/>
                  <w:szCs w:val="24"/>
                </w:rPr>
                <w:t>8.8%</w:t>
              </w:r>
            </w:ins>
            <w:ins w:id="301" w:author="Richard Wen" w:date="2024-10-27T23:47:00Z" w16du:dateUtc="2024-10-28T03:47:00Z">
              <w:r w:rsidR="0088245E" w:rsidRPr="0088245E">
                <w:rPr>
                  <w:rFonts w:ascii="Times New Roman" w:hAnsi="Times New Roman" w:cs="Times New Roman"/>
                  <w:b/>
                  <w:bCs/>
                  <w:color w:val="000000"/>
                  <w:sz w:val="24"/>
                  <w:szCs w:val="24"/>
                </w:rPr>
                <w:t>)</w:t>
              </w:r>
            </w:ins>
          </w:p>
        </w:tc>
      </w:tr>
    </w:tbl>
    <w:p w14:paraId="030877AF" w14:textId="6C30B186" w:rsidR="00252342" w:rsidRPr="000D1CCC" w:rsidRDefault="00252342" w:rsidP="000A4F57">
      <w:pPr>
        <w:spacing w:line="240" w:lineRule="auto"/>
        <w:rPr>
          <w:rFonts w:ascii="Times New Roman" w:eastAsia="Times New Roman" w:hAnsi="Times New Roman" w:cs="Times New Roman"/>
          <w:sz w:val="24"/>
          <w:szCs w:val="24"/>
        </w:rPr>
      </w:pPr>
      <w:r w:rsidRPr="00252342">
        <w:rPr>
          <w:rFonts w:ascii="Times New Roman" w:eastAsia="Times New Roman" w:hAnsi="Times New Roman" w:cs="Times New Roman"/>
          <w:b/>
          <w:bCs/>
          <w:sz w:val="24"/>
          <w:szCs w:val="24"/>
        </w:rPr>
        <w:t xml:space="preserve">Table 2: </w:t>
      </w:r>
      <w:r w:rsidR="000A4F57">
        <w:rPr>
          <w:rFonts w:ascii="Times New Roman" w:eastAsia="Times New Roman" w:hAnsi="Times New Roman" w:cs="Times New Roman"/>
          <w:b/>
          <w:bCs/>
          <w:sz w:val="24"/>
          <w:szCs w:val="24"/>
        </w:rPr>
        <w:t>Comparison of Municipal Roadway Infrastructure and Verified Bikeway Infrastructure in Vancouver, Calgary and Toronto</w:t>
      </w:r>
      <w:r w:rsidR="00FB5F5E">
        <w:rPr>
          <w:rFonts w:ascii="Times New Roman" w:eastAsia="Times New Roman" w:hAnsi="Times New Roman" w:cs="Times New Roman"/>
          <w:b/>
          <w:bCs/>
          <w:sz w:val="24"/>
          <w:szCs w:val="24"/>
        </w:rPr>
        <w:t xml:space="preserve"> (Canada), 2022</w:t>
      </w:r>
      <w:r w:rsidR="000A4F57">
        <w:rPr>
          <w:rFonts w:ascii="Times New Roman" w:eastAsia="Times New Roman" w:hAnsi="Times New Roman" w:cs="Times New Roman"/>
          <w:b/>
          <w:bCs/>
          <w:sz w:val="24"/>
          <w:szCs w:val="24"/>
        </w:rPr>
        <w:t>.</w:t>
      </w:r>
      <w:r w:rsidR="000D1CCC">
        <w:rPr>
          <w:rFonts w:ascii="Times New Roman" w:eastAsia="Times New Roman" w:hAnsi="Times New Roman" w:cs="Times New Roman"/>
          <w:b/>
          <w:bCs/>
          <w:sz w:val="24"/>
          <w:szCs w:val="24"/>
        </w:rPr>
        <w:t xml:space="preserve"> </w:t>
      </w:r>
      <w:r w:rsidR="000D1CCC">
        <w:rPr>
          <w:rFonts w:ascii="Times New Roman" w:eastAsia="Times New Roman" w:hAnsi="Times New Roman" w:cs="Times New Roman"/>
          <w:sz w:val="24"/>
          <w:szCs w:val="24"/>
        </w:rPr>
        <w:t xml:space="preserve">Painted lanes include buffered lanes. Verified bikeway lengths available in </w:t>
      </w:r>
      <w:r w:rsidR="000D1CCC" w:rsidRPr="00AE495C">
        <w:rPr>
          <w:rFonts w:ascii="Times New Roman" w:eastAsia="Times New Roman" w:hAnsi="Times New Roman" w:cs="Times New Roman"/>
          <w:b/>
          <w:bCs/>
          <w:i/>
          <w:iCs/>
          <w:sz w:val="24"/>
          <w:szCs w:val="24"/>
        </w:rPr>
        <w:t>Appendix 1</w:t>
      </w:r>
      <w:r w:rsidR="000D1CCC" w:rsidRPr="00AE495C">
        <w:rPr>
          <w:rFonts w:ascii="Times New Roman" w:eastAsia="Times New Roman" w:hAnsi="Times New Roman" w:cs="Times New Roman"/>
          <w:i/>
          <w:iCs/>
          <w:sz w:val="24"/>
          <w:szCs w:val="24"/>
        </w:rPr>
        <w:t>.</w:t>
      </w:r>
    </w:p>
    <w:p w14:paraId="5CFD920A" w14:textId="77777777" w:rsidR="000D07BE" w:rsidRPr="00252342" w:rsidRDefault="000D07BE" w:rsidP="000A4F57">
      <w:pPr>
        <w:spacing w:line="240" w:lineRule="auto"/>
        <w:rPr>
          <w:rFonts w:ascii="Times New Roman" w:eastAsia="Times New Roman" w:hAnsi="Times New Roman" w:cs="Times New Roman"/>
          <w:b/>
          <w:bCs/>
          <w:sz w:val="24"/>
          <w:szCs w:val="24"/>
        </w:rPr>
      </w:pPr>
    </w:p>
    <w:p w14:paraId="000000A1" w14:textId="42D553FB" w:rsidR="003B416B" w:rsidRPr="00AD41DA" w:rsidRDefault="00656B38">
      <w:pPr>
        <w:spacing w:after="0" w:line="480" w:lineRule="auto"/>
        <w:rPr>
          <w:rFonts w:ascii="Times New Roman" w:eastAsia="Times New Roman" w:hAnsi="Times New Roman" w:cs="Times New Roman"/>
          <w:b/>
          <w:iCs/>
          <w:sz w:val="24"/>
          <w:szCs w:val="24"/>
          <w:rPrChange w:id="302" w:author="Brice Kuimi" w:date="2024-10-28T17:24:00Z" w16du:dateUtc="2024-10-28T21:24:00Z">
            <w:rPr>
              <w:rFonts w:ascii="Times New Roman" w:eastAsia="Times New Roman" w:hAnsi="Times New Roman" w:cs="Times New Roman"/>
              <w:bCs/>
              <w:iCs/>
              <w:sz w:val="24"/>
              <w:szCs w:val="24"/>
            </w:rPr>
          </w:rPrChange>
        </w:rPr>
      </w:pPr>
      <w:r w:rsidRPr="00AD41DA">
        <w:rPr>
          <w:rFonts w:ascii="Times New Roman" w:eastAsia="Times New Roman" w:hAnsi="Times New Roman" w:cs="Times New Roman"/>
          <w:b/>
          <w:iCs/>
          <w:sz w:val="24"/>
          <w:szCs w:val="24"/>
          <w:rPrChange w:id="303" w:author="Brice Kuimi" w:date="2024-10-28T17:24:00Z" w16du:dateUtc="2024-10-28T21:24:00Z">
            <w:rPr>
              <w:rFonts w:ascii="Times New Roman" w:eastAsia="Times New Roman" w:hAnsi="Times New Roman" w:cs="Times New Roman"/>
              <w:bCs/>
              <w:iCs/>
              <w:sz w:val="24"/>
              <w:szCs w:val="24"/>
            </w:rPr>
          </w:rPrChange>
        </w:rPr>
        <w:t xml:space="preserve">3.3 </w:t>
      </w:r>
      <w:r w:rsidR="0024700F" w:rsidRPr="00AD41DA">
        <w:rPr>
          <w:rFonts w:ascii="Times New Roman" w:eastAsia="Times New Roman" w:hAnsi="Times New Roman" w:cs="Times New Roman"/>
          <w:b/>
          <w:iCs/>
          <w:sz w:val="24"/>
          <w:szCs w:val="24"/>
          <w:rPrChange w:id="304" w:author="Brice Kuimi" w:date="2024-10-28T17:24:00Z" w16du:dateUtc="2024-10-28T21:24:00Z">
            <w:rPr>
              <w:rFonts w:ascii="Times New Roman" w:eastAsia="Times New Roman" w:hAnsi="Times New Roman" w:cs="Times New Roman"/>
              <w:bCs/>
              <w:iCs/>
              <w:sz w:val="24"/>
              <w:szCs w:val="24"/>
            </w:rPr>
          </w:rPrChange>
        </w:rPr>
        <w:t>Objective 2.</w:t>
      </w:r>
      <w:r w:rsidRPr="00AD41DA">
        <w:rPr>
          <w:rFonts w:ascii="Times New Roman" w:eastAsia="Times New Roman" w:hAnsi="Times New Roman" w:cs="Times New Roman"/>
          <w:b/>
          <w:iCs/>
          <w:sz w:val="24"/>
          <w:szCs w:val="24"/>
          <w:rPrChange w:id="305" w:author="Brice Kuimi" w:date="2024-10-28T17:24:00Z" w16du:dateUtc="2024-10-28T21:24:00Z">
            <w:rPr>
              <w:rFonts w:ascii="Times New Roman" w:eastAsia="Times New Roman" w:hAnsi="Times New Roman" w:cs="Times New Roman"/>
              <w:bCs/>
              <w:iCs/>
              <w:sz w:val="24"/>
              <w:szCs w:val="24"/>
            </w:rPr>
          </w:rPrChange>
        </w:rPr>
        <w:t>:</w:t>
      </w:r>
      <w:r w:rsidR="0024700F" w:rsidRPr="00AD41DA">
        <w:rPr>
          <w:rFonts w:ascii="Times New Roman" w:eastAsia="Times New Roman" w:hAnsi="Times New Roman" w:cs="Times New Roman"/>
          <w:b/>
          <w:iCs/>
          <w:sz w:val="24"/>
          <w:szCs w:val="24"/>
          <w:rPrChange w:id="306" w:author="Brice Kuimi" w:date="2024-10-28T17:24:00Z" w16du:dateUtc="2024-10-28T21:24:00Z">
            <w:rPr>
              <w:rFonts w:ascii="Times New Roman" w:eastAsia="Times New Roman" w:hAnsi="Times New Roman" w:cs="Times New Roman"/>
              <w:bCs/>
              <w:iCs/>
              <w:sz w:val="24"/>
              <w:szCs w:val="24"/>
            </w:rPr>
          </w:rPrChange>
        </w:rPr>
        <w:t xml:space="preserve"> </w:t>
      </w:r>
      <w:r w:rsidRPr="00AD41DA">
        <w:rPr>
          <w:rFonts w:ascii="Times New Roman" w:eastAsia="Times New Roman" w:hAnsi="Times New Roman" w:cs="Times New Roman"/>
          <w:b/>
          <w:iCs/>
          <w:sz w:val="24"/>
          <w:szCs w:val="24"/>
          <w:rPrChange w:id="307" w:author="Brice Kuimi" w:date="2024-10-28T17:24:00Z" w16du:dateUtc="2024-10-28T21:24:00Z">
            <w:rPr>
              <w:rFonts w:ascii="Times New Roman" w:eastAsia="Times New Roman" w:hAnsi="Times New Roman" w:cs="Times New Roman"/>
              <w:bCs/>
              <w:iCs/>
              <w:sz w:val="24"/>
              <w:szCs w:val="24"/>
            </w:rPr>
          </w:rPrChange>
        </w:rPr>
        <w:t>Trends in infrastructure installation</w:t>
      </w:r>
    </w:p>
    <w:p w14:paraId="000000A2" w14:textId="31C97322" w:rsidR="003B416B" w:rsidRDefault="00DC568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has been </w:t>
      </w:r>
      <w:ins w:id="308" w:author="Brice Kuimi" w:date="2024-10-28T17:24:00Z" w16du:dateUtc="2024-10-28T21:24:00Z">
        <w:r w:rsidR="00B806A4">
          <w:rPr>
            <w:rFonts w:ascii="Times New Roman" w:eastAsia="Times New Roman" w:hAnsi="Times New Roman" w:cs="Times New Roman"/>
            <w:sz w:val="24"/>
            <w:szCs w:val="24"/>
          </w:rPr>
          <w:t xml:space="preserve">a </w:t>
        </w:r>
      </w:ins>
      <w:del w:id="309" w:author="Brice Kuimi" w:date="2024-10-28T17:24:00Z" w16du:dateUtc="2024-10-28T21:24:00Z">
        <w:r w:rsidDel="00B806A4">
          <w:rPr>
            <w:rFonts w:ascii="Times New Roman" w:eastAsia="Times New Roman" w:hAnsi="Times New Roman" w:cs="Times New Roman"/>
            <w:sz w:val="24"/>
            <w:szCs w:val="24"/>
          </w:rPr>
          <w:delText xml:space="preserve">significant </w:delText>
        </w:r>
      </w:del>
      <w:ins w:id="310" w:author="Brice Kuimi" w:date="2024-10-28T17:24:00Z" w16du:dateUtc="2024-10-28T21:24:00Z">
        <w:r w:rsidR="00B806A4">
          <w:rPr>
            <w:rFonts w:ascii="Times New Roman" w:eastAsia="Times New Roman" w:hAnsi="Times New Roman" w:cs="Times New Roman"/>
            <w:sz w:val="24"/>
            <w:szCs w:val="24"/>
          </w:rPr>
          <w:t xml:space="preserve">substantial </w:t>
        </w:r>
      </w:ins>
      <w:r>
        <w:rPr>
          <w:rFonts w:ascii="Times New Roman" w:eastAsia="Times New Roman" w:hAnsi="Times New Roman" w:cs="Times New Roman"/>
          <w:sz w:val="24"/>
          <w:szCs w:val="24"/>
        </w:rPr>
        <w:t xml:space="preserve">growth in dedicated on-street cycling </w:t>
      </w:r>
      <w:r w:rsidR="001D258F">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since 2009 across all three cities. In 2009, Vancouver, Calgary, and Toronto had approximately 19 km, 1 km, and 18 km </w:t>
      </w:r>
      <w:r w:rsidR="009F6B86">
        <w:rPr>
          <w:rFonts w:ascii="Times New Roman" w:eastAsia="Times New Roman" w:hAnsi="Times New Roman" w:cs="Times New Roman"/>
          <w:sz w:val="24"/>
          <w:szCs w:val="24"/>
        </w:rPr>
        <w:t xml:space="preserve">of cycling infrastructure </w:t>
      </w:r>
      <w:r>
        <w:rPr>
          <w:rFonts w:ascii="Times New Roman" w:eastAsia="Times New Roman" w:hAnsi="Times New Roman" w:cs="Times New Roman"/>
          <w:sz w:val="24"/>
          <w:szCs w:val="24"/>
        </w:rPr>
        <w:t xml:space="preserve">per 1000 km of total roadway, respectively. Local street bikeways made up more than half of Vancouver’s cycling infrastructure at about 75 km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total roadway. By 2022, the dedicated on-street cycling infrastructure in Vancouver had </w:t>
      </w:r>
      <w:r w:rsidR="00F07F76">
        <w:rPr>
          <w:rFonts w:ascii="Times New Roman" w:eastAsia="Times New Roman" w:hAnsi="Times New Roman" w:cs="Times New Roman"/>
          <w:sz w:val="24"/>
          <w:szCs w:val="24"/>
        </w:rPr>
        <w:t xml:space="preserve">approximately </w:t>
      </w:r>
      <w:r w:rsidR="00A83DE1">
        <w:rPr>
          <w:rFonts w:ascii="Times New Roman" w:eastAsia="Times New Roman" w:hAnsi="Times New Roman" w:cs="Times New Roman"/>
          <w:sz w:val="24"/>
          <w:szCs w:val="24"/>
        </w:rPr>
        <w:t>doubled</w:t>
      </w:r>
      <w:r w:rsidR="00035323">
        <w:rPr>
          <w:rFonts w:ascii="Times New Roman" w:eastAsia="Times New Roman" w:hAnsi="Times New Roman" w:cs="Times New Roman"/>
          <w:sz w:val="24"/>
          <w:szCs w:val="24"/>
        </w:rPr>
        <w:t xml:space="preserve"> (from </w:t>
      </w:r>
      <w:r w:rsidR="00BF5001">
        <w:rPr>
          <w:rFonts w:ascii="Times New Roman" w:eastAsia="Times New Roman" w:hAnsi="Times New Roman" w:cs="Times New Roman"/>
          <w:sz w:val="24"/>
          <w:szCs w:val="24"/>
        </w:rPr>
        <w:t>19.2 to 34.2 km per 1000 km of roadway</w:t>
      </w:r>
      <w:r w:rsidR="00035323">
        <w:rPr>
          <w:rFonts w:ascii="Times New Roman" w:eastAsia="Times New Roman" w:hAnsi="Times New Roman" w:cs="Times New Roman"/>
          <w:sz w:val="24"/>
          <w:szCs w:val="24"/>
        </w:rPr>
        <w:t>)</w:t>
      </w:r>
      <w:r w:rsidR="001D258F">
        <w:rPr>
          <w:rFonts w:ascii="Times New Roman" w:eastAsia="Times New Roman" w:hAnsi="Times New Roman" w:cs="Times New Roman"/>
          <w:sz w:val="24"/>
          <w:szCs w:val="24"/>
        </w:rPr>
        <w:t>;</w:t>
      </w:r>
      <w:r w:rsidR="00035323">
        <w:rPr>
          <w:rFonts w:ascii="Times New Roman" w:eastAsia="Times New Roman" w:hAnsi="Times New Roman" w:cs="Times New Roman"/>
          <w:sz w:val="24"/>
          <w:szCs w:val="24"/>
        </w:rPr>
        <w:t xml:space="preserve"> a rate of similar growth to Toronto (</w:t>
      </w:r>
      <w:r w:rsidR="00F07F76">
        <w:rPr>
          <w:rFonts w:ascii="Times New Roman" w:eastAsia="Times New Roman" w:hAnsi="Times New Roman" w:cs="Times New Roman"/>
          <w:sz w:val="24"/>
          <w:szCs w:val="24"/>
        </w:rPr>
        <w:t>18.7 to 40.2 km per 1000 km of roadway</w:t>
      </w:r>
      <w:r w:rsidR="00035323">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n Calgary, the cycling infrastructure had increased </w:t>
      </w:r>
      <w:r w:rsidR="005F193A">
        <w:rPr>
          <w:rFonts w:ascii="Times New Roman" w:eastAsia="Times New Roman" w:hAnsi="Times New Roman" w:cs="Times New Roman"/>
          <w:sz w:val="24"/>
          <w:szCs w:val="24"/>
        </w:rPr>
        <w:t xml:space="preserve">about </w:t>
      </w:r>
      <w:r>
        <w:rPr>
          <w:rFonts w:ascii="Times New Roman" w:eastAsia="Times New Roman" w:hAnsi="Times New Roman" w:cs="Times New Roman"/>
          <w:sz w:val="24"/>
          <w:szCs w:val="24"/>
        </w:rPr>
        <w:t>eleven-</w:t>
      </w:r>
      <w:commentRangeStart w:id="311"/>
      <w:commentRangeStart w:id="312"/>
      <w:r>
        <w:rPr>
          <w:rFonts w:ascii="Times New Roman" w:eastAsia="Times New Roman" w:hAnsi="Times New Roman" w:cs="Times New Roman"/>
          <w:sz w:val="24"/>
          <w:szCs w:val="24"/>
        </w:rPr>
        <w:t>fold</w:t>
      </w:r>
      <w:commentRangeEnd w:id="311"/>
      <w:r w:rsidR="0050637A">
        <w:rPr>
          <w:rStyle w:val="CommentReference"/>
        </w:rPr>
        <w:commentReference w:id="311"/>
      </w:r>
      <w:commentRangeEnd w:id="312"/>
      <w:r w:rsidR="006C0E12">
        <w:rPr>
          <w:rStyle w:val="CommentReference"/>
        </w:rPr>
        <w:commentReference w:id="312"/>
      </w:r>
      <w:ins w:id="313" w:author="Richard Wen" w:date="2024-10-27T23:58:00Z" w16du:dateUtc="2024-10-28T03:58:00Z">
        <w:r w:rsidR="006C0E12">
          <w:rPr>
            <w:rFonts w:ascii="Times New Roman" w:eastAsia="Times New Roman" w:hAnsi="Times New Roman" w:cs="Times New Roman"/>
            <w:sz w:val="24"/>
            <w:szCs w:val="24"/>
          </w:rPr>
          <w:t xml:space="preserve"> </w:t>
        </w:r>
        <w:r w:rsidR="00831AD4">
          <w:rPr>
            <w:rFonts w:ascii="Times New Roman" w:eastAsia="Times New Roman" w:hAnsi="Times New Roman" w:cs="Times New Roman"/>
            <w:sz w:val="24"/>
            <w:szCs w:val="24"/>
          </w:rPr>
          <w:t>from</w:t>
        </w:r>
        <w:r w:rsidR="006C0E12">
          <w:rPr>
            <w:rFonts w:ascii="Times New Roman" w:eastAsia="Times New Roman" w:hAnsi="Times New Roman" w:cs="Times New Roman"/>
            <w:sz w:val="24"/>
            <w:szCs w:val="24"/>
          </w:rPr>
          <w:t xml:space="preserve"> 2009 to 2022</w:t>
        </w:r>
      </w:ins>
      <w:r w:rsidR="00035323">
        <w:rPr>
          <w:rFonts w:ascii="Times New Roman" w:eastAsia="Times New Roman" w:hAnsi="Times New Roman" w:cs="Times New Roman"/>
          <w:sz w:val="24"/>
          <w:szCs w:val="24"/>
        </w:rPr>
        <w:t xml:space="preserve"> (</w:t>
      </w:r>
      <w:r w:rsidR="005F193A">
        <w:rPr>
          <w:rFonts w:ascii="Times New Roman" w:eastAsia="Times New Roman" w:hAnsi="Times New Roman" w:cs="Times New Roman"/>
          <w:sz w:val="24"/>
          <w:szCs w:val="24"/>
        </w:rPr>
        <w:t>1.2 to 11 km per 100</w:t>
      </w:r>
      <w:r w:rsidR="00A9726B">
        <w:rPr>
          <w:rFonts w:ascii="Times New Roman" w:eastAsia="Times New Roman" w:hAnsi="Times New Roman" w:cs="Times New Roman"/>
          <w:sz w:val="24"/>
          <w:szCs w:val="24"/>
        </w:rPr>
        <w:t>0</w:t>
      </w:r>
      <w:r w:rsidR="005F193A">
        <w:rPr>
          <w:rFonts w:ascii="Times New Roman" w:eastAsia="Times New Roman" w:hAnsi="Times New Roman" w:cs="Times New Roman"/>
          <w:sz w:val="24"/>
          <w:szCs w:val="24"/>
        </w:rPr>
        <w:t xml:space="preserve"> km of roadway</w:t>
      </w:r>
      <w:r w:rsidR="000353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2009, only 4% of Vancouver's dedicated </w:t>
      </w:r>
      <w:r w:rsidR="00035323">
        <w:rPr>
          <w:rFonts w:ascii="Times New Roman" w:eastAsia="Times New Roman" w:hAnsi="Times New Roman" w:cs="Times New Roman"/>
          <w:sz w:val="24"/>
          <w:szCs w:val="24"/>
        </w:rPr>
        <w:t xml:space="preserve">on-street </w:t>
      </w:r>
      <w:r>
        <w:rPr>
          <w:rFonts w:ascii="Times New Roman" w:eastAsia="Times New Roman" w:hAnsi="Times New Roman" w:cs="Times New Roman"/>
          <w:sz w:val="24"/>
          <w:szCs w:val="24"/>
        </w:rPr>
        <w:t xml:space="preserve">cycling </w:t>
      </w:r>
      <w:r w:rsidR="001D258F">
        <w:rPr>
          <w:rFonts w:ascii="Times New Roman" w:eastAsia="Times New Roman" w:hAnsi="Times New Roman" w:cs="Times New Roman"/>
          <w:sz w:val="24"/>
          <w:szCs w:val="24"/>
        </w:rPr>
        <w:t xml:space="preserve">infrastructure </w:t>
      </w:r>
      <w:r w:rsidR="00320E61">
        <w:rPr>
          <w:rFonts w:ascii="Times New Roman" w:eastAsia="Times New Roman" w:hAnsi="Times New Roman" w:cs="Times New Roman"/>
          <w:sz w:val="24"/>
          <w:szCs w:val="24"/>
        </w:rPr>
        <w:t>w</w:t>
      </w:r>
      <w:r>
        <w:rPr>
          <w:rFonts w:ascii="Times New Roman" w:eastAsia="Times New Roman" w:hAnsi="Times New Roman" w:cs="Times New Roman"/>
          <w:sz w:val="24"/>
          <w:szCs w:val="24"/>
        </w:rPr>
        <w:t>ere cycle tracks and none existed in Calgary or Toronto</w:t>
      </w:r>
      <w:r w:rsidR="000F2DF0">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his changed </w:t>
      </w:r>
      <w:r w:rsidR="00035323">
        <w:rPr>
          <w:rFonts w:ascii="Times New Roman" w:eastAsia="Times New Roman" w:hAnsi="Times New Roman" w:cs="Times New Roman"/>
          <w:sz w:val="24"/>
          <w:szCs w:val="24"/>
        </w:rPr>
        <w:t xml:space="preserve">substantially </w:t>
      </w:r>
      <w:r>
        <w:rPr>
          <w:rFonts w:ascii="Times New Roman" w:eastAsia="Times New Roman" w:hAnsi="Times New Roman" w:cs="Times New Roman"/>
          <w:sz w:val="24"/>
          <w:szCs w:val="24"/>
        </w:rPr>
        <w:t xml:space="preserve">by the end of the study period, with cycle tracks constituting 39.7% of Vancouver's, 30.9% of Calgary's, and 32.5% of Toronto's dedicated on-street </w:t>
      </w:r>
      <w:r w:rsidR="001D258F">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infrastructure (</w:t>
      </w:r>
      <w:r>
        <w:rPr>
          <w:rFonts w:ascii="Times New Roman" w:eastAsia="Times New Roman" w:hAnsi="Times New Roman" w:cs="Times New Roman"/>
          <w:b/>
          <w:i/>
          <w:sz w:val="24"/>
          <w:szCs w:val="24"/>
        </w:rPr>
        <w:t>Figure 2</w:t>
      </w:r>
      <w:r>
        <w:rPr>
          <w:rFonts w:ascii="Times New Roman" w:eastAsia="Times New Roman" w:hAnsi="Times New Roman" w:cs="Times New Roman"/>
          <w:sz w:val="24"/>
          <w:szCs w:val="24"/>
        </w:rPr>
        <w:t>). This increase in cycle tracks has partly been driven by upgrades of existing painted lane infrastructure</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This is particularly salient in Vancouver, which has seen decreases in painted lanes since 2016</w:t>
      </w:r>
      <w:r w:rsidR="000F2DF0">
        <w:rPr>
          <w:rFonts w:ascii="Times New Roman" w:eastAsia="Times New Roman" w:hAnsi="Times New Roman" w:cs="Times New Roman"/>
          <w:sz w:val="24"/>
          <w:szCs w:val="24"/>
        </w:rPr>
        <w:t xml:space="preserve">, as these routes are </w:t>
      </w:r>
      <w:r>
        <w:rPr>
          <w:rFonts w:ascii="Times New Roman" w:eastAsia="Times New Roman" w:hAnsi="Times New Roman" w:cs="Times New Roman"/>
          <w:sz w:val="24"/>
          <w:szCs w:val="24"/>
        </w:rPr>
        <w:t>upgrade</w:t>
      </w:r>
      <w:r w:rsidR="000F2D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infrastructure</w:t>
      </w:r>
      <w:r w:rsidR="00085300">
        <w:rPr>
          <w:rFonts w:ascii="Times New Roman" w:eastAsia="Times New Roman" w:hAnsi="Times New Roman" w:cs="Times New Roman"/>
          <w:sz w:val="24"/>
          <w:szCs w:val="24"/>
        </w:rPr>
        <w:t xml:space="preserve"> that physically separates cyclists from traffic</w:t>
      </w:r>
      <w:r>
        <w:rPr>
          <w:rFonts w:ascii="Times New Roman" w:eastAsia="Times New Roman" w:hAnsi="Times New Roman" w:cs="Times New Roman"/>
          <w:sz w:val="24"/>
          <w:szCs w:val="24"/>
        </w:rPr>
        <w:t>.</w:t>
      </w:r>
    </w:p>
    <w:p w14:paraId="000000A3" w14:textId="368C46D0" w:rsidR="003B416B" w:rsidRDefault="00D21AEC" w:rsidP="00984ED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E9C4B95" wp14:editId="5D4B4E99">
            <wp:extent cx="4944557" cy="6980552"/>
            <wp:effectExtent l="0" t="0" r="0" b="508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4944557" cy="6980552"/>
                    </a:xfrm>
                    <a:prstGeom prst="rect">
                      <a:avLst/>
                    </a:prstGeom>
                    <a:ln/>
                  </pic:spPr>
                </pic:pic>
              </a:graphicData>
            </a:graphic>
          </wp:inline>
        </w:drawing>
      </w:r>
    </w:p>
    <w:p w14:paraId="000000A4" w14:textId="48BC5570"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Figure 2: Changes in dedicated cycling infrastructure between 2009 and 202</w:t>
      </w:r>
      <w:r w:rsidR="00511098">
        <w:rPr>
          <w:rFonts w:ascii="Times New Roman" w:eastAsia="Times New Roman" w:hAnsi="Times New Roman" w:cs="Times New Roman"/>
          <w:b/>
          <w:i/>
          <w:sz w:val="24"/>
          <w:szCs w:val="24"/>
        </w:rPr>
        <w:t>2</w:t>
      </w:r>
      <w:r>
        <w:rPr>
          <w:rFonts w:ascii="Times New Roman" w:eastAsia="Times New Roman" w:hAnsi="Times New Roman" w:cs="Times New Roman"/>
          <w:b/>
          <w:i/>
          <w:sz w:val="24"/>
          <w:szCs w:val="24"/>
        </w:rPr>
        <w:t xml:space="preserve"> for Vancouver, Calgary, and Toronto based by infrastructure category</w:t>
      </w:r>
      <w:r>
        <w:rPr>
          <w:rFonts w:ascii="Times New Roman" w:eastAsia="Times New Roman" w:hAnsi="Times New Roman" w:cs="Times New Roman"/>
          <w:i/>
          <w:sz w:val="24"/>
          <w:szCs w:val="24"/>
        </w:rPr>
        <w:t xml:space="preserve">. Assessed using roadway centreline-km, with infrastructure classifications determined by the most protective element present along each road segment. </w:t>
      </w:r>
    </w:p>
    <w:p w14:paraId="000000A5" w14:textId="77777777" w:rsidR="003B416B" w:rsidRDefault="00D21AE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3083BA5A" wp14:editId="1710098E">
            <wp:extent cx="4445203" cy="6679400"/>
            <wp:effectExtent l="0" t="0" r="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445203" cy="6679400"/>
                    </a:xfrm>
                    <a:prstGeom prst="rect">
                      <a:avLst/>
                    </a:prstGeom>
                    <a:ln/>
                  </pic:spPr>
                </pic:pic>
              </a:graphicData>
            </a:graphic>
          </wp:inline>
        </w:drawing>
      </w:r>
    </w:p>
    <w:p w14:paraId="000000A6"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Cycle route infrastructure is defined by the most protective element along a street centreline. This reflects the overall modifications made within each municipality over the course of the study period (2009-2022).</w:t>
      </w:r>
    </w:p>
    <w:p w14:paraId="000000A7" w14:textId="77777777" w:rsidR="003B416B" w:rsidRDefault="003B416B">
      <w:pPr>
        <w:rPr>
          <w:rFonts w:ascii="Times New Roman" w:eastAsia="Times New Roman" w:hAnsi="Times New Roman" w:cs="Times New Roman"/>
          <w:i/>
          <w:sz w:val="24"/>
          <w:szCs w:val="24"/>
        </w:rPr>
      </w:pPr>
    </w:p>
    <w:p w14:paraId="000000A8" w14:textId="14FE5974" w:rsidR="003B416B" w:rsidRDefault="00D21AEC" w:rsidP="00376517">
      <w:pPr>
        <w:spacing w:after="0" w:line="480" w:lineRule="auto"/>
        <w:rPr>
          <w:ins w:id="314" w:author="Richard Wen" w:date="2024-10-28T00:08:00Z" w16du:dateUtc="2024-10-28T04:08: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illustrated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the growth in</w:t>
      </w:r>
      <w:r w:rsidR="005F2BEC">
        <w:rPr>
          <w:rFonts w:ascii="Times New Roman" w:eastAsia="Times New Roman" w:hAnsi="Times New Roman" w:cs="Times New Roman"/>
          <w:sz w:val="24"/>
          <w:szCs w:val="24"/>
        </w:rPr>
        <w:t xml:space="preserve"> infrastructure in</w:t>
      </w:r>
      <w:r>
        <w:rPr>
          <w:rFonts w:ascii="Times New Roman" w:eastAsia="Times New Roman" w:hAnsi="Times New Roman" w:cs="Times New Roman"/>
          <w:sz w:val="24"/>
          <w:szCs w:val="24"/>
        </w:rPr>
        <w:t xml:space="preserve"> Toronto and Vancouver infrastructure </w:t>
      </w:r>
      <w:r w:rsidR="005F2BEC">
        <w:rPr>
          <w:rFonts w:ascii="Times New Roman" w:eastAsia="Times New Roman" w:hAnsi="Times New Roman" w:cs="Times New Roman"/>
          <w:sz w:val="24"/>
          <w:szCs w:val="24"/>
        </w:rPr>
        <w:t>peaked</w:t>
      </w:r>
      <w:r>
        <w:rPr>
          <w:rFonts w:ascii="Times New Roman" w:eastAsia="Times New Roman" w:hAnsi="Times New Roman" w:cs="Times New Roman"/>
          <w:sz w:val="24"/>
          <w:szCs w:val="24"/>
        </w:rPr>
        <w:t xml:space="preserve"> in 2020</w:t>
      </w:r>
      <w:r w:rsidR="00656B38">
        <w:rPr>
          <w:rFonts w:ascii="Times New Roman" w:eastAsia="Times New Roman" w:hAnsi="Times New Roman" w:cs="Times New Roman"/>
          <w:sz w:val="24"/>
          <w:szCs w:val="24"/>
        </w:rPr>
        <w:t xml:space="preserve"> at the onset of the COVID-19 pandemic</w:t>
      </w:r>
      <w:r>
        <w:rPr>
          <w:rFonts w:ascii="Times New Roman" w:eastAsia="Times New Roman" w:hAnsi="Times New Roman" w:cs="Times New Roman"/>
          <w:sz w:val="24"/>
          <w:szCs w:val="24"/>
        </w:rPr>
        <w:t>, with over 6</w:t>
      </w:r>
      <w:r w:rsidR="005F2BEC">
        <w:rPr>
          <w:rFonts w:ascii="Times New Roman" w:eastAsia="Times New Roman" w:hAnsi="Times New Roman" w:cs="Times New Roman"/>
          <w:sz w:val="24"/>
          <w:szCs w:val="24"/>
        </w:rPr>
        <w:t xml:space="preserve"> km</w:t>
      </w:r>
      <w:r>
        <w:rPr>
          <w:rFonts w:ascii="Times New Roman" w:eastAsia="Times New Roman" w:hAnsi="Times New Roman" w:cs="Times New Roman"/>
          <w:sz w:val="24"/>
          <w:szCs w:val="24"/>
        </w:rPr>
        <w:t xml:space="preserve"> and 1 km of new infrastructure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w:t>
      </w:r>
      <w:r w:rsidR="005F2BEC">
        <w:rPr>
          <w:rFonts w:ascii="Times New Roman" w:eastAsia="Times New Roman" w:hAnsi="Times New Roman" w:cs="Times New Roman"/>
          <w:sz w:val="24"/>
          <w:szCs w:val="24"/>
        </w:rPr>
        <w:t xml:space="preserve">installed </w:t>
      </w:r>
      <w:r>
        <w:rPr>
          <w:rFonts w:ascii="Times New Roman" w:eastAsia="Times New Roman" w:hAnsi="Times New Roman" w:cs="Times New Roman"/>
          <w:sz w:val="24"/>
          <w:szCs w:val="24"/>
        </w:rPr>
        <w:t xml:space="preserve">respectively, while Calgary’s peak occurred in 2021, with over 1 km of new infrastructure built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For Calgary and Toronto, this growth of on-street </w:t>
      </w:r>
      <w:r w:rsidR="00073DA0">
        <w:rPr>
          <w:rFonts w:ascii="Times New Roman" w:eastAsia="Times New Roman" w:hAnsi="Times New Roman" w:cs="Times New Roman"/>
          <w:sz w:val="24"/>
          <w:szCs w:val="24"/>
        </w:rPr>
        <w:t>cyclin</w:t>
      </w:r>
      <w:r w:rsidR="00656B38">
        <w:rPr>
          <w:rFonts w:ascii="Times New Roman" w:eastAsia="Times New Roman" w:hAnsi="Times New Roman" w:cs="Times New Roman"/>
          <w:sz w:val="24"/>
          <w:szCs w:val="24"/>
        </w:rPr>
        <w:t xml:space="preserve">g </w:t>
      </w:r>
      <w:r w:rsidR="00073DA0">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was primarily </w:t>
      </w:r>
      <w:r w:rsidR="005F2BEC">
        <w:rPr>
          <w:rFonts w:ascii="Times New Roman" w:eastAsia="Times New Roman" w:hAnsi="Times New Roman" w:cs="Times New Roman"/>
          <w:sz w:val="24"/>
          <w:szCs w:val="24"/>
        </w:rPr>
        <w:t xml:space="preserve">attributable </w:t>
      </w:r>
      <w:r>
        <w:rPr>
          <w:rFonts w:ascii="Times New Roman" w:eastAsia="Times New Roman" w:hAnsi="Times New Roman" w:cs="Times New Roman"/>
          <w:sz w:val="24"/>
          <w:szCs w:val="24"/>
        </w:rPr>
        <w:t>to the increase in cycle track</w:t>
      </w:r>
      <w:r w:rsidR="00C32BD7">
        <w:rPr>
          <w:rFonts w:ascii="Times New Roman" w:eastAsia="Times New Roman" w:hAnsi="Times New Roman" w:cs="Times New Roman"/>
          <w:sz w:val="24"/>
          <w:szCs w:val="24"/>
        </w:rPr>
        <w:t>s</w:t>
      </w:r>
      <w:r w:rsidR="00A544B8">
        <w:rPr>
          <w:rFonts w:ascii="Times New Roman" w:eastAsia="Times New Roman" w:hAnsi="Times New Roman" w:cs="Times New Roman"/>
          <w:sz w:val="24"/>
          <w:szCs w:val="24"/>
        </w:rPr>
        <w:t xml:space="preserve"> </w:t>
      </w:r>
      <w:r w:rsidR="00C32BD7">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Figures 2 and 3</w:t>
      </w:r>
      <w:r w:rsidR="00C32BD7">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w:t>
      </w:r>
    </w:p>
    <w:p w14:paraId="60B27608" w14:textId="6A669111" w:rsidR="00376517" w:rsidRDefault="00376517">
      <w:pPr>
        <w:spacing w:after="0" w:line="480" w:lineRule="auto"/>
        <w:ind w:firstLine="720"/>
        <w:rPr>
          <w:rFonts w:ascii="Times New Roman" w:eastAsia="Times New Roman" w:hAnsi="Times New Roman" w:cs="Times New Roman"/>
          <w:sz w:val="24"/>
          <w:szCs w:val="24"/>
        </w:rPr>
        <w:pPrChange w:id="315" w:author="Richard Wen" w:date="2024-10-28T00:09:00Z" w16du:dateUtc="2024-10-28T04:09:00Z">
          <w:pPr>
            <w:spacing w:after="0" w:line="480" w:lineRule="auto"/>
          </w:pPr>
        </w:pPrChange>
      </w:pPr>
      <w:ins w:id="316" w:author="Richard Wen" w:date="2024-10-28T00:09:00Z" w16du:dateUtc="2024-10-28T04:09:00Z">
        <w:r>
          <w:rPr>
            <w:rFonts w:ascii="Times New Roman" w:eastAsia="Times New Roman" w:hAnsi="Times New Roman" w:cs="Times New Roman"/>
            <w:sz w:val="24"/>
            <w:szCs w:val="24"/>
          </w:rPr>
          <w:t>Much of th</w:t>
        </w:r>
      </w:ins>
      <w:ins w:id="317" w:author="Richard Wen" w:date="2024-10-28T00:12:00Z" w16du:dateUtc="2024-10-28T04:12:00Z">
        <w:r w:rsidR="007A6B17">
          <w:rPr>
            <w:rFonts w:ascii="Times New Roman" w:eastAsia="Times New Roman" w:hAnsi="Times New Roman" w:cs="Times New Roman"/>
            <w:sz w:val="24"/>
            <w:szCs w:val="24"/>
          </w:rPr>
          <w:t>e</w:t>
        </w:r>
      </w:ins>
      <w:ins w:id="318" w:author="Richard Wen" w:date="2024-10-28T00:09:00Z" w16du:dateUtc="2024-10-28T04:09:00Z">
        <w:r>
          <w:rPr>
            <w:rFonts w:ascii="Times New Roman" w:eastAsia="Times New Roman" w:hAnsi="Times New Roman" w:cs="Times New Roman"/>
            <w:sz w:val="24"/>
            <w:szCs w:val="24"/>
          </w:rPr>
          <w:t xml:space="preserve"> increase</w:t>
        </w:r>
      </w:ins>
      <w:ins w:id="319" w:author="Richard Wen" w:date="2024-10-28T00:12:00Z" w16du:dateUtc="2024-10-28T04:12:00Z">
        <w:r w:rsidR="007A6B17">
          <w:rPr>
            <w:rFonts w:ascii="Times New Roman" w:eastAsia="Times New Roman" w:hAnsi="Times New Roman" w:cs="Times New Roman"/>
            <w:sz w:val="24"/>
            <w:szCs w:val="24"/>
          </w:rPr>
          <w:t xml:space="preserve"> in cycling infrastructure</w:t>
        </w:r>
      </w:ins>
      <w:ins w:id="320" w:author="Richard Wen" w:date="2024-10-28T00:09:00Z" w16du:dateUtc="2024-10-28T04:09:00Z">
        <w:r>
          <w:rPr>
            <w:rFonts w:ascii="Times New Roman" w:eastAsia="Times New Roman" w:hAnsi="Times New Roman" w:cs="Times New Roman"/>
            <w:sz w:val="24"/>
            <w:szCs w:val="24"/>
          </w:rPr>
          <w:t xml:space="preserve"> stemmed from the introduction of cycle tracks on arterial roads. As seen in </w:t>
        </w:r>
        <w:r>
          <w:rPr>
            <w:rFonts w:ascii="Times New Roman" w:eastAsia="Times New Roman" w:hAnsi="Times New Roman" w:cs="Times New Roman"/>
            <w:b/>
            <w:sz w:val="24"/>
            <w:szCs w:val="24"/>
          </w:rPr>
          <w:t>Supplementary Figures</w:t>
        </w:r>
        <w:r>
          <w:rPr>
            <w:rFonts w:ascii="Times New Roman" w:eastAsia="Times New Roman" w:hAnsi="Times New Roman" w:cs="Times New Roman"/>
            <w:sz w:val="24"/>
            <w:szCs w:val="24"/>
          </w:rPr>
          <w:t xml:space="preserve"> 4 to 6, between 2019 to 2022,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for cycle tracks increased by about 45%, 83% and 300% in Vancouver, Calgary, and Toronto respectively. In contrast, less attention has been given to building protected facilities on collector roads in Vancouver and Calgary (which showed lower than 40% increase in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between 2019 to 2022 respectively), and local roads in Vancouver and Toronto, with less than 10% of local roads being cycle tracks between 2019 to 2022. These trends in collector and local roads were not only since the start of the pandemic, but throughout the entire study period.</w:t>
        </w:r>
      </w:ins>
    </w:p>
    <w:p w14:paraId="77FD1B9E" w14:textId="3689E57A" w:rsidR="00FE5D67" w:rsidDel="00FE5D67" w:rsidRDefault="00FF20FF" w:rsidP="00FE5D67">
      <w:pPr>
        <w:spacing w:after="0" w:line="480" w:lineRule="auto"/>
        <w:ind w:firstLine="720"/>
        <w:rPr>
          <w:del w:id="321" w:author="Richard Wen" w:date="2024-10-28T00:06:00Z" w16du:dateUtc="2024-10-28T04:06:00Z"/>
          <w:moveTo w:id="322" w:author="Richard Wen" w:date="2024-10-28T00:06:00Z" w16du:dateUtc="2024-10-28T04:06:00Z"/>
          <w:rFonts w:ascii="Times New Roman" w:eastAsia="Times New Roman" w:hAnsi="Times New Roman" w:cs="Times New Roman"/>
          <w:sz w:val="24"/>
          <w:szCs w:val="24"/>
        </w:rPr>
      </w:pPr>
      <w:ins w:id="323" w:author="Richard Wen" w:date="2024-10-28T00:19:00Z" w16du:dateUtc="2024-10-28T04:19:00Z">
        <w:r>
          <w:rPr>
            <w:rFonts w:ascii="Times New Roman" w:eastAsia="Times New Roman" w:hAnsi="Times New Roman" w:cs="Times New Roman"/>
            <w:sz w:val="24"/>
            <w:szCs w:val="24"/>
          </w:rPr>
          <w:t>In addition, a</w:t>
        </w:r>
      </w:ins>
      <w:del w:id="324" w:author="Richard Wen" w:date="2024-10-28T00:19:00Z" w16du:dateUtc="2024-10-28T04:19:00Z">
        <w:r w:rsidDel="00FF20FF">
          <w:rPr>
            <w:rFonts w:ascii="Times New Roman" w:eastAsia="Times New Roman" w:hAnsi="Times New Roman" w:cs="Times New Roman"/>
            <w:sz w:val="24"/>
            <w:szCs w:val="24"/>
          </w:rPr>
          <w:delText>A</w:delText>
        </w:r>
      </w:del>
      <w:r>
        <w:rPr>
          <w:rFonts w:ascii="Times New Roman" w:eastAsia="Times New Roman" w:hAnsi="Times New Roman" w:cs="Times New Roman"/>
          <w:sz w:val="24"/>
          <w:szCs w:val="24"/>
        </w:rPr>
        <w:t xml:space="preserve"> </w:t>
      </w:r>
      <w:r w:rsidR="00F1613E">
        <w:rPr>
          <w:rFonts w:ascii="Times New Roman" w:eastAsia="Times New Roman" w:hAnsi="Times New Roman" w:cs="Times New Roman"/>
          <w:sz w:val="24"/>
          <w:szCs w:val="24"/>
        </w:rPr>
        <w:t>map of infrastructure</w:t>
      </w:r>
      <w:r w:rsidR="003E2812">
        <w:rPr>
          <w:rFonts w:ascii="Times New Roman" w:eastAsia="Times New Roman" w:hAnsi="Times New Roman" w:cs="Times New Roman"/>
          <w:sz w:val="24"/>
          <w:szCs w:val="24"/>
        </w:rPr>
        <w:t xml:space="preserve"> – new and upgraded </w:t>
      </w:r>
      <w:del w:id="325" w:author="Richard Wen" w:date="2024-10-28T00:06:00Z" w16du:dateUtc="2024-10-28T04:06:00Z">
        <w:r w:rsidR="003E2812" w:rsidDel="00276EC3">
          <w:rPr>
            <w:rFonts w:ascii="Times New Roman" w:eastAsia="Times New Roman" w:hAnsi="Times New Roman" w:cs="Times New Roman"/>
            <w:sz w:val="24"/>
            <w:szCs w:val="24"/>
          </w:rPr>
          <w:delText xml:space="preserve">- </w:delText>
        </w:r>
        <w:r w:rsidDel="00276EC3">
          <w:rPr>
            <w:rFonts w:ascii="Times New Roman" w:eastAsia="Times New Roman" w:hAnsi="Times New Roman" w:cs="Times New Roman"/>
            <w:sz w:val="24"/>
            <w:szCs w:val="24"/>
          </w:rPr>
          <w:delText xml:space="preserve"> following</w:delText>
        </w:r>
      </w:del>
      <w:ins w:id="326" w:author="Richard Wen" w:date="2024-10-28T00:06:00Z" w16du:dateUtc="2024-10-28T04:06:00Z">
        <w:r w:rsidR="00276EC3">
          <w:rPr>
            <w:rFonts w:ascii="Times New Roman" w:eastAsia="Times New Roman" w:hAnsi="Times New Roman" w:cs="Times New Roman"/>
            <w:sz w:val="24"/>
            <w:szCs w:val="24"/>
          </w:rPr>
          <w:t>- following</w:t>
        </w:r>
      </w:ins>
      <w:r>
        <w:rPr>
          <w:rFonts w:ascii="Times New Roman" w:eastAsia="Times New Roman" w:hAnsi="Times New Roman" w:cs="Times New Roman"/>
          <w:sz w:val="24"/>
          <w:szCs w:val="24"/>
        </w:rPr>
        <w:t xml:space="preserve"> the </w:t>
      </w:r>
      <w:r w:rsidR="005F2BEC">
        <w:rPr>
          <w:rFonts w:ascii="Times New Roman" w:eastAsia="Times New Roman" w:hAnsi="Times New Roman" w:cs="Times New Roman"/>
          <w:sz w:val="24"/>
          <w:szCs w:val="24"/>
        </w:rPr>
        <w:t xml:space="preserve">onset </w:t>
      </w:r>
      <w:r>
        <w:rPr>
          <w:rFonts w:ascii="Times New Roman" w:eastAsia="Times New Roman" w:hAnsi="Times New Roman" w:cs="Times New Roman"/>
          <w:sz w:val="24"/>
          <w:szCs w:val="24"/>
        </w:rPr>
        <w:t xml:space="preserve">of the pandemic is shown in </w:t>
      </w:r>
      <w:r>
        <w:rPr>
          <w:rFonts w:ascii="Times New Roman" w:eastAsia="Times New Roman" w:hAnsi="Times New Roman" w:cs="Times New Roman"/>
          <w:b/>
          <w:i/>
          <w:sz w:val="24"/>
          <w:szCs w:val="24"/>
        </w:rPr>
        <w:t>Figure 4</w:t>
      </w:r>
      <w:ins w:id="327" w:author="Richard Wen" w:date="2024-10-28T00:19:00Z" w16du:dateUtc="2024-10-28T04:19:00Z">
        <w:r>
          <w:rPr>
            <w:rFonts w:ascii="Times New Roman" w:eastAsia="Times New Roman" w:hAnsi="Times New Roman" w:cs="Times New Roman"/>
            <w:sz w:val="24"/>
            <w:szCs w:val="24"/>
          </w:rPr>
          <w:t xml:space="preserve"> to identify </w:t>
        </w:r>
      </w:ins>
      <w:ins w:id="328" w:author="Richard Wen" w:date="2024-10-28T00:23:00Z" w16du:dateUtc="2024-10-28T04:23:00Z">
        <w:r w:rsidR="004D7C6A">
          <w:rPr>
            <w:rFonts w:ascii="Times New Roman" w:eastAsia="Times New Roman" w:hAnsi="Times New Roman" w:cs="Times New Roman"/>
            <w:sz w:val="24"/>
            <w:szCs w:val="24"/>
          </w:rPr>
          <w:t xml:space="preserve">areas of change and to examine the connectivity of </w:t>
        </w:r>
        <w:proofErr w:type="spellStart"/>
        <w:r w:rsidR="004D7C6A">
          <w:rPr>
            <w:rFonts w:ascii="Times New Roman" w:eastAsia="Times New Roman" w:hAnsi="Times New Roman" w:cs="Times New Roman"/>
            <w:sz w:val="24"/>
            <w:szCs w:val="24"/>
          </w:rPr>
          <w:t>cycline</w:t>
        </w:r>
        <w:proofErr w:type="spellEnd"/>
        <w:r w:rsidR="004D7C6A">
          <w:rPr>
            <w:rFonts w:ascii="Times New Roman" w:eastAsia="Times New Roman" w:hAnsi="Times New Roman" w:cs="Times New Roman"/>
            <w:sz w:val="24"/>
            <w:szCs w:val="24"/>
          </w:rPr>
          <w:t xml:space="preserve"> infrastructure</w:t>
        </w:r>
      </w:ins>
      <w:ins w:id="329" w:author="Richard Wen" w:date="2024-10-28T00:20:00Z" w16du:dateUtc="2024-10-28T04:20:00Z">
        <w:r>
          <w:rPr>
            <w:rFonts w:ascii="Times New Roman" w:eastAsia="Times New Roman" w:hAnsi="Times New Roman" w:cs="Times New Roman"/>
            <w:sz w:val="24"/>
            <w:szCs w:val="24"/>
          </w:rPr>
          <w:t>.</w:t>
        </w:r>
      </w:ins>
      <w:del w:id="330" w:author="Richard Wen" w:date="2024-10-28T00:19:00Z" w16du:dateUtc="2024-10-28T04:19:00Z">
        <w:r w:rsidDel="00FF20FF">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In Vancouver, 4% of the existing infrastructure was upgraded and 8% was newly installed</w:t>
      </w:r>
      <w:ins w:id="331" w:author="Richard Wen" w:date="2024-10-28T00:39:00Z" w16du:dateUtc="2024-10-28T04:39:00Z">
        <w:r w:rsidR="006B16BC">
          <w:rPr>
            <w:rFonts w:ascii="Times New Roman" w:eastAsia="Times New Roman" w:hAnsi="Times New Roman" w:cs="Times New Roman"/>
            <w:sz w:val="24"/>
            <w:szCs w:val="24"/>
          </w:rPr>
          <w:t xml:space="preserve"> </w:t>
        </w:r>
      </w:ins>
      <w:ins w:id="332" w:author="Richard Wen" w:date="2024-10-28T00:51:00Z" w16du:dateUtc="2024-10-28T04:51:00Z">
        <w:r w:rsidR="00E17382">
          <w:rPr>
            <w:rFonts w:ascii="Times New Roman" w:eastAsia="Times New Roman" w:hAnsi="Times New Roman" w:cs="Times New Roman"/>
            <w:sz w:val="24"/>
            <w:szCs w:val="24"/>
          </w:rPr>
          <w:t xml:space="preserve">in </w:t>
        </w:r>
      </w:ins>
      <w:ins w:id="333" w:author="Richard Wen" w:date="2024-10-28T00:39:00Z" w16du:dateUtc="2024-10-28T04:39:00Z">
        <w:r w:rsidR="006B16BC">
          <w:rPr>
            <w:rFonts w:ascii="Times New Roman" w:eastAsia="Times New Roman" w:hAnsi="Times New Roman" w:cs="Times New Roman"/>
            <w:sz w:val="24"/>
            <w:szCs w:val="24"/>
          </w:rPr>
          <w:t>the down</w:t>
        </w:r>
      </w:ins>
      <w:ins w:id="334" w:author="Richard Wen" w:date="2024-10-28T00:40:00Z" w16du:dateUtc="2024-10-28T04:40:00Z">
        <w:r w:rsidR="006B16BC">
          <w:rPr>
            <w:rFonts w:ascii="Times New Roman" w:eastAsia="Times New Roman" w:hAnsi="Times New Roman" w:cs="Times New Roman"/>
            <w:sz w:val="24"/>
            <w:szCs w:val="24"/>
          </w:rPr>
          <w:t>town area</w:t>
        </w:r>
      </w:ins>
      <w:ins w:id="335" w:author="Richard Wen" w:date="2024-10-28T00:51:00Z" w16du:dateUtc="2024-10-28T04:51:00Z">
        <w:r w:rsidR="00E17382">
          <w:rPr>
            <w:rFonts w:ascii="Times New Roman" w:eastAsia="Times New Roman" w:hAnsi="Times New Roman" w:cs="Times New Roman"/>
            <w:sz w:val="24"/>
            <w:szCs w:val="24"/>
          </w:rPr>
          <w:t>, in the central area</w:t>
        </w:r>
      </w:ins>
      <w:ins w:id="336" w:author="Richard Wen" w:date="2024-10-28T00:20:00Z" w16du:dateUtc="2024-10-28T04:20:00Z">
        <w:r>
          <w:rPr>
            <w:rFonts w:ascii="Times New Roman" w:eastAsia="Times New Roman" w:hAnsi="Times New Roman" w:cs="Times New Roman"/>
            <w:sz w:val="24"/>
            <w:szCs w:val="24"/>
          </w:rPr>
          <w:t>,</w:t>
        </w:r>
      </w:ins>
      <w:ins w:id="337" w:author="Richard Wen" w:date="2024-10-28T00:51:00Z" w16du:dateUtc="2024-10-28T04:51:00Z">
        <w:r w:rsidR="00E17382">
          <w:rPr>
            <w:rFonts w:ascii="Times New Roman" w:eastAsia="Times New Roman" w:hAnsi="Times New Roman" w:cs="Times New Roman"/>
            <w:sz w:val="24"/>
            <w:szCs w:val="24"/>
          </w:rPr>
          <w:t xml:space="preserve"> and in the east and western </w:t>
        </w:r>
      </w:ins>
      <w:ins w:id="338" w:author="Richard Wen" w:date="2024-10-28T00:52:00Z" w16du:dateUtc="2024-10-28T04:52:00Z">
        <w:r w:rsidR="00E17382">
          <w:rPr>
            <w:rFonts w:ascii="Times New Roman" w:eastAsia="Times New Roman" w:hAnsi="Times New Roman" w:cs="Times New Roman"/>
            <w:sz w:val="24"/>
            <w:szCs w:val="24"/>
          </w:rPr>
          <w:t xml:space="preserve">borders. </w:t>
        </w:r>
      </w:ins>
      <w:del w:id="339" w:author="Richard Wen" w:date="2024-10-28T00:20:00Z" w16du:dateUtc="2024-10-28T04:20:00Z">
        <w:r w:rsidDel="00FF20F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Calgary </w:t>
      </w:r>
      <w:r w:rsidR="005F2BEC">
        <w:rPr>
          <w:rFonts w:ascii="Times New Roman" w:eastAsia="Times New Roman" w:hAnsi="Times New Roman" w:cs="Times New Roman"/>
          <w:sz w:val="24"/>
          <w:szCs w:val="24"/>
        </w:rPr>
        <w:t xml:space="preserve">had </w:t>
      </w:r>
      <w:r>
        <w:rPr>
          <w:rFonts w:ascii="Times New Roman" w:eastAsia="Times New Roman" w:hAnsi="Times New Roman" w:cs="Times New Roman"/>
          <w:sz w:val="24"/>
          <w:szCs w:val="24"/>
        </w:rPr>
        <w:t xml:space="preserve">less than 1% upgraded, </w:t>
      </w:r>
      <w:ins w:id="340" w:author="Richard Wen" w:date="2024-10-28T00:52:00Z" w16du:dateUtc="2024-10-28T04:52:00Z">
        <w:r w:rsidR="00E17382">
          <w:rPr>
            <w:rFonts w:ascii="Times New Roman" w:eastAsia="Times New Roman" w:hAnsi="Times New Roman" w:cs="Times New Roman"/>
            <w:sz w:val="24"/>
            <w:szCs w:val="24"/>
          </w:rPr>
          <w:t>while</w:t>
        </w:r>
      </w:ins>
      <w:del w:id="341" w:author="Richard Wen" w:date="2024-10-28T00:07:00Z" w16du:dateUtc="2024-10-28T04:07:00Z">
        <w:r w:rsidR="005F2BEC" w:rsidDel="00CC14BD">
          <w:rPr>
            <w:rFonts w:ascii="Times New Roman" w:eastAsia="Times New Roman" w:hAnsi="Times New Roman" w:cs="Times New Roman"/>
            <w:sz w:val="24"/>
            <w:szCs w:val="24"/>
          </w:rPr>
          <w:delText>but</w:delText>
        </w:r>
        <w:r w:rsidDel="00CC14BD">
          <w:rPr>
            <w:rFonts w:ascii="Times New Roman" w:eastAsia="Times New Roman" w:hAnsi="Times New Roman" w:cs="Times New Roman"/>
            <w:sz w:val="24"/>
            <w:szCs w:val="24"/>
          </w:rPr>
          <w:delText xml:space="preserve"> had</w:delText>
        </w:r>
      </w:del>
      <w:r>
        <w:rPr>
          <w:rFonts w:ascii="Times New Roman" w:eastAsia="Times New Roman" w:hAnsi="Times New Roman" w:cs="Times New Roman"/>
          <w:sz w:val="24"/>
          <w:szCs w:val="24"/>
        </w:rPr>
        <w:t xml:space="preserve"> 23% </w:t>
      </w:r>
      <w:r w:rsidR="003E281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newly installed</w:t>
      </w:r>
      <w:ins w:id="342" w:author="Richard Wen" w:date="2024-10-28T00:52:00Z" w16du:dateUtc="2024-10-28T04:52:00Z">
        <w:r w:rsidR="00E17382">
          <w:rPr>
            <w:rFonts w:ascii="Times New Roman" w:eastAsia="Times New Roman" w:hAnsi="Times New Roman" w:cs="Times New Roman"/>
            <w:sz w:val="24"/>
            <w:szCs w:val="24"/>
          </w:rPr>
          <w:t xml:space="preserve"> in and closer to the downtown area</w:t>
        </w:r>
      </w:ins>
      <w:r>
        <w:rPr>
          <w:rFonts w:ascii="Times New Roman" w:eastAsia="Times New Roman" w:hAnsi="Times New Roman" w:cs="Times New Roman"/>
          <w:sz w:val="24"/>
          <w:szCs w:val="24"/>
        </w:rPr>
        <w:t xml:space="preserve">. Finally, in Toronto 9% </w:t>
      </w:r>
      <w:ins w:id="343" w:author="Richard Wen" w:date="2024-10-28T00:20:00Z" w16du:dateUtc="2024-10-28T04:20:00Z">
        <w:r>
          <w:rPr>
            <w:rFonts w:ascii="Times New Roman" w:eastAsia="Times New Roman" w:hAnsi="Times New Roman" w:cs="Times New Roman"/>
            <w:sz w:val="24"/>
            <w:szCs w:val="24"/>
          </w:rPr>
          <w:t xml:space="preserve">of </w:t>
        </w:r>
      </w:ins>
      <w:r>
        <w:rPr>
          <w:rFonts w:ascii="Times New Roman" w:eastAsia="Times New Roman" w:hAnsi="Times New Roman" w:cs="Times New Roman"/>
          <w:sz w:val="24"/>
          <w:szCs w:val="24"/>
        </w:rPr>
        <w:t>infrastructure was upgraded and 24% was newly installed</w:t>
      </w:r>
      <w:ins w:id="344" w:author="Richard Wen" w:date="2024-10-28T00:52:00Z" w16du:dateUtc="2024-10-28T04:52:00Z">
        <w:r w:rsidR="00E17382">
          <w:rPr>
            <w:rFonts w:ascii="Times New Roman" w:eastAsia="Times New Roman" w:hAnsi="Times New Roman" w:cs="Times New Roman"/>
            <w:sz w:val="24"/>
            <w:szCs w:val="24"/>
          </w:rPr>
          <w:t xml:space="preserve"> mostly in the downtown area</w:t>
        </w:r>
      </w:ins>
      <w:ins w:id="345" w:author="Richard Wen" w:date="2024-10-28T00:53:00Z" w16du:dateUtc="2024-10-28T04:53:00Z">
        <w:r w:rsidR="00E17382">
          <w:rPr>
            <w:rFonts w:ascii="Times New Roman" w:eastAsia="Times New Roman" w:hAnsi="Times New Roman" w:cs="Times New Roman"/>
            <w:sz w:val="24"/>
            <w:szCs w:val="24"/>
          </w:rPr>
          <w:t xml:space="preserve"> with some changes in the central and eastern areas</w:t>
        </w:r>
      </w:ins>
      <w:r>
        <w:rPr>
          <w:rFonts w:ascii="Times New Roman" w:eastAsia="Times New Roman" w:hAnsi="Times New Roman" w:cs="Times New Roman"/>
          <w:sz w:val="24"/>
          <w:szCs w:val="24"/>
        </w:rPr>
        <w:t xml:space="preserve">. </w:t>
      </w:r>
      <w:moveToRangeStart w:id="346" w:author="Richard Wen" w:date="2024-10-28T00:06:00Z" w:name="move180966400"/>
      <w:moveTo w:id="347" w:author="Richard Wen" w:date="2024-10-28T00:06:00Z" w16du:dateUtc="2024-10-28T04:06:00Z">
        <w:r w:rsidR="00FE5D67">
          <w:rPr>
            <w:rFonts w:ascii="Times New Roman" w:eastAsia="Times New Roman" w:hAnsi="Times New Roman" w:cs="Times New Roman"/>
            <w:sz w:val="24"/>
            <w:szCs w:val="24"/>
          </w:rPr>
          <w:t xml:space="preserve">As a result, as seen in </w:t>
        </w:r>
        <w:r w:rsidR="00FE5D67">
          <w:rPr>
            <w:rFonts w:ascii="Times New Roman" w:eastAsia="Times New Roman" w:hAnsi="Times New Roman" w:cs="Times New Roman"/>
            <w:b/>
            <w:sz w:val="24"/>
            <w:szCs w:val="24"/>
          </w:rPr>
          <w:t>Figure 4</w:t>
        </w:r>
        <w:r w:rsidR="00FE5D67">
          <w:rPr>
            <w:rFonts w:ascii="Times New Roman" w:eastAsia="Times New Roman" w:hAnsi="Times New Roman" w:cs="Times New Roman"/>
            <w:sz w:val="24"/>
            <w:szCs w:val="24"/>
          </w:rPr>
          <w:t xml:space="preserve"> and </w:t>
        </w:r>
        <w:r w:rsidR="00FE5D67">
          <w:rPr>
            <w:rFonts w:ascii="Times New Roman" w:eastAsia="Times New Roman" w:hAnsi="Times New Roman" w:cs="Times New Roman"/>
            <w:b/>
            <w:sz w:val="24"/>
            <w:szCs w:val="24"/>
          </w:rPr>
          <w:t>Supplementary Figures 1 to 3</w:t>
        </w:r>
        <w:r w:rsidR="00FE5D67">
          <w:rPr>
            <w:rFonts w:ascii="Times New Roman" w:eastAsia="Times New Roman" w:hAnsi="Times New Roman" w:cs="Times New Roman"/>
            <w:sz w:val="24"/>
            <w:szCs w:val="24"/>
          </w:rPr>
          <w:t>, the cycling infrastructure across cities does not have segments entirely connected to form a continuous route across the network.</w:t>
        </w:r>
      </w:moveTo>
    </w:p>
    <w:moveToRangeEnd w:id="346"/>
    <w:p w14:paraId="000000A9" w14:textId="44198332" w:rsidR="003B416B" w:rsidRDefault="003B416B" w:rsidP="00FE5D67">
      <w:pPr>
        <w:spacing w:after="0" w:line="480" w:lineRule="auto"/>
        <w:ind w:firstLine="720"/>
        <w:rPr>
          <w:rFonts w:ascii="Times New Roman" w:eastAsia="Times New Roman" w:hAnsi="Times New Roman" w:cs="Times New Roman"/>
          <w:sz w:val="24"/>
          <w:szCs w:val="24"/>
        </w:rPr>
      </w:pPr>
    </w:p>
    <w:p w14:paraId="000000AA" w14:textId="6AB4D9C7" w:rsidR="003B416B" w:rsidDel="00376517" w:rsidRDefault="00D21AEC">
      <w:pPr>
        <w:spacing w:after="0" w:line="480" w:lineRule="auto"/>
        <w:ind w:firstLine="720"/>
        <w:rPr>
          <w:del w:id="348" w:author="Richard Wen" w:date="2024-10-28T00:08:00Z" w16du:dateUtc="2024-10-28T04:08:00Z"/>
          <w:rFonts w:ascii="Times New Roman" w:eastAsia="Times New Roman" w:hAnsi="Times New Roman" w:cs="Times New Roman"/>
          <w:sz w:val="24"/>
          <w:szCs w:val="24"/>
        </w:rPr>
      </w:pPr>
      <w:commentRangeStart w:id="349"/>
      <w:del w:id="350" w:author="Richard Wen" w:date="2024-10-28T00:08:00Z" w16du:dateUtc="2024-10-28T04:08:00Z">
        <w:r w:rsidDel="00376517">
          <w:rPr>
            <w:rFonts w:ascii="Times New Roman" w:eastAsia="Times New Roman" w:hAnsi="Times New Roman" w:cs="Times New Roman"/>
            <w:sz w:val="24"/>
            <w:szCs w:val="24"/>
          </w:rPr>
          <w:lastRenderedPageBreak/>
          <w:delText xml:space="preserve">A secondary analysis was conducted to identify the type of roads that experienced the most </w:delText>
        </w:r>
        <w:r w:rsidR="002F30AD" w:rsidDel="00376517">
          <w:rPr>
            <w:rFonts w:ascii="Times New Roman" w:eastAsia="Times New Roman" w:hAnsi="Times New Roman" w:cs="Times New Roman"/>
            <w:sz w:val="24"/>
            <w:szCs w:val="24"/>
          </w:rPr>
          <w:delText xml:space="preserve">substantial </w:delText>
        </w:r>
        <w:r w:rsidDel="00376517">
          <w:rPr>
            <w:rFonts w:ascii="Times New Roman" w:eastAsia="Times New Roman" w:hAnsi="Times New Roman" w:cs="Times New Roman"/>
            <w:sz w:val="24"/>
            <w:szCs w:val="24"/>
          </w:rPr>
          <w:delText xml:space="preserve">increase in infrastructure since the start of the pandemic. Much of this increase stemmed from the introduction of </w:delText>
        </w:r>
        <w:r w:rsidR="003E2812" w:rsidDel="00376517">
          <w:rPr>
            <w:rFonts w:ascii="Times New Roman" w:eastAsia="Times New Roman" w:hAnsi="Times New Roman" w:cs="Times New Roman"/>
            <w:sz w:val="24"/>
            <w:szCs w:val="24"/>
          </w:rPr>
          <w:delText xml:space="preserve">cycle </w:delText>
        </w:r>
        <w:r w:rsidDel="00376517">
          <w:rPr>
            <w:rFonts w:ascii="Times New Roman" w:eastAsia="Times New Roman" w:hAnsi="Times New Roman" w:cs="Times New Roman"/>
            <w:sz w:val="24"/>
            <w:szCs w:val="24"/>
          </w:rPr>
          <w:delText xml:space="preserve">tracks on arterial roads. As seen in </w:delText>
        </w:r>
        <w:r w:rsidDel="00376517">
          <w:rPr>
            <w:rFonts w:ascii="Times New Roman" w:eastAsia="Times New Roman" w:hAnsi="Times New Roman" w:cs="Times New Roman"/>
            <w:b/>
            <w:sz w:val="24"/>
            <w:szCs w:val="24"/>
          </w:rPr>
          <w:delText>Supplementary Figures</w:delText>
        </w:r>
        <w:r w:rsidDel="00376517">
          <w:rPr>
            <w:rFonts w:ascii="Times New Roman" w:eastAsia="Times New Roman" w:hAnsi="Times New Roman" w:cs="Times New Roman"/>
            <w:sz w:val="24"/>
            <w:szCs w:val="24"/>
          </w:rPr>
          <w:delText xml:space="preserve"> 4 to 6, between 2019 to 2022, cen-km for cycle tracks increased by about 45%, 83% and </w:delText>
        </w:r>
        <w:r w:rsidR="005F2BEC" w:rsidDel="00376517">
          <w:rPr>
            <w:rFonts w:ascii="Times New Roman" w:eastAsia="Times New Roman" w:hAnsi="Times New Roman" w:cs="Times New Roman"/>
            <w:sz w:val="24"/>
            <w:szCs w:val="24"/>
          </w:rPr>
          <w:delText>300%</w:delText>
        </w:r>
        <w:r w:rsidDel="00376517">
          <w:rPr>
            <w:rFonts w:ascii="Times New Roman" w:eastAsia="Times New Roman" w:hAnsi="Times New Roman" w:cs="Times New Roman"/>
            <w:sz w:val="24"/>
            <w:szCs w:val="24"/>
          </w:rPr>
          <w:delText xml:space="preserve"> in Vancouver, Calgary, and Toronto respectively. In contrast, less attention has been given to building protected facilities on collector roads in Vancouver and Calgary</w:delText>
        </w:r>
        <w:r w:rsidR="005F2BEC" w:rsidDel="00376517">
          <w:rPr>
            <w:rFonts w:ascii="Times New Roman" w:eastAsia="Times New Roman" w:hAnsi="Times New Roman" w:cs="Times New Roman"/>
            <w:sz w:val="24"/>
            <w:szCs w:val="24"/>
          </w:rPr>
          <w:delText xml:space="preserve"> (</w:delText>
        </w:r>
        <w:r w:rsidDel="00376517">
          <w:rPr>
            <w:rFonts w:ascii="Times New Roman" w:eastAsia="Times New Roman" w:hAnsi="Times New Roman" w:cs="Times New Roman"/>
            <w:sz w:val="24"/>
            <w:szCs w:val="24"/>
          </w:rPr>
          <w:delText xml:space="preserve">which </w:delText>
        </w:r>
        <w:r w:rsidR="005F2BEC" w:rsidDel="00376517">
          <w:rPr>
            <w:rFonts w:ascii="Times New Roman" w:eastAsia="Times New Roman" w:hAnsi="Times New Roman" w:cs="Times New Roman"/>
            <w:sz w:val="24"/>
            <w:szCs w:val="24"/>
          </w:rPr>
          <w:delText xml:space="preserve">showed lower </w:delText>
        </w:r>
        <w:r w:rsidDel="00376517">
          <w:rPr>
            <w:rFonts w:ascii="Times New Roman" w:eastAsia="Times New Roman" w:hAnsi="Times New Roman" w:cs="Times New Roman"/>
            <w:sz w:val="24"/>
            <w:szCs w:val="24"/>
          </w:rPr>
          <w:delText>than 40% increase in cen-km between 2019 to 2022 respectively</w:delText>
        </w:r>
        <w:r w:rsidR="005F2BEC" w:rsidDel="00376517">
          <w:rPr>
            <w:rFonts w:ascii="Times New Roman" w:eastAsia="Times New Roman" w:hAnsi="Times New Roman" w:cs="Times New Roman"/>
            <w:sz w:val="24"/>
            <w:szCs w:val="24"/>
          </w:rPr>
          <w:delText>)</w:delText>
        </w:r>
        <w:r w:rsidDel="00376517">
          <w:rPr>
            <w:rFonts w:ascii="Times New Roman" w:eastAsia="Times New Roman" w:hAnsi="Times New Roman" w:cs="Times New Roman"/>
            <w:sz w:val="24"/>
            <w:szCs w:val="24"/>
          </w:rPr>
          <w:delText xml:space="preserve">, and local roads in Vancouver and Toronto, with less than 10% of local roads being cycle tracks between 2019 to 2022. These trends in collector and local roads were not only since the start of the pandemic, but throughout the entire study period.  </w:delText>
        </w:r>
        <w:commentRangeEnd w:id="349"/>
        <w:r w:rsidR="002066BF" w:rsidDel="00376517">
          <w:rPr>
            <w:rStyle w:val="CommentReference"/>
          </w:rPr>
          <w:commentReference w:id="349"/>
        </w:r>
      </w:del>
      <w:moveFromRangeStart w:id="351" w:author="Richard Wen" w:date="2024-10-28T00:06:00Z" w:name="move180966400"/>
      <w:moveFrom w:id="352" w:author="Richard Wen" w:date="2024-10-28T00:06:00Z" w16du:dateUtc="2024-10-28T04:06:00Z">
        <w:del w:id="353" w:author="Richard Wen" w:date="2024-10-28T00:08:00Z" w16du:dateUtc="2024-10-28T04:08:00Z">
          <w:r w:rsidDel="00376517">
            <w:rPr>
              <w:rFonts w:ascii="Times New Roman" w:eastAsia="Times New Roman" w:hAnsi="Times New Roman" w:cs="Times New Roman"/>
              <w:sz w:val="24"/>
              <w:szCs w:val="24"/>
            </w:rPr>
            <w:delText xml:space="preserve">As a result, as seen in </w:delText>
          </w:r>
          <w:r w:rsidDel="00376517">
            <w:rPr>
              <w:rFonts w:ascii="Times New Roman" w:eastAsia="Times New Roman" w:hAnsi="Times New Roman" w:cs="Times New Roman"/>
              <w:b/>
              <w:sz w:val="24"/>
              <w:szCs w:val="24"/>
            </w:rPr>
            <w:delText>Figure 4</w:delText>
          </w:r>
          <w:r w:rsidDel="00376517">
            <w:rPr>
              <w:rFonts w:ascii="Times New Roman" w:eastAsia="Times New Roman" w:hAnsi="Times New Roman" w:cs="Times New Roman"/>
              <w:sz w:val="24"/>
              <w:szCs w:val="24"/>
            </w:rPr>
            <w:delText xml:space="preserve"> and </w:delText>
          </w:r>
          <w:r w:rsidDel="00376517">
            <w:rPr>
              <w:rFonts w:ascii="Times New Roman" w:eastAsia="Times New Roman" w:hAnsi="Times New Roman" w:cs="Times New Roman"/>
              <w:b/>
              <w:sz w:val="24"/>
              <w:szCs w:val="24"/>
            </w:rPr>
            <w:delText>Supplementary Figures 1 to 3</w:delText>
          </w:r>
          <w:r w:rsidDel="00376517">
            <w:rPr>
              <w:rFonts w:ascii="Times New Roman" w:eastAsia="Times New Roman" w:hAnsi="Times New Roman" w:cs="Times New Roman"/>
              <w:sz w:val="24"/>
              <w:szCs w:val="24"/>
            </w:rPr>
            <w:delText xml:space="preserve">, the cycling infrastructure across cities </w:delText>
          </w:r>
          <w:r w:rsidR="005F2BEC" w:rsidDel="00376517">
            <w:rPr>
              <w:rFonts w:ascii="Times New Roman" w:eastAsia="Times New Roman" w:hAnsi="Times New Roman" w:cs="Times New Roman"/>
              <w:sz w:val="24"/>
              <w:szCs w:val="24"/>
            </w:rPr>
            <w:delText xml:space="preserve">does </w:delText>
          </w:r>
          <w:r w:rsidDel="00376517">
            <w:rPr>
              <w:rFonts w:ascii="Times New Roman" w:eastAsia="Times New Roman" w:hAnsi="Times New Roman" w:cs="Times New Roman"/>
              <w:sz w:val="24"/>
              <w:szCs w:val="24"/>
            </w:rPr>
            <w:delText xml:space="preserve">not have segments entirely connected to form </w:delText>
          </w:r>
          <w:r w:rsidR="005F2BEC" w:rsidDel="00376517">
            <w:rPr>
              <w:rFonts w:ascii="Times New Roman" w:eastAsia="Times New Roman" w:hAnsi="Times New Roman" w:cs="Times New Roman"/>
              <w:sz w:val="24"/>
              <w:szCs w:val="24"/>
            </w:rPr>
            <w:delText xml:space="preserve">a </w:delText>
          </w:r>
          <w:r w:rsidDel="00376517">
            <w:rPr>
              <w:rFonts w:ascii="Times New Roman" w:eastAsia="Times New Roman" w:hAnsi="Times New Roman" w:cs="Times New Roman"/>
              <w:sz w:val="24"/>
              <w:szCs w:val="24"/>
            </w:rPr>
            <w:delText>continuous route across the network.</w:delText>
          </w:r>
        </w:del>
      </w:moveFrom>
      <w:moveFromRangeEnd w:id="351"/>
    </w:p>
    <w:p w14:paraId="000000AB" w14:textId="77777777" w:rsidR="003B416B" w:rsidDel="00E17382" w:rsidRDefault="003B416B">
      <w:pPr>
        <w:spacing w:line="480" w:lineRule="auto"/>
        <w:rPr>
          <w:del w:id="354" w:author="Richard Wen" w:date="2024-10-28T00:53:00Z" w16du:dateUtc="2024-10-28T04:53:00Z"/>
          <w:rFonts w:ascii="Times New Roman" w:eastAsia="Times New Roman" w:hAnsi="Times New Roman" w:cs="Times New Roman"/>
          <w:sz w:val="24"/>
          <w:szCs w:val="24"/>
        </w:rPr>
        <w:pPrChange w:id="355" w:author="Richard Wen" w:date="2024-10-28T00:08:00Z" w16du:dateUtc="2024-10-28T04:08:00Z">
          <w:pPr>
            <w:spacing w:line="480" w:lineRule="auto"/>
            <w:ind w:firstLine="720"/>
          </w:pPr>
        </w:pPrChange>
      </w:pPr>
    </w:p>
    <w:p w14:paraId="000000AC" w14:textId="77777777" w:rsidR="003B416B" w:rsidDel="00E17382" w:rsidRDefault="003B416B">
      <w:pPr>
        <w:rPr>
          <w:del w:id="356" w:author="Richard Wen" w:date="2024-10-28T00:53:00Z" w16du:dateUtc="2024-10-28T04:53:00Z"/>
          <w:rFonts w:ascii="Times New Roman" w:eastAsia="Times New Roman" w:hAnsi="Times New Roman" w:cs="Times New Roman"/>
          <w:sz w:val="24"/>
          <w:szCs w:val="24"/>
        </w:rPr>
      </w:pPr>
    </w:p>
    <w:p w14:paraId="000000AD" w14:textId="77777777" w:rsidR="003B416B" w:rsidRDefault="003B416B">
      <w:pPr>
        <w:rPr>
          <w:rFonts w:ascii="Times New Roman" w:eastAsia="Times New Roman" w:hAnsi="Times New Roman" w:cs="Times New Roman"/>
          <w:i/>
          <w:sz w:val="24"/>
          <w:szCs w:val="24"/>
        </w:rPr>
      </w:pPr>
    </w:p>
    <w:p w14:paraId="000000AE" w14:textId="77777777" w:rsidR="003B416B" w:rsidRDefault="00D21AEC">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7AFED863" wp14:editId="35295330">
            <wp:extent cx="5772435" cy="7031022"/>
            <wp:effectExtent l="0" t="0" r="6350" b="0"/>
            <wp:docPr id="21232278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a:blip r:embed="rId20" cstate="print">
                      <a:extLst>
                        <a:ext uri="{28A0092B-C50C-407E-A947-70E740481C1C}">
                          <a14:useLocalDpi xmlns:a14="http://schemas.microsoft.com/office/drawing/2010/main" val="0"/>
                        </a:ext>
                      </a:extLst>
                    </a:blip>
                    <a:srcRect t="4324" b="4324"/>
                    <a:stretch>
                      <a:fillRect/>
                    </a:stretch>
                  </pic:blipFill>
                  <pic:spPr bwMode="auto">
                    <a:xfrm>
                      <a:off x="0" y="0"/>
                      <a:ext cx="5772435" cy="7031022"/>
                    </a:xfrm>
                    <a:prstGeom prst="rect">
                      <a:avLst/>
                    </a:prstGeom>
                    <a:ln>
                      <a:noFill/>
                    </a:ln>
                    <a:extLst>
                      <a:ext uri="{53640926-AAD7-44D8-BBD7-CCE9431645EC}">
                        <a14:shadowObscured xmlns:a14="http://schemas.microsoft.com/office/drawing/2010/main"/>
                      </a:ext>
                    </a:extLst>
                  </pic:spPr>
                </pic:pic>
              </a:graphicData>
            </a:graphic>
          </wp:inline>
        </w:drawing>
      </w:r>
    </w:p>
    <w:p w14:paraId="000000B0" w14:textId="673663E5" w:rsidR="003B416B" w:rsidRPr="004C3008"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Figure 4: Changes in Dedicated On-Street Infrastructure Since January 2020 for Vancouver, Calgary, and Toronto. </w:t>
      </w:r>
      <w:r>
        <w:rPr>
          <w:rFonts w:ascii="Times New Roman" w:eastAsia="Times New Roman" w:hAnsi="Times New Roman" w:cs="Times New Roman"/>
          <w:i/>
          <w:color w:val="333333"/>
          <w:sz w:val="24"/>
          <w:szCs w:val="24"/>
          <w:highlight w:val="white"/>
        </w:rPr>
        <w:t>Basemap from OpenStreetMap and Carto (Positron).</w:t>
      </w:r>
    </w:p>
    <w:p w14:paraId="54AF5C00" w14:textId="77777777" w:rsidR="00FF20FF" w:rsidRDefault="00FF20FF">
      <w:pPr>
        <w:spacing w:after="0" w:line="480" w:lineRule="auto"/>
        <w:rPr>
          <w:ins w:id="357" w:author="Richard Wen" w:date="2024-10-28T00:21:00Z" w16du:dateUtc="2024-10-28T04:21:00Z"/>
          <w:rFonts w:ascii="Times New Roman" w:eastAsia="Times New Roman" w:hAnsi="Times New Roman" w:cs="Times New Roman"/>
          <w:b/>
          <w:sz w:val="24"/>
          <w:szCs w:val="24"/>
        </w:rPr>
      </w:pPr>
    </w:p>
    <w:p w14:paraId="000000B1" w14:textId="210840EC" w:rsidR="003B416B" w:rsidRDefault="00D21AEC">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3A2E38A5" w14:textId="0082D523" w:rsidR="005C376D" w:rsidRDefault="00D21AEC" w:rsidP="005C376D">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w:t>
      </w:r>
      <w:ins w:id="358" w:author="Linda Rothman" w:date="2024-10-21T09:43:00Z" w16du:dateUtc="2024-10-21T13:43:00Z">
        <w:r w:rsidR="00A064E4">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of this study w</w:t>
      </w:r>
      <w:ins w:id="359" w:author="Linda Rothman" w:date="2024-10-21T09:43:00Z" w16du:dateUtc="2024-10-21T13:43:00Z">
        <w:r w:rsidR="00A064E4">
          <w:rPr>
            <w:rFonts w:ascii="Times New Roman" w:eastAsia="Times New Roman" w:hAnsi="Times New Roman" w:cs="Times New Roman"/>
            <w:sz w:val="24"/>
            <w:szCs w:val="24"/>
          </w:rPr>
          <w:t>ere</w:t>
        </w:r>
      </w:ins>
      <w:del w:id="360" w:author="Linda Rothman" w:date="2024-10-21T09:43:00Z" w16du:dateUtc="2024-10-21T13:43:00Z">
        <w:r w:rsidDel="00A064E4">
          <w:rPr>
            <w:rFonts w:ascii="Times New Roman" w:eastAsia="Times New Roman" w:hAnsi="Times New Roman" w:cs="Times New Roman"/>
            <w:sz w:val="24"/>
            <w:szCs w:val="24"/>
          </w:rPr>
          <w:delText>as</w:delText>
        </w:r>
      </w:del>
      <w:r>
        <w:rPr>
          <w:rFonts w:ascii="Times New Roman" w:eastAsia="Times New Roman" w:hAnsi="Times New Roman" w:cs="Times New Roman"/>
          <w:sz w:val="24"/>
          <w:szCs w:val="24"/>
        </w:rPr>
        <w:t xml:space="preserve"> to</w:t>
      </w:r>
      <w:ins w:id="361" w:author="Linda Rothman" w:date="2024-10-21T09:43:00Z" w16du:dateUtc="2024-10-21T13:43:00Z">
        <w:r w:rsidR="00A064E4">
          <w:rPr>
            <w:rFonts w:ascii="Times New Roman" w:eastAsia="Times New Roman" w:hAnsi="Times New Roman" w:cs="Times New Roman"/>
            <w:sz w:val="24"/>
            <w:szCs w:val="24"/>
          </w:rPr>
          <w:t xml:space="preserve"> compile and verify on-street cycling infrastructure data and</w:t>
        </w:r>
      </w:ins>
      <w:ins w:id="362" w:author="Linda Rothman" w:date="2024-10-21T09:42:00Z" w16du:dateUtc="2024-10-21T13:42:00Z">
        <w:r w:rsidR="00A064E4">
          <w:rPr>
            <w:rFonts w:ascii="Times New Roman" w:eastAsia="Times New Roman" w:hAnsi="Times New Roman" w:cs="Times New Roman"/>
            <w:sz w:val="24"/>
            <w:szCs w:val="24"/>
          </w:rPr>
          <w:t xml:space="preserve"> </w:t>
        </w:r>
      </w:ins>
      <w:del w:id="363" w:author="Brice Kuimi" w:date="2024-10-28T17:32:00Z" w16du:dateUtc="2024-10-28T21:32:00Z">
        <w:r w:rsidDel="00EF223D">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describe the trends in the implementation </w:t>
      </w:r>
      <w:ins w:id="364" w:author="Brice Kuimi" w:date="2024-10-28T17:33:00Z" w16du:dateUtc="2024-10-28T21:33:00Z">
        <w:r w:rsidR="00243A02">
          <w:rPr>
            <w:rFonts w:ascii="Times New Roman" w:eastAsia="Times New Roman" w:hAnsi="Times New Roman" w:cs="Times New Roman"/>
            <w:sz w:val="24"/>
            <w:szCs w:val="24"/>
          </w:rPr>
          <w:t>of these</w:t>
        </w:r>
      </w:ins>
      <w:del w:id="365" w:author="Linda Rothman" w:date="2024-10-21T09:43:00Z" w16du:dateUtc="2024-10-21T13:43:00Z">
        <w:r w:rsidDel="00A064E4">
          <w:rPr>
            <w:rFonts w:ascii="Times New Roman" w:eastAsia="Times New Roman" w:hAnsi="Times New Roman" w:cs="Times New Roman"/>
            <w:sz w:val="24"/>
            <w:szCs w:val="24"/>
          </w:rPr>
          <w:delText xml:space="preserve">of on-street cycling </w:delText>
        </w:r>
      </w:del>
      <w:ins w:id="366" w:author="Linda Rothman" w:date="2024-10-21T09:43:00Z" w16du:dateUtc="2024-10-21T13:43:00Z">
        <w:del w:id="367" w:author="Brice Kuimi" w:date="2024-10-28T17:33:00Z" w16du:dateUtc="2024-10-28T21:33:00Z">
          <w:r w:rsidR="00A064E4" w:rsidDel="00243A02">
            <w:rPr>
              <w:rFonts w:ascii="Times New Roman" w:eastAsia="Times New Roman" w:hAnsi="Times New Roman" w:cs="Times New Roman"/>
              <w:sz w:val="24"/>
              <w:szCs w:val="24"/>
            </w:rPr>
            <w:delText xml:space="preserve"> this</w:delText>
          </w:r>
        </w:del>
        <w:r w:rsidR="00A064E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infrastructure across Vancouver, Calgary, and Toronto from 2009 to 2022</w:t>
      </w:r>
      <w:ins w:id="368" w:author="Linda Rothman" w:date="2024-10-21T11:14:00Z" w16du:dateUtc="2024-10-21T15:14:00Z">
        <w:r w:rsidR="009A4963">
          <w:rPr>
            <w:rFonts w:ascii="Times New Roman" w:eastAsia="Times New Roman" w:hAnsi="Times New Roman" w:cs="Times New Roman"/>
            <w:sz w:val="24"/>
            <w:szCs w:val="24"/>
          </w:rPr>
          <w:t>.  Our study</w:t>
        </w:r>
      </w:ins>
      <w:del w:id="369" w:author="Linda Rothman" w:date="2024-10-21T11:14:00Z" w16du:dateUtc="2024-10-21T15:14:00Z">
        <w:r w:rsidR="005F2BEC" w:rsidDel="009A4963">
          <w:rPr>
            <w:rFonts w:ascii="Times New Roman" w:eastAsia="Times New Roman" w:hAnsi="Times New Roman" w:cs="Times New Roman"/>
            <w:sz w:val="24"/>
            <w:szCs w:val="24"/>
          </w:rPr>
          <w:delText>,</w:delText>
        </w:r>
      </w:del>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w:t>
      </w:r>
      <w:del w:id="370" w:author="Linda Rothman" w:date="2024-10-21T11:14:00Z" w16du:dateUtc="2024-10-21T15:14:00Z">
        <w:r w:rsidDel="009A4963">
          <w:rPr>
            <w:rFonts w:ascii="Times New Roman" w:eastAsia="Times New Roman" w:hAnsi="Times New Roman" w:cs="Times New Roman"/>
            <w:sz w:val="24"/>
            <w:szCs w:val="24"/>
          </w:rPr>
          <w:delText>ing</w:delText>
        </w:r>
      </w:del>
      <w:ins w:id="371" w:author="Linda Rothman" w:date="2024-10-21T11:14:00Z" w16du:dateUtc="2024-10-21T15:14:00Z">
        <w:r w:rsidR="009A4963">
          <w:rPr>
            <w:rFonts w:ascii="Times New Roman" w:eastAsia="Times New Roman" w:hAnsi="Times New Roman" w:cs="Times New Roman"/>
            <w:sz w:val="24"/>
            <w:szCs w:val="24"/>
          </w:rPr>
          <w:t>ed</w:t>
        </w:r>
      </w:ins>
      <w:r>
        <w:rPr>
          <w:rFonts w:ascii="Times New Roman" w:eastAsia="Times New Roman" w:hAnsi="Times New Roman" w:cs="Times New Roman"/>
          <w:sz w:val="24"/>
          <w:szCs w:val="24"/>
        </w:rPr>
        <w:t xml:space="preserve"> standardized criteria for classifying cycling infrastructure and leverag</w:t>
      </w:r>
      <w:ins w:id="372" w:author="Linda Rothman" w:date="2024-10-21T11:15:00Z" w16du:dateUtc="2024-10-21T15:15:00Z">
        <w:r w:rsidR="009A4963">
          <w:rPr>
            <w:rFonts w:ascii="Times New Roman" w:eastAsia="Times New Roman" w:hAnsi="Times New Roman" w:cs="Times New Roman"/>
            <w:sz w:val="24"/>
            <w:szCs w:val="24"/>
          </w:rPr>
          <w:t>e</w:t>
        </w:r>
      </w:ins>
      <w:del w:id="373" w:author="Linda Rothman" w:date="2024-10-21T11:15:00Z" w16du:dateUtc="2024-10-21T15:15:00Z">
        <w:r w:rsidDel="009A4963">
          <w:rPr>
            <w:rFonts w:ascii="Times New Roman" w:eastAsia="Times New Roman" w:hAnsi="Times New Roman" w:cs="Times New Roman"/>
            <w:sz w:val="24"/>
            <w:szCs w:val="24"/>
          </w:rPr>
          <w:delText>ing</w:delText>
        </w:r>
      </w:del>
      <w:r>
        <w:rPr>
          <w:rFonts w:ascii="Times New Roman" w:eastAsia="Times New Roman" w:hAnsi="Times New Roman" w:cs="Times New Roman"/>
          <w:sz w:val="24"/>
          <w:szCs w:val="24"/>
        </w:rPr>
        <w:t xml:space="preserve"> </w:t>
      </w:r>
      <w:ins w:id="374" w:author="Linda Rothman" w:date="2024-10-21T11:15:00Z" w16du:dateUtc="2024-10-21T15:15:00Z">
        <w:r w:rsidR="009A4963">
          <w:rPr>
            <w:rFonts w:ascii="Times New Roman" w:eastAsia="Times New Roman" w:hAnsi="Times New Roman" w:cs="Times New Roman"/>
            <w:sz w:val="24"/>
            <w:szCs w:val="24"/>
          </w:rPr>
          <w:t xml:space="preserve">grey literature and </w:t>
        </w:r>
      </w:ins>
      <w:r>
        <w:rPr>
          <w:rFonts w:ascii="Times New Roman" w:eastAsia="Times New Roman" w:hAnsi="Times New Roman" w:cs="Times New Roman"/>
          <w:sz w:val="24"/>
          <w:szCs w:val="24"/>
        </w:rPr>
        <w:t>street view imagery services</w:t>
      </w:r>
      <w:ins w:id="375" w:author="Linda Rothman" w:date="2024-10-21T11:15:00Z" w16du:dateUtc="2024-10-21T15:15:00Z">
        <w:r w:rsidR="009A4963">
          <w:rPr>
            <w:rFonts w:ascii="Times New Roman" w:eastAsia="Times New Roman" w:hAnsi="Times New Roman" w:cs="Times New Roman"/>
            <w:sz w:val="24"/>
            <w:szCs w:val="24"/>
          </w:rPr>
          <w:t xml:space="preserve"> for verification</w:t>
        </w:r>
      </w:ins>
      <w:r w:rsidR="005F2BEC">
        <w:rPr>
          <w:rFonts w:ascii="Times New Roman" w:eastAsia="Times New Roman" w:hAnsi="Times New Roman" w:cs="Times New Roman"/>
          <w:sz w:val="24"/>
          <w:szCs w:val="24"/>
        </w:rPr>
        <w:t>.</w:t>
      </w:r>
      <w:r w:rsidR="005C376D">
        <w:rPr>
          <w:rFonts w:ascii="Times New Roman" w:eastAsia="Times New Roman" w:hAnsi="Times New Roman" w:cs="Times New Roman"/>
          <w:sz w:val="24"/>
          <w:szCs w:val="24"/>
        </w:rPr>
        <w:t xml:space="preserve"> </w:t>
      </w:r>
      <w:ins w:id="376" w:author="Linda Rothman" w:date="2024-10-21T11:15:00Z" w16du:dateUtc="2024-10-21T15:15:00Z">
        <w:r w:rsidR="009A4963">
          <w:rPr>
            <w:rFonts w:ascii="Times New Roman" w:eastAsia="Times New Roman" w:hAnsi="Times New Roman" w:cs="Times New Roman"/>
            <w:sz w:val="24"/>
            <w:szCs w:val="24"/>
          </w:rPr>
          <w:t xml:space="preserve">Accurate data and tracking of trends </w:t>
        </w:r>
        <w:del w:id="377" w:author="Brice Kuimi" w:date="2024-10-28T17:33:00Z" w16du:dateUtc="2024-10-28T21:33:00Z">
          <w:r w:rsidR="009A4963" w:rsidDel="00243A02">
            <w:rPr>
              <w:rFonts w:ascii="Times New Roman" w:eastAsia="Times New Roman" w:hAnsi="Times New Roman" w:cs="Times New Roman"/>
              <w:sz w:val="24"/>
              <w:szCs w:val="24"/>
            </w:rPr>
            <w:delText>is</w:delText>
          </w:r>
        </w:del>
      </w:ins>
      <w:ins w:id="378" w:author="Brice Kuimi" w:date="2024-10-28T17:33:00Z" w16du:dateUtc="2024-10-28T21:33:00Z">
        <w:r w:rsidR="00243A02">
          <w:rPr>
            <w:rFonts w:ascii="Times New Roman" w:eastAsia="Times New Roman" w:hAnsi="Times New Roman" w:cs="Times New Roman"/>
            <w:sz w:val="24"/>
            <w:szCs w:val="24"/>
          </w:rPr>
          <w:t>are</w:t>
        </w:r>
      </w:ins>
      <w:ins w:id="379" w:author="Linda Rothman" w:date="2024-10-21T11:15:00Z" w16du:dateUtc="2024-10-21T15:15:00Z">
        <w:r w:rsidR="009A4963">
          <w:rPr>
            <w:rFonts w:ascii="Times New Roman" w:eastAsia="Times New Roman" w:hAnsi="Times New Roman" w:cs="Times New Roman"/>
            <w:sz w:val="24"/>
            <w:szCs w:val="24"/>
          </w:rPr>
          <w:t xml:space="preserve"> essential </w:t>
        </w:r>
      </w:ins>
      <w:del w:id="380" w:author="Linda Rothman" w:date="2024-10-21T11:15:00Z" w16du:dateUtc="2024-10-21T15:15:00Z">
        <w:r w:rsidR="005C376D" w:rsidDel="009A4963">
          <w:rPr>
            <w:rFonts w:ascii="Times New Roman" w:eastAsia="Times New Roman" w:hAnsi="Times New Roman" w:cs="Times New Roman"/>
            <w:sz w:val="24"/>
            <w:szCs w:val="24"/>
          </w:rPr>
          <w:delText>This is important</w:delText>
        </w:r>
      </w:del>
      <w:del w:id="381" w:author="Linda Rothman" w:date="2024-10-21T11:16:00Z" w16du:dateUtc="2024-10-21T15:16:00Z">
        <w:r w:rsidR="005C376D" w:rsidDel="009A4963">
          <w:rPr>
            <w:rFonts w:ascii="Times New Roman" w:eastAsia="Times New Roman" w:hAnsi="Times New Roman" w:cs="Times New Roman"/>
            <w:sz w:val="24"/>
            <w:szCs w:val="24"/>
          </w:rPr>
          <w:delText xml:space="preserve"> for</w:delText>
        </w:r>
      </w:del>
      <w:ins w:id="382" w:author="Linda Rothman" w:date="2024-10-21T11:16:00Z" w16du:dateUtc="2024-10-21T15:16:00Z">
        <w:r w:rsidR="009A4963">
          <w:rPr>
            <w:rFonts w:ascii="Times New Roman" w:eastAsia="Times New Roman" w:hAnsi="Times New Roman" w:cs="Times New Roman"/>
            <w:sz w:val="24"/>
            <w:szCs w:val="24"/>
          </w:rPr>
          <w:t xml:space="preserve">for </w:t>
        </w:r>
      </w:ins>
      <w:del w:id="383" w:author="Brice Kuimi" w:date="2024-10-28T17:33:00Z" w16du:dateUtc="2024-10-28T21:33:00Z">
        <w:r w:rsidR="005C376D" w:rsidDel="00243A02">
          <w:rPr>
            <w:rFonts w:ascii="Times New Roman" w:eastAsia="Times New Roman" w:hAnsi="Times New Roman" w:cs="Times New Roman"/>
            <w:sz w:val="24"/>
            <w:szCs w:val="24"/>
          </w:rPr>
          <w:delText xml:space="preserve"> continue</w:delText>
        </w:r>
      </w:del>
      <w:ins w:id="384" w:author="Linda Rothman" w:date="2024-10-21T11:16:00Z" w16du:dateUtc="2024-10-21T15:16:00Z">
        <w:del w:id="385" w:author="Brice Kuimi" w:date="2024-10-28T17:33:00Z" w16du:dateUtc="2024-10-28T21:33:00Z">
          <w:r w:rsidR="009A4963" w:rsidDel="00243A02">
            <w:rPr>
              <w:rFonts w:ascii="Times New Roman" w:eastAsia="Times New Roman" w:hAnsi="Times New Roman" w:cs="Times New Roman"/>
              <w:sz w:val="24"/>
              <w:szCs w:val="24"/>
            </w:rPr>
            <w:delText>e</w:delText>
          </w:r>
        </w:del>
      </w:ins>
      <w:ins w:id="386" w:author="Brice Kuimi" w:date="2024-10-28T17:33:00Z" w16du:dateUtc="2024-10-28T21:33:00Z">
        <w:r w:rsidR="00243A02">
          <w:rPr>
            <w:rFonts w:ascii="Times New Roman" w:eastAsia="Times New Roman" w:hAnsi="Times New Roman" w:cs="Times New Roman"/>
            <w:sz w:val="24"/>
            <w:szCs w:val="24"/>
          </w:rPr>
          <w:t>continued</w:t>
        </w:r>
      </w:ins>
      <w:del w:id="387" w:author="Linda Rothman" w:date="2024-10-21T11:16:00Z" w16du:dateUtc="2024-10-21T15:16:00Z">
        <w:r w:rsidR="005C376D" w:rsidDel="009A4963">
          <w:rPr>
            <w:rFonts w:ascii="Times New Roman" w:eastAsia="Times New Roman" w:hAnsi="Times New Roman" w:cs="Times New Roman"/>
            <w:sz w:val="24"/>
            <w:szCs w:val="24"/>
          </w:rPr>
          <w:delText xml:space="preserve"> for</w:delText>
        </w:r>
      </w:del>
      <w:r w:rsidR="005C376D">
        <w:rPr>
          <w:rFonts w:ascii="Times New Roman" w:eastAsia="Times New Roman" w:hAnsi="Times New Roman" w:cs="Times New Roman"/>
          <w:sz w:val="24"/>
          <w:szCs w:val="24"/>
        </w:rPr>
        <w:t xml:space="preserve"> planning and evaluation for safe cycling infrastructure</w:t>
      </w:r>
      <w:del w:id="388" w:author="Brice Kuimi" w:date="2024-10-28T17:33:00Z" w16du:dateUtc="2024-10-28T21:33:00Z">
        <w:r w:rsidR="005C376D" w:rsidDel="00243A02">
          <w:rPr>
            <w:rFonts w:ascii="Times New Roman" w:eastAsia="Times New Roman" w:hAnsi="Times New Roman" w:cs="Times New Roman"/>
            <w:sz w:val="24"/>
            <w:szCs w:val="24"/>
          </w:rPr>
          <w:delText xml:space="preserve"> in major Canadian cities</w:delText>
        </w:r>
      </w:del>
      <w:r w:rsidR="005C376D">
        <w:rPr>
          <w:rFonts w:ascii="Times New Roman" w:eastAsia="Times New Roman" w:hAnsi="Times New Roman" w:cs="Times New Roman"/>
          <w:sz w:val="24"/>
          <w:szCs w:val="24"/>
        </w:rPr>
        <w:t>.</w:t>
      </w:r>
      <w:del w:id="389" w:author="Brice Kuimi" w:date="2024-10-28T17:33:00Z" w16du:dateUtc="2024-10-28T21:33:00Z">
        <w:r w:rsidR="005C376D" w:rsidDel="00243A02">
          <w:rPr>
            <w:rFonts w:ascii="Times New Roman" w:eastAsia="Times New Roman" w:hAnsi="Times New Roman" w:cs="Times New Roman"/>
            <w:sz w:val="24"/>
            <w:szCs w:val="24"/>
          </w:rPr>
          <w:delText xml:space="preserve"> </w:delText>
        </w:r>
        <w:r w:rsidR="005F2BEC" w:rsidDel="00243A02">
          <w:rPr>
            <w:rFonts w:ascii="Times New Roman" w:eastAsia="Times New Roman" w:hAnsi="Times New Roman" w:cs="Times New Roman"/>
            <w:sz w:val="24"/>
            <w:szCs w:val="24"/>
          </w:rPr>
          <w:delText xml:space="preserve"> </w:delText>
        </w:r>
      </w:del>
    </w:p>
    <w:p w14:paraId="48C93AC9" w14:textId="46F9B772" w:rsidR="00E65930" w:rsidRDefault="00DC2A12" w:rsidP="005C376D">
      <w:pPr>
        <w:spacing w:after="0" w:line="480" w:lineRule="auto"/>
        <w:ind w:firstLine="720"/>
        <w:rPr>
          <w:ins w:id="390" w:author="Linda Rothman" w:date="2024-10-21T09:43:00Z" w16du:dateUtc="2024-10-21T13:43:00Z"/>
          <w:rFonts w:ascii="Times New Roman" w:eastAsia="Times New Roman" w:hAnsi="Times New Roman" w:cs="Times New Roman"/>
          <w:sz w:val="24"/>
          <w:szCs w:val="24"/>
        </w:rPr>
      </w:pPr>
      <w:commentRangeStart w:id="391"/>
      <w:r w:rsidRPr="00DC2A12">
        <w:rPr>
          <w:rFonts w:ascii="Times New Roman" w:eastAsia="Times New Roman" w:hAnsi="Times New Roman" w:cs="Times New Roman"/>
          <w:sz w:val="24"/>
          <w:szCs w:val="24"/>
        </w:rPr>
        <w:t xml:space="preserve"> </w:t>
      </w:r>
      <w:moveToRangeStart w:id="392" w:author="Linda Rothman" w:date="2024-10-21T09:44:00Z" w:name="move180396261"/>
      <w:commentRangeStart w:id="393"/>
      <w:moveTo w:id="394" w:author="Linda Rothman" w:date="2024-10-21T09:44:00Z" w16du:dateUtc="2024-10-21T13:44:00Z">
        <w:r w:rsidR="00E65930">
          <w:rPr>
            <w:rFonts w:ascii="Times New Roman" w:eastAsia="Times New Roman" w:hAnsi="Times New Roman" w:cs="Times New Roman"/>
            <w:sz w:val="24"/>
            <w:szCs w:val="24"/>
          </w:rPr>
          <w:t>Of note, was the lack of agreement between municipal reports of installation dates with the verified dates; 42% matching in Calgary, 75% in Toronto, and 83% in Vancouver.</w:t>
        </w:r>
      </w:moveTo>
      <w:moveToRangeEnd w:id="392"/>
      <w:ins w:id="395" w:author="Linda Rothman" w:date="2024-10-21T11:56:00Z" w16du:dateUtc="2024-10-21T15:56:00Z">
        <w:r w:rsidR="00A53A1E">
          <w:rPr>
            <w:rFonts w:ascii="Times New Roman" w:eastAsia="Times New Roman" w:hAnsi="Times New Roman" w:cs="Times New Roman"/>
            <w:sz w:val="24"/>
            <w:szCs w:val="24"/>
          </w:rPr>
          <w:t xml:space="preserve"> </w:t>
        </w:r>
      </w:ins>
      <w:commentRangeStart w:id="396"/>
      <w:ins w:id="397" w:author="Linda Rothman" w:date="2024-10-25T15:11:00Z" w16du:dateUtc="2024-10-25T19:11:00Z">
        <w:del w:id="398" w:author="Brice Kuimi" w:date="2024-10-28T17:36:00Z" w16du:dateUtc="2024-10-28T21:36:00Z">
          <w:r w:rsidR="00CF6AA7" w:rsidRPr="00DF579E" w:rsidDel="00CC38EE">
            <w:rPr>
              <w:rFonts w:ascii="Times New Roman" w:eastAsia="Times New Roman" w:hAnsi="Times New Roman" w:cs="Times New Roman"/>
              <w:sz w:val="24"/>
              <w:szCs w:val="24"/>
            </w:rPr>
            <w:delText xml:space="preserve">Overall </w:delText>
          </w:r>
        </w:del>
      </w:ins>
      <w:ins w:id="399" w:author="Linda Rothman" w:date="2024-10-25T16:39:00Z" w16du:dateUtc="2024-10-25T20:39:00Z">
        <w:del w:id="400" w:author="Brice Kuimi" w:date="2024-10-28T17:36:00Z" w16du:dateUtc="2024-10-28T21:36:00Z">
          <w:r w:rsidR="000877F4" w:rsidDel="00CC38EE">
            <w:rPr>
              <w:rFonts w:ascii="Times New Roman" w:eastAsia="Times New Roman" w:hAnsi="Times New Roman" w:cs="Times New Roman"/>
              <w:sz w:val="24"/>
              <w:szCs w:val="24"/>
            </w:rPr>
            <w:delText>d</w:delText>
          </w:r>
        </w:del>
      </w:ins>
      <w:ins w:id="401" w:author="Linda Rothman" w:date="2024-10-21T11:56:00Z" w16du:dateUtc="2024-10-21T15:56:00Z">
        <w:del w:id="402" w:author="Brice Kuimi" w:date="2024-10-28T17:36:00Z" w16du:dateUtc="2024-10-28T21:36:00Z">
          <w:r w:rsidR="00A53A1E" w:rsidRPr="00DF579E" w:rsidDel="00CC38EE">
            <w:rPr>
              <w:rFonts w:ascii="Times New Roman" w:eastAsia="Times New Roman" w:hAnsi="Times New Roman" w:cs="Times New Roman"/>
              <w:sz w:val="24"/>
              <w:szCs w:val="24"/>
            </w:rPr>
            <w:delText>iscrepancies in classif</w:delText>
          </w:r>
        </w:del>
      </w:ins>
      <w:ins w:id="403" w:author="Linda Rothman" w:date="2024-10-21T11:57:00Z" w16du:dateUtc="2024-10-21T15:57:00Z">
        <w:del w:id="404" w:author="Brice Kuimi" w:date="2024-10-28T17:36:00Z" w16du:dateUtc="2024-10-28T21:36:00Z">
          <w:r w:rsidR="00A53A1E" w:rsidRPr="00DF579E" w:rsidDel="00CC38EE">
            <w:rPr>
              <w:rFonts w:ascii="Times New Roman" w:eastAsia="Times New Roman" w:hAnsi="Times New Roman" w:cs="Times New Roman"/>
              <w:sz w:val="24"/>
              <w:szCs w:val="24"/>
            </w:rPr>
            <w:delText xml:space="preserve">ication </w:delText>
          </w:r>
        </w:del>
      </w:ins>
      <w:ins w:id="405" w:author="Linda Rothman" w:date="2024-10-21T12:00:00Z" w16du:dateUtc="2024-10-21T16:00:00Z">
        <w:del w:id="406" w:author="Brice Kuimi" w:date="2024-10-28T17:36:00Z" w16du:dateUtc="2024-10-28T21:36:00Z">
          <w:r w:rsidR="0045005E" w:rsidDel="00CC38EE">
            <w:rPr>
              <w:rFonts w:ascii="Times New Roman" w:eastAsia="Times New Roman" w:hAnsi="Times New Roman" w:cs="Times New Roman"/>
              <w:sz w:val="24"/>
              <w:szCs w:val="24"/>
            </w:rPr>
            <w:delText>were approximately 9% in Vancouver</w:delText>
          </w:r>
        </w:del>
      </w:ins>
      <w:ins w:id="407" w:author="Linda Rothman" w:date="2024-10-21T12:01:00Z" w16du:dateUtc="2024-10-21T16:01:00Z">
        <w:del w:id="408" w:author="Brice Kuimi" w:date="2024-10-28T17:36:00Z" w16du:dateUtc="2024-10-28T21:36:00Z">
          <w:r w:rsidR="0045005E" w:rsidDel="00CC38EE">
            <w:rPr>
              <w:rFonts w:ascii="Times New Roman" w:eastAsia="Times New Roman" w:hAnsi="Times New Roman" w:cs="Times New Roman"/>
              <w:sz w:val="24"/>
              <w:szCs w:val="24"/>
            </w:rPr>
            <w:delText xml:space="preserve"> and Toronto</w:delText>
          </w:r>
        </w:del>
      </w:ins>
      <w:del w:id="409" w:author="Brice Kuimi" w:date="2024-10-28T17:36:00Z" w16du:dateUtc="2024-10-28T21:36:00Z">
        <w:r w:rsidR="00CF6AA7" w:rsidDel="00CC38EE">
          <w:rPr>
            <w:rFonts w:ascii="Times New Roman" w:eastAsia="Times New Roman" w:hAnsi="Times New Roman" w:cs="Times New Roman"/>
            <w:sz w:val="24"/>
            <w:szCs w:val="24"/>
          </w:rPr>
          <w:delText xml:space="preserve">; </w:delText>
        </w:r>
      </w:del>
      <w:ins w:id="410" w:author="Linda Rothman" w:date="2024-10-25T15:11:00Z" w16du:dateUtc="2024-10-25T19:11:00Z">
        <w:del w:id="411" w:author="Brice Kuimi" w:date="2024-10-28T17:36:00Z" w16du:dateUtc="2024-10-28T21:36:00Z">
          <w:r w:rsidR="00CF6AA7" w:rsidDel="00CC38EE">
            <w:rPr>
              <w:rFonts w:ascii="Times New Roman" w:eastAsia="Times New Roman" w:hAnsi="Times New Roman" w:cs="Times New Roman"/>
              <w:sz w:val="24"/>
              <w:szCs w:val="24"/>
            </w:rPr>
            <w:delText xml:space="preserve">whereas Calgary’s classifications showed more accuracy </w:delText>
          </w:r>
        </w:del>
      </w:ins>
      <w:ins w:id="412" w:author="Linda Rothman" w:date="2024-10-25T15:12:00Z" w16du:dateUtc="2024-10-25T19:12:00Z">
        <w:del w:id="413" w:author="Brice Kuimi" w:date="2024-10-28T17:36:00Z" w16du:dateUtc="2024-10-28T21:36:00Z">
          <w:r w:rsidR="00DF579E" w:rsidDel="00CC38EE">
            <w:rPr>
              <w:rFonts w:ascii="Times New Roman" w:eastAsia="Times New Roman" w:hAnsi="Times New Roman" w:cs="Times New Roman"/>
              <w:sz w:val="24"/>
              <w:szCs w:val="24"/>
            </w:rPr>
            <w:delText xml:space="preserve">with discrepancies </w:delText>
          </w:r>
        </w:del>
      </w:ins>
      <w:ins w:id="414" w:author="Linda Rothman" w:date="2024-10-25T15:11:00Z" w16du:dateUtc="2024-10-25T19:11:00Z">
        <w:del w:id="415" w:author="Brice Kuimi" w:date="2024-10-28T17:36:00Z" w16du:dateUtc="2024-10-28T21:36:00Z">
          <w:r w:rsidR="00CF6AA7" w:rsidDel="00CC38EE">
            <w:rPr>
              <w:rFonts w:ascii="Times New Roman" w:eastAsia="Times New Roman" w:hAnsi="Times New Roman" w:cs="Times New Roman"/>
              <w:sz w:val="24"/>
              <w:szCs w:val="24"/>
            </w:rPr>
            <w:delText xml:space="preserve">under 2% </w:delText>
          </w:r>
        </w:del>
      </w:ins>
      <w:ins w:id="416" w:author="Linda Rothman" w:date="2024-10-21T12:00:00Z" w16du:dateUtc="2024-10-21T16:00:00Z">
        <w:del w:id="417" w:author="Brice Kuimi" w:date="2024-10-28T17:36:00Z" w16du:dateUtc="2024-10-28T21:36:00Z">
          <w:r w:rsidR="0045005E" w:rsidDel="00CC38EE">
            <w:rPr>
              <w:rFonts w:ascii="Times New Roman" w:eastAsia="Times New Roman" w:hAnsi="Times New Roman" w:cs="Times New Roman"/>
              <w:sz w:val="24"/>
              <w:szCs w:val="24"/>
            </w:rPr>
            <w:delText xml:space="preserve">.  </w:delText>
          </w:r>
        </w:del>
      </w:ins>
      <w:commentRangeEnd w:id="396"/>
      <w:del w:id="418" w:author="Brice Kuimi" w:date="2024-10-28T17:36:00Z" w16du:dateUtc="2024-10-28T21:36:00Z">
        <w:r w:rsidR="00CC38EE" w:rsidDel="00CC38EE">
          <w:rPr>
            <w:rStyle w:val="CommentReference"/>
          </w:rPr>
          <w:commentReference w:id="396"/>
        </w:r>
      </w:del>
      <w:ins w:id="419" w:author="Linda Rothman" w:date="2024-10-21T09:49:00Z" w16du:dateUtc="2024-10-21T13:49:00Z">
        <w:r w:rsidR="00E65930">
          <w:rPr>
            <w:rFonts w:ascii="Times New Roman" w:eastAsia="Times New Roman" w:hAnsi="Times New Roman" w:cs="Times New Roman"/>
            <w:sz w:val="24"/>
            <w:szCs w:val="24"/>
          </w:rPr>
          <w:t xml:space="preserve">Issues related to consistent, up-to-date </w:t>
        </w:r>
      </w:ins>
      <w:ins w:id="420" w:author="Linda Rothman" w:date="2024-10-21T09:50:00Z" w16du:dateUtc="2024-10-21T13:50:00Z">
        <w:r w:rsidR="00E65930">
          <w:rPr>
            <w:rFonts w:ascii="Times New Roman" w:eastAsia="Times New Roman" w:hAnsi="Times New Roman" w:cs="Times New Roman"/>
            <w:sz w:val="24"/>
            <w:szCs w:val="24"/>
          </w:rPr>
          <w:t>data related to cycling infrastructure have been noted before, but</w:t>
        </w:r>
      </w:ins>
      <w:ins w:id="421" w:author="Linda Rothman" w:date="2024-10-25T15:12:00Z" w16du:dateUtc="2024-10-25T19:12:00Z">
        <w:r w:rsidR="00DF579E">
          <w:rPr>
            <w:rFonts w:ascii="Times New Roman" w:eastAsia="Times New Roman" w:hAnsi="Times New Roman" w:cs="Times New Roman"/>
            <w:sz w:val="24"/>
            <w:szCs w:val="24"/>
          </w:rPr>
          <w:t xml:space="preserve"> have been</w:t>
        </w:r>
      </w:ins>
      <w:ins w:id="422" w:author="Linda Rothman" w:date="2024-10-21T09:50:00Z" w16du:dateUtc="2024-10-21T13:50:00Z">
        <w:r w:rsidR="00E65930">
          <w:rPr>
            <w:rFonts w:ascii="Times New Roman" w:eastAsia="Times New Roman" w:hAnsi="Times New Roman" w:cs="Times New Roman"/>
            <w:sz w:val="24"/>
            <w:szCs w:val="24"/>
          </w:rPr>
          <w:t xml:space="preserve"> primarily related to in</w:t>
        </w:r>
      </w:ins>
      <w:ins w:id="423" w:author="Linda Rothman" w:date="2024-10-21T09:56:00Z" w16du:dateUtc="2024-10-21T13:56:00Z">
        <w:r w:rsidR="0024700F">
          <w:rPr>
            <w:rFonts w:ascii="Times New Roman" w:eastAsia="Times New Roman" w:hAnsi="Times New Roman" w:cs="Times New Roman"/>
            <w:sz w:val="24"/>
            <w:szCs w:val="24"/>
          </w:rPr>
          <w:t>con</w:t>
        </w:r>
      </w:ins>
      <w:ins w:id="424" w:author="Linda Rothman" w:date="2024-10-21T09:50:00Z" w16du:dateUtc="2024-10-21T13:50:00Z">
        <w:r w:rsidR="00E65930">
          <w:rPr>
            <w:rFonts w:ascii="Times New Roman" w:eastAsia="Times New Roman" w:hAnsi="Times New Roman" w:cs="Times New Roman"/>
            <w:sz w:val="24"/>
            <w:szCs w:val="24"/>
          </w:rPr>
          <w:t xml:space="preserve">sistent classification </w:t>
        </w:r>
      </w:ins>
      <w:ins w:id="425" w:author="Linda Rothman" w:date="2024-10-21T12:01:00Z" w16du:dateUtc="2024-10-21T16:01:00Z">
        <w:r w:rsidR="0045005E">
          <w:rPr>
            <w:rFonts w:ascii="Times New Roman" w:eastAsia="Times New Roman" w:hAnsi="Times New Roman" w:cs="Times New Roman"/>
            <w:sz w:val="24"/>
            <w:szCs w:val="24"/>
          </w:rPr>
          <w:t>and</w:t>
        </w:r>
      </w:ins>
      <w:ins w:id="426" w:author="Linda Rothman" w:date="2024-10-21T11:16:00Z" w16du:dateUtc="2024-10-21T15:16:00Z">
        <w:r w:rsidR="009A4963">
          <w:rPr>
            <w:rFonts w:ascii="Times New Roman" w:eastAsia="Times New Roman" w:hAnsi="Times New Roman" w:cs="Times New Roman"/>
            <w:sz w:val="24"/>
            <w:szCs w:val="24"/>
          </w:rPr>
          <w:t xml:space="preserve"> </w:t>
        </w:r>
      </w:ins>
      <w:ins w:id="427" w:author="Linda Rothman" w:date="2024-10-21T09:50:00Z" w16du:dateUtc="2024-10-21T13:50:00Z">
        <w:r w:rsidR="00E65930">
          <w:rPr>
            <w:rFonts w:ascii="Times New Roman" w:eastAsia="Times New Roman" w:hAnsi="Times New Roman" w:cs="Times New Roman"/>
            <w:sz w:val="24"/>
            <w:szCs w:val="24"/>
          </w:rPr>
          <w:t xml:space="preserve">not </w:t>
        </w:r>
      </w:ins>
      <w:ins w:id="428" w:author="Linda Rothman" w:date="2024-10-21T11:00:00Z" w16du:dateUtc="2024-10-21T15:00:00Z">
        <w:r w:rsidR="005C376D">
          <w:rPr>
            <w:rFonts w:ascii="Times New Roman" w:eastAsia="Times New Roman" w:hAnsi="Times New Roman" w:cs="Times New Roman"/>
            <w:sz w:val="24"/>
            <w:szCs w:val="24"/>
          </w:rPr>
          <w:t xml:space="preserve">the </w:t>
        </w:r>
      </w:ins>
      <w:ins w:id="429" w:author="Linda Rothman" w:date="2024-10-21T09:50:00Z" w16du:dateUtc="2024-10-21T13:50:00Z">
        <w:r w:rsidR="00E65930">
          <w:rPr>
            <w:rFonts w:ascii="Times New Roman" w:eastAsia="Times New Roman" w:hAnsi="Times New Roman" w:cs="Times New Roman"/>
            <w:sz w:val="24"/>
            <w:szCs w:val="24"/>
          </w:rPr>
          <w:t>accuracy of i</w:t>
        </w:r>
      </w:ins>
      <w:ins w:id="430" w:author="Linda Rothman" w:date="2024-10-25T15:12:00Z" w16du:dateUtc="2024-10-25T19:12:00Z">
        <w:r w:rsidR="00DF579E">
          <w:rPr>
            <w:rFonts w:ascii="Times New Roman" w:eastAsia="Times New Roman" w:hAnsi="Times New Roman" w:cs="Times New Roman"/>
            <w:sz w:val="24"/>
            <w:szCs w:val="24"/>
          </w:rPr>
          <w:t xml:space="preserve">nstallation </w:t>
        </w:r>
      </w:ins>
      <w:commentRangeStart w:id="431"/>
      <w:commentRangeStart w:id="432"/>
      <w:ins w:id="433" w:author="Linda Rothman" w:date="2024-10-21T09:50:00Z" w16du:dateUtc="2024-10-21T13:50:00Z">
        <w:r w:rsidR="00E65930">
          <w:rPr>
            <w:rFonts w:ascii="Times New Roman" w:eastAsia="Times New Roman" w:hAnsi="Times New Roman" w:cs="Times New Roman"/>
            <w:sz w:val="24"/>
            <w:szCs w:val="24"/>
          </w:rPr>
          <w:t>dates</w:t>
        </w:r>
      </w:ins>
      <w:commentRangeEnd w:id="431"/>
      <w:ins w:id="434" w:author="Linda Rothman" w:date="2024-10-21T09:55:00Z" w16du:dateUtc="2024-10-21T13:55:00Z">
        <w:r w:rsidR="0024700F">
          <w:rPr>
            <w:rStyle w:val="CommentReference"/>
          </w:rPr>
          <w:commentReference w:id="431"/>
        </w:r>
      </w:ins>
      <w:commentRangeEnd w:id="432"/>
      <w:r w:rsidR="0007683F">
        <w:rPr>
          <w:rStyle w:val="CommentReference"/>
        </w:rPr>
        <w:commentReference w:id="432"/>
      </w:r>
      <w:ins w:id="435" w:author="Richard Wen" w:date="2024-10-28T00:54:00Z" w16du:dateUtc="2024-10-28T04:54:00Z">
        <w:r w:rsidR="00953223">
          <w:rPr>
            <w:rFonts w:ascii="Times New Roman" w:eastAsia="Times New Roman" w:hAnsi="Times New Roman" w:cs="Times New Roman"/>
            <w:sz w:val="24"/>
            <w:szCs w:val="24"/>
          </w:rPr>
          <w:t xml:space="preserve"> </w:t>
        </w:r>
      </w:ins>
      <w:r w:rsidR="003D2BD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AHF8QLLR","properties":{"formattedCitation":"(24\\uc0\\u8211{}26)","plainCitation":"(24–26)","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schema":"https://github.com/citation-style-language/schema/raw/master/csl-citation.json"} </w:instrText>
      </w:r>
      <w:r w:rsidR="003D2BD0">
        <w:rPr>
          <w:rFonts w:ascii="Times New Roman" w:eastAsia="Times New Roman" w:hAnsi="Times New Roman" w:cs="Times New Roman"/>
          <w:sz w:val="24"/>
          <w:szCs w:val="24"/>
        </w:rPr>
        <w:fldChar w:fldCharType="separate"/>
      </w:r>
      <w:r w:rsidR="003D2BD0" w:rsidRPr="003D2BD0">
        <w:rPr>
          <w:rFonts w:ascii="Times New Roman" w:hAnsi="Times New Roman" w:cs="Times New Roman"/>
          <w:sz w:val="24"/>
          <w:lang w:val="en-US"/>
        </w:rPr>
        <w:t>(24–26)</w:t>
      </w:r>
      <w:r w:rsidR="003D2BD0">
        <w:rPr>
          <w:rFonts w:ascii="Times New Roman" w:eastAsia="Times New Roman" w:hAnsi="Times New Roman" w:cs="Times New Roman"/>
          <w:sz w:val="24"/>
          <w:szCs w:val="24"/>
        </w:rPr>
        <w:fldChar w:fldCharType="end"/>
      </w:r>
      <w:ins w:id="436" w:author="Linda Rothman" w:date="2024-10-21T09:50:00Z" w16du:dateUtc="2024-10-21T13:50:00Z">
        <w:r w:rsidR="00E65930">
          <w:rPr>
            <w:rFonts w:ascii="Times New Roman" w:eastAsia="Times New Roman" w:hAnsi="Times New Roman" w:cs="Times New Roman"/>
            <w:sz w:val="24"/>
            <w:szCs w:val="24"/>
          </w:rPr>
          <w:t>.</w:t>
        </w:r>
      </w:ins>
      <w:ins w:id="437" w:author="Richard Wen" w:date="2024-10-28T00:54:00Z" w16du:dateUtc="2024-10-28T04:54:00Z">
        <w:r w:rsidR="00953223">
          <w:rPr>
            <w:rFonts w:ascii="Times New Roman" w:eastAsia="Times New Roman" w:hAnsi="Times New Roman" w:cs="Times New Roman"/>
            <w:sz w:val="24"/>
            <w:szCs w:val="24"/>
          </w:rPr>
          <w:t xml:space="preserve"> </w:t>
        </w:r>
      </w:ins>
      <w:ins w:id="438" w:author="Linda Rothman" w:date="2024-10-21T09:50:00Z" w16du:dateUtc="2024-10-21T13:50:00Z">
        <w:del w:id="439" w:author="Richard Wen" w:date="2024-10-28T00:54:00Z" w16du:dateUtc="2024-10-28T04:54:00Z">
          <w:r w:rsidR="00E65930" w:rsidDel="00953223">
            <w:rPr>
              <w:rFonts w:ascii="Times New Roman" w:eastAsia="Times New Roman" w:hAnsi="Times New Roman" w:cs="Times New Roman"/>
              <w:sz w:val="24"/>
              <w:szCs w:val="24"/>
            </w:rPr>
            <w:delText xml:space="preserve">  </w:delText>
          </w:r>
        </w:del>
      </w:ins>
      <w:ins w:id="440" w:author="Linda Rothman" w:date="2024-10-21T09:55:00Z" w16du:dateUtc="2024-10-21T13:55:00Z">
        <w:r w:rsidR="0024700F">
          <w:rPr>
            <w:rFonts w:ascii="Times New Roman" w:eastAsia="Times New Roman" w:hAnsi="Times New Roman" w:cs="Times New Roman"/>
            <w:sz w:val="24"/>
            <w:szCs w:val="24"/>
          </w:rPr>
          <w:t xml:space="preserve">Our study </w:t>
        </w:r>
      </w:ins>
      <w:ins w:id="441" w:author="Linda Rothman" w:date="2024-10-21T09:56:00Z" w16du:dateUtc="2024-10-21T13:56:00Z">
        <w:r w:rsidR="0024700F">
          <w:rPr>
            <w:rFonts w:ascii="Times New Roman" w:eastAsia="Times New Roman" w:hAnsi="Times New Roman" w:cs="Times New Roman"/>
            <w:sz w:val="24"/>
            <w:szCs w:val="24"/>
          </w:rPr>
          <w:t>portrays th</w:t>
        </w:r>
      </w:ins>
      <w:ins w:id="442" w:author="Linda Rothman" w:date="2024-10-21T11:00:00Z" w16du:dateUtc="2024-10-21T15:00:00Z">
        <w:r w:rsidR="005C376D">
          <w:rPr>
            <w:rFonts w:ascii="Times New Roman" w:eastAsia="Times New Roman" w:hAnsi="Times New Roman" w:cs="Times New Roman"/>
            <w:sz w:val="24"/>
            <w:szCs w:val="24"/>
          </w:rPr>
          <w:t xml:space="preserve">at municipal records </w:t>
        </w:r>
      </w:ins>
      <w:ins w:id="443" w:author="Linda Rothman" w:date="2024-10-21T11:16:00Z" w16du:dateUtc="2024-10-21T15:16:00Z">
        <w:r w:rsidR="009A4963">
          <w:rPr>
            <w:rFonts w:ascii="Times New Roman" w:eastAsia="Times New Roman" w:hAnsi="Times New Roman" w:cs="Times New Roman"/>
            <w:sz w:val="24"/>
            <w:szCs w:val="24"/>
          </w:rPr>
          <w:t xml:space="preserve">in cities in Canada </w:t>
        </w:r>
      </w:ins>
      <w:ins w:id="444" w:author="Linda Rothman" w:date="2024-10-21T11:01:00Z" w16du:dateUtc="2024-10-21T15:01:00Z">
        <w:r w:rsidR="005C376D">
          <w:rPr>
            <w:rFonts w:ascii="Times New Roman" w:eastAsia="Times New Roman" w:hAnsi="Times New Roman" w:cs="Times New Roman"/>
            <w:sz w:val="24"/>
            <w:szCs w:val="24"/>
          </w:rPr>
          <w:t xml:space="preserve">frequently do not </w:t>
        </w:r>
      </w:ins>
      <w:ins w:id="445" w:author="Linda Rothman" w:date="2024-10-21T11:00:00Z" w16du:dateUtc="2024-10-21T15:00:00Z">
        <w:r w:rsidR="005C376D">
          <w:rPr>
            <w:rFonts w:ascii="Times New Roman" w:eastAsia="Times New Roman" w:hAnsi="Times New Roman" w:cs="Times New Roman"/>
            <w:sz w:val="24"/>
            <w:szCs w:val="24"/>
          </w:rPr>
          <w:t>accurat</w:t>
        </w:r>
      </w:ins>
      <w:ins w:id="446" w:author="Linda Rothman" w:date="2024-10-21T11:01:00Z" w16du:dateUtc="2024-10-21T15:01:00Z">
        <w:r w:rsidR="005C376D">
          <w:rPr>
            <w:rFonts w:ascii="Times New Roman" w:eastAsia="Times New Roman" w:hAnsi="Times New Roman" w:cs="Times New Roman"/>
            <w:sz w:val="24"/>
            <w:szCs w:val="24"/>
          </w:rPr>
          <w:t xml:space="preserve">ely report when cycling infrastructure is implemented or upgraded or </w:t>
        </w:r>
        <w:del w:id="447" w:author="Brice Kuimi" w:date="2024-10-28T17:35:00Z" w16du:dateUtc="2024-10-28T21:35:00Z">
          <w:r w:rsidR="005C376D" w:rsidDel="00CC38EE">
            <w:rPr>
              <w:rFonts w:ascii="Times New Roman" w:eastAsia="Times New Roman" w:hAnsi="Times New Roman" w:cs="Times New Roman"/>
              <w:sz w:val="24"/>
              <w:szCs w:val="24"/>
            </w:rPr>
            <w:delText>the</w:delText>
          </w:r>
        </w:del>
      </w:ins>
      <w:ins w:id="448" w:author="Brice Kuimi" w:date="2024-10-28T17:35:00Z" w16du:dateUtc="2024-10-28T21:35:00Z">
        <w:r w:rsidR="00CC38EE">
          <w:rPr>
            <w:rFonts w:ascii="Times New Roman" w:eastAsia="Times New Roman" w:hAnsi="Times New Roman" w:cs="Times New Roman"/>
            <w:sz w:val="24"/>
            <w:szCs w:val="24"/>
          </w:rPr>
          <w:t>which</w:t>
        </w:r>
      </w:ins>
      <w:ins w:id="449" w:author="Linda Rothman" w:date="2024-10-21T11:01:00Z" w16du:dateUtc="2024-10-21T15:01:00Z">
        <w:r w:rsidR="005C376D">
          <w:rPr>
            <w:rFonts w:ascii="Times New Roman" w:eastAsia="Times New Roman" w:hAnsi="Times New Roman" w:cs="Times New Roman"/>
            <w:sz w:val="24"/>
            <w:szCs w:val="24"/>
          </w:rPr>
          <w:t xml:space="preserve"> type of </w:t>
        </w:r>
      </w:ins>
      <w:ins w:id="450" w:author="Linda Rothman" w:date="2024-10-21T11:02:00Z" w16du:dateUtc="2024-10-21T15:02:00Z">
        <w:r w:rsidR="005C376D">
          <w:rPr>
            <w:rFonts w:ascii="Times New Roman" w:eastAsia="Times New Roman" w:hAnsi="Times New Roman" w:cs="Times New Roman"/>
            <w:sz w:val="24"/>
            <w:szCs w:val="24"/>
          </w:rPr>
          <w:t xml:space="preserve">infrastructure </w:t>
        </w:r>
        <w:del w:id="451" w:author="Brice Kuimi" w:date="2024-10-28T17:36:00Z" w16du:dateUtc="2024-10-28T21:36:00Z">
          <w:r w:rsidR="005C376D" w:rsidDel="00CC38EE">
            <w:rPr>
              <w:rFonts w:ascii="Times New Roman" w:eastAsia="Times New Roman" w:hAnsi="Times New Roman" w:cs="Times New Roman"/>
              <w:sz w:val="24"/>
              <w:szCs w:val="24"/>
            </w:rPr>
            <w:delText xml:space="preserve">that </w:delText>
          </w:r>
        </w:del>
        <w:r w:rsidR="005C376D">
          <w:rPr>
            <w:rFonts w:ascii="Times New Roman" w:eastAsia="Times New Roman" w:hAnsi="Times New Roman" w:cs="Times New Roman"/>
            <w:sz w:val="24"/>
            <w:szCs w:val="24"/>
          </w:rPr>
          <w:t xml:space="preserve">is </w:t>
        </w:r>
        <w:proofErr w:type="gramStart"/>
        <w:r w:rsidR="005C376D">
          <w:rPr>
            <w:rFonts w:ascii="Times New Roman" w:eastAsia="Times New Roman" w:hAnsi="Times New Roman" w:cs="Times New Roman"/>
            <w:sz w:val="24"/>
            <w:szCs w:val="24"/>
          </w:rPr>
          <w:t>actually present</w:t>
        </w:r>
        <w:proofErr w:type="gramEnd"/>
        <w:r w:rsidR="005C376D">
          <w:rPr>
            <w:rFonts w:ascii="Times New Roman" w:eastAsia="Times New Roman" w:hAnsi="Times New Roman" w:cs="Times New Roman"/>
            <w:sz w:val="24"/>
            <w:szCs w:val="24"/>
          </w:rPr>
          <w:t xml:space="preserve"> on the roadway.  </w:t>
        </w:r>
      </w:ins>
      <w:ins w:id="452" w:author="Linda Rothman" w:date="2024-10-21T11:16:00Z" w16du:dateUtc="2024-10-21T15:16:00Z">
        <w:r w:rsidR="009A4963">
          <w:rPr>
            <w:rFonts w:ascii="Times New Roman" w:eastAsia="Times New Roman" w:hAnsi="Times New Roman" w:cs="Times New Roman"/>
            <w:sz w:val="24"/>
            <w:szCs w:val="24"/>
          </w:rPr>
          <w:t>It is important to consider data accuracy</w:t>
        </w:r>
      </w:ins>
      <w:ins w:id="453" w:author="Linda Rothman" w:date="2024-10-21T12:02:00Z" w16du:dateUtc="2024-10-21T16:02:00Z">
        <w:r w:rsidR="0045005E">
          <w:rPr>
            <w:rFonts w:ascii="Times New Roman" w:eastAsia="Times New Roman" w:hAnsi="Times New Roman" w:cs="Times New Roman"/>
            <w:sz w:val="24"/>
            <w:szCs w:val="24"/>
          </w:rPr>
          <w:t xml:space="preserve"> </w:t>
        </w:r>
      </w:ins>
      <w:ins w:id="454" w:author="Linda Rothman" w:date="2024-10-21T11:16:00Z" w16du:dateUtc="2024-10-21T15:16:00Z">
        <w:r w:rsidR="009A4963">
          <w:rPr>
            <w:rFonts w:ascii="Times New Roman" w:eastAsia="Times New Roman" w:hAnsi="Times New Roman" w:cs="Times New Roman"/>
            <w:sz w:val="24"/>
            <w:szCs w:val="24"/>
          </w:rPr>
          <w:t xml:space="preserve">in other municipalities when evaluating </w:t>
        </w:r>
      </w:ins>
      <w:ins w:id="455" w:author="Linda Rothman" w:date="2024-10-21T11:17:00Z" w16du:dateUtc="2024-10-21T15:17:00Z">
        <w:r w:rsidR="009A4963">
          <w:rPr>
            <w:rFonts w:ascii="Times New Roman" w:eastAsia="Times New Roman" w:hAnsi="Times New Roman" w:cs="Times New Roman"/>
            <w:sz w:val="24"/>
            <w:szCs w:val="24"/>
          </w:rPr>
          <w:t>infrastructure changes</w:t>
        </w:r>
      </w:ins>
      <w:commentRangeEnd w:id="393"/>
      <w:r w:rsidR="00061AE1">
        <w:rPr>
          <w:rStyle w:val="CommentReference"/>
        </w:rPr>
        <w:commentReference w:id="393"/>
      </w:r>
      <w:ins w:id="456" w:author="Linda Rothman" w:date="2024-10-21T11:17:00Z" w16du:dateUtc="2024-10-21T15:17:00Z">
        <w:r w:rsidR="009A4963">
          <w:rPr>
            <w:rFonts w:ascii="Times New Roman" w:eastAsia="Times New Roman" w:hAnsi="Times New Roman" w:cs="Times New Roman"/>
            <w:sz w:val="24"/>
            <w:szCs w:val="24"/>
          </w:rPr>
          <w:t>.</w:t>
        </w:r>
      </w:ins>
      <w:ins w:id="457" w:author="Linda Rothman" w:date="2024-10-21T11:01:00Z" w16du:dateUtc="2024-10-21T15:01:00Z">
        <w:r w:rsidR="005C376D">
          <w:rPr>
            <w:rFonts w:ascii="Times New Roman" w:eastAsia="Times New Roman" w:hAnsi="Times New Roman" w:cs="Times New Roman"/>
            <w:sz w:val="24"/>
            <w:szCs w:val="24"/>
          </w:rPr>
          <w:t xml:space="preserve"> </w:t>
        </w:r>
      </w:ins>
      <w:commentRangeEnd w:id="391"/>
      <w:r w:rsidR="00061AE1">
        <w:rPr>
          <w:rStyle w:val="CommentReference"/>
        </w:rPr>
        <w:commentReference w:id="391"/>
      </w:r>
    </w:p>
    <w:p w14:paraId="777EC5A9" w14:textId="7A280FDA" w:rsidR="00C36E6A" w:rsidRDefault="00BA270D" w:rsidP="00C36E6A">
      <w:pPr>
        <w:spacing w:after="0" w:line="480" w:lineRule="auto"/>
        <w:ind w:firstLine="720"/>
        <w:rPr>
          <w:ins w:id="458" w:author="Linda Rothman" w:date="2024-10-25T16:27:00Z" w16du:dateUtc="2024-10-25T20:27:00Z"/>
          <w:rFonts w:ascii="Times New Roman" w:eastAsia="Times New Roman" w:hAnsi="Times New Roman" w:cs="Times New Roman"/>
          <w:sz w:val="24"/>
          <w:szCs w:val="24"/>
        </w:rPr>
      </w:pPr>
      <w:ins w:id="459" w:author="Brice Kuimi" w:date="2024-10-28T17:40:00Z" w16du:dateUtc="2024-10-28T21:40:00Z">
        <w:r w:rsidRPr="00BA270D">
          <w:rPr>
            <w:rFonts w:ascii="Times New Roman" w:eastAsia="Times New Roman" w:hAnsi="Times New Roman" w:cs="Times New Roman"/>
            <w:sz w:val="24"/>
            <w:szCs w:val="24"/>
          </w:rPr>
          <w:t xml:space="preserve">Our findings show </w:t>
        </w:r>
      </w:ins>
      <w:ins w:id="460" w:author="Linda Rothman" w:date="2024-10-21T11:17:00Z" w16du:dateUtc="2024-10-21T15:17:00Z">
        <w:del w:id="461" w:author="Brice Kuimi" w:date="2024-10-28T17:40:00Z" w16du:dateUtc="2024-10-28T21:40:00Z">
          <w:r w:rsidR="009A4963" w:rsidDel="00BA270D">
            <w:rPr>
              <w:rFonts w:ascii="Times New Roman" w:eastAsia="Times New Roman" w:hAnsi="Times New Roman" w:cs="Times New Roman"/>
              <w:sz w:val="24"/>
              <w:szCs w:val="24"/>
            </w:rPr>
            <w:delText xml:space="preserve">We found </w:delText>
          </w:r>
        </w:del>
      </w:ins>
      <w:r w:rsidR="00CF6AA7">
        <w:rPr>
          <w:rFonts w:ascii="Times New Roman" w:eastAsia="Times New Roman" w:hAnsi="Times New Roman" w:cs="Times New Roman"/>
          <w:sz w:val="24"/>
          <w:szCs w:val="24"/>
        </w:rPr>
        <w:t>a</w:t>
      </w:r>
      <w:r w:rsidR="00DC2A12">
        <w:rPr>
          <w:rFonts w:ascii="Times New Roman" w:eastAsia="Times New Roman" w:hAnsi="Times New Roman" w:cs="Times New Roman"/>
          <w:sz w:val="24"/>
          <w:szCs w:val="24"/>
        </w:rPr>
        <w:t xml:space="preserve"> consistent growth </w:t>
      </w:r>
      <w:ins w:id="462" w:author="Brice Kuimi" w:date="2024-10-28T17:41:00Z">
        <w:r w:rsidRPr="00BA270D">
          <w:rPr>
            <w:rFonts w:ascii="Times New Roman" w:eastAsia="Times New Roman" w:hAnsi="Times New Roman" w:cs="Times New Roman"/>
            <w:sz w:val="24"/>
            <w:szCs w:val="24"/>
          </w:rPr>
          <w:t xml:space="preserve">in </w:t>
        </w:r>
      </w:ins>
      <w:del w:id="463" w:author="Brice Kuimi" w:date="2024-10-28T17:41:00Z" w16du:dateUtc="2024-10-28T21:41:00Z">
        <w:r w:rsidR="00DC2A12" w:rsidDel="00BA270D">
          <w:rPr>
            <w:rFonts w:ascii="Times New Roman" w:eastAsia="Times New Roman" w:hAnsi="Times New Roman" w:cs="Times New Roman"/>
            <w:sz w:val="24"/>
            <w:szCs w:val="24"/>
          </w:rPr>
          <w:delText xml:space="preserve">of the </w:delText>
        </w:r>
      </w:del>
      <w:r w:rsidR="00DC2A12">
        <w:rPr>
          <w:rFonts w:ascii="Times New Roman" w:eastAsia="Times New Roman" w:hAnsi="Times New Roman" w:cs="Times New Roman"/>
          <w:sz w:val="24"/>
          <w:szCs w:val="24"/>
        </w:rPr>
        <w:t xml:space="preserve">cycling network occurred </w:t>
      </w:r>
      <w:ins w:id="464" w:author="Brice Kuimi" w:date="2024-10-28T17:41:00Z">
        <w:r w:rsidRPr="00BA270D">
          <w:rPr>
            <w:rFonts w:ascii="Times New Roman" w:eastAsia="Times New Roman" w:hAnsi="Times New Roman" w:cs="Times New Roman"/>
            <w:sz w:val="24"/>
            <w:szCs w:val="24"/>
          </w:rPr>
          <w:t xml:space="preserve">across </w:t>
        </w:r>
      </w:ins>
      <w:del w:id="465" w:author="Brice Kuimi" w:date="2024-10-28T17:41:00Z" w16du:dateUtc="2024-10-28T21:41:00Z">
        <w:r w:rsidR="00DC2A12" w:rsidDel="00BA270D">
          <w:rPr>
            <w:rFonts w:ascii="Times New Roman" w:eastAsia="Times New Roman" w:hAnsi="Times New Roman" w:cs="Times New Roman"/>
            <w:sz w:val="24"/>
            <w:szCs w:val="24"/>
          </w:rPr>
          <w:delText xml:space="preserve">in </w:delText>
        </w:r>
      </w:del>
      <w:r w:rsidR="00DC2A12">
        <w:rPr>
          <w:rFonts w:ascii="Times New Roman" w:eastAsia="Times New Roman" w:hAnsi="Times New Roman" w:cs="Times New Roman"/>
          <w:sz w:val="24"/>
          <w:szCs w:val="24"/>
        </w:rPr>
        <w:t xml:space="preserve">all three cities over the </w:t>
      </w:r>
      <w:del w:id="466" w:author="Brice Kuimi" w:date="2024-10-28T17:41:00Z" w16du:dateUtc="2024-10-28T21:41:00Z">
        <w:r w:rsidR="00DC2A12" w:rsidDel="00BA270D">
          <w:rPr>
            <w:rFonts w:ascii="Times New Roman" w:eastAsia="Times New Roman" w:hAnsi="Times New Roman" w:cs="Times New Roman"/>
            <w:sz w:val="24"/>
            <w:szCs w:val="24"/>
          </w:rPr>
          <w:delText xml:space="preserve">time </w:delText>
        </w:r>
      </w:del>
      <w:ins w:id="467" w:author="Brice Kuimi" w:date="2024-10-28T17:41:00Z" w16du:dateUtc="2024-10-28T21:41:00Z">
        <w:r>
          <w:rPr>
            <w:rFonts w:ascii="Times New Roman" w:eastAsia="Times New Roman" w:hAnsi="Times New Roman" w:cs="Times New Roman"/>
            <w:sz w:val="24"/>
            <w:szCs w:val="24"/>
          </w:rPr>
          <w:t xml:space="preserve">study </w:t>
        </w:r>
      </w:ins>
      <w:r w:rsidR="00DC2A12">
        <w:rPr>
          <w:rFonts w:ascii="Times New Roman" w:eastAsia="Times New Roman" w:hAnsi="Times New Roman" w:cs="Times New Roman"/>
          <w:sz w:val="24"/>
          <w:szCs w:val="24"/>
        </w:rPr>
        <w:t>period, with a shift towards protected cycling infrastructure</w:t>
      </w:r>
      <w:ins w:id="468" w:author="Linda Rothman" w:date="2024-10-25T16:06:00Z" w16du:dateUtc="2024-10-25T20:06:00Z">
        <w:del w:id="469" w:author="Brice Kuimi" w:date="2024-10-28T17:41:00Z" w16du:dateUtc="2024-10-28T21:41:00Z">
          <w:r w:rsidR="0050637A" w:rsidDel="00D901ED">
            <w:rPr>
              <w:rFonts w:ascii="Times New Roman" w:eastAsia="Times New Roman" w:hAnsi="Times New Roman" w:cs="Times New Roman"/>
              <w:sz w:val="24"/>
              <w:szCs w:val="24"/>
            </w:rPr>
            <w:delText xml:space="preserve"> </w:delText>
          </w:r>
        </w:del>
      </w:ins>
      <w:ins w:id="470" w:author="Brice Kuimi" w:date="2024-10-28T17:41:00Z">
        <w:r w:rsidR="00D901ED" w:rsidRPr="00D901ED">
          <w:rPr>
            <w:rFonts w:ascii="Times New Roman" w:eastAsia="Times New Roman" w:hAnsi="Times New Roman" w:cs="Times New Roman"/>
            <w:sz w:val="24"/>
            <w:szCs w:val="24"/>
          </w:rPr>
          <w:t xml:space="preserve">, as roughly one-third </w:t>
        </w:r>
      </w:ins>
      <w:ins w:id="471" w:author="Linda Rothman" w:date="2024-10-25T16:06:00Z" w16du:dateUtc="2024-10-25T20:06:00Z">
        <w:del w:id="472" w:author="Brice Kuimi" w:date="2024-10-28T17:41:00Z" w16du:dateUtc="2024-10-28T21:41:00Z">
          <w:r w:rsidR="0050637A" w:rsidDel="00D901ED">
            <w:rPr>
              <w:rFonts w:ascii="Times New Roman" w:eastAsia="Times New Roman" w:hAnsi="Times New Roman" w:cs="Times New Roman"/>
              <w:sz w:val="24"/>
              <w:szCs w:val="24"/>
            </w:rPr>
            <w:delText xml:space="preserve">with approximately 1/3 </w:delText>
          </w:r>
        </w:del>
        <w:r w:rsidR="0050637A">
          <w:rPr>
            <w:rFonts w:ascii="Times New Roman" w:eastAsia="Times New Roman" w:hAnsi="Times New Roman" w:cs="Times New Roman"/>
            <w:sz w:val="24"/>
            <w:szCs w:val="24"/>
          </w:rPr>
          <w:t xml:space="preserve">of all infrastructure </w:t>
        </w:r>
      </w:ins>
      <w:ins w:id="473" w:author="Brice Kuimi" w:date="2024-10-28T17:42:00Z">
        <w:r w:rsidR="00D901ED" w:rsidRPr="00D901ED">
          <w:rPr>
            <w:rFonts w:ascii="Times New Roman" w:eastAsia="Times New Roman" w:hAnsi="Times New Roman" w:cs="Times New Roman"/>
            <w:sz w:val="24"/>
            <w:szCs w:val="24"/>
          </w:rPr>
          <w:t xml:space="preserve">consisted of </w:t>
        </w:r>
      </w:ins>
      <w:ins w:id="474" w:author="Linda Rothman" w:date="2024-10-25T16:06:00Z" w16du:dateUtc="2024-10-25T20:06:00Z">
        <w:del w:id="475" w:author="Brice Kuimi" w:date="2024-10-28T17:42:00Z" w16du:dateUtc="2024-10-28T21:42:00Z">
          <w:r w:rsidR="0050637A" w:rsidDel="00D901ED">
            <w:rPr>
              <w:rFonts w:ascii="Times New Roman" w:eastAsia="Times New Roman" w:hAnsi="Times New Roman" w:cs="Times New Roman"/>
              <w:sz w:val="24"/>
              <w:szCs w:val="24"/>
            </w:rPr>
            <w:delText xml:space="preserve">being </w:delText>
          </w:r>
        </w:del>
        <w:r w:rsidR="0050637A">
          <w:rPr>
            <w:rFonts w:ascii="Times New Roman" w:eastAsia="Times New Roman" w:hAnsi="Times New Roman" w:cs="Times New Roman"/>
            <w:sz w:val="24"/>
            <w:szCs w:val="24"/>
          </w:rPr>
          <w:t xml:space="preserve">protected cycle tracks </w:t>
        </w:r>
        <w:del w:id="476" w:author="Brice Kuimi" w:date="2024-10-28T17:42:00Z" w16du:dateUtc="2024-10-28T21:42:00Z">
          <w:r w:rsidR="0050637A" w:rsidDel="00D901ED">
            <w:rPr>
              <w:rFonts w:ascii="Times New Roman" w:eastAsia="Times New Roman" w:hAnsi="Times New Roman" w:cs="Times New Roman"/>
              <w:sz w:val="24"/>
              <w:szCs w:val="24"/>
            </w:rPr>
            <w:delText xml:space="preserve">in all cities </w:delText>
          </w:r>
        </w:del>
        <w:r w:rsidR="0050637A">
          <w:rPr>
            <w:rFonts w:ascii="Times New Roman" w:eastAsia="Times New Roman" w:hAnsi="Times New Roman" w:cs="Times New Roman"/>
            <w:sz w:val="24"/>
            <w:szCs w:val="24"/>
          </w:rPr>
          <w:t>by the end of the study period</w:t>
        </w:r>
      </w:ins>
      <w:r w:rsidR="00DC2A12">
        <w:rPr>
          <w:rFonts w:ascii="Times New Roman" w:eastAsia="Times New Roman" w:hAnsi="Times New Roman" w:cs="Times New Roman"/>
          <w:sz w:val="24"/>
          <w:szCs w:val="24"/>
        </w:rPr>
        <w:t xml:space="preserve">. </w:t>
      </w:r>
      <w:ins w:id="477" w:author="Linda Rothman" w:date="2024-10-21T12:03:00Z" w16du:dateUtc="2024-10-21T16:03:00Z">
        <w:r w:rsidR="0045005E">
          <w:rPr>
            <w:rFonts w:ascii="Times New Roman" w:eastAsia="Times New Roman" w:hAnsi="Times New Roman" w:cs="Times New Roman"/>
            <w:sz w:val="24"/>
            <w:szCs w:val="24"/>
          </w:rPr>
          <w:t xml:space="preserve">Toronto and Vancouver’s </w:t>
        </w:r>
      </w:ins>
      <w:ins w:id="478" w:author="Brice Kuimi" w:date="2024-10-28T17:43:00Z">
        <w:r w:rsidR="002F0634" w:rsidRPr="002F0634">
          <w:rPr>
            <w:rFonts w:ascii="Times New Roman" w:eastAsia="Times New Roman" w:hAnsi="Times New Roman" w:cs="Times New Roman"/>
            <w:sz w:val="24"/>
            <w:szCs w:val="24"/>
          </w:rPr>
          <w:t>networks roughly doubled, while Calgary’s expanded eleven-fold, likely due to Calgary’s comparatively limited infrastructure before the pandemic</w:t>
        </w:r>
      </w:ins>
      <w:ins w:id="479" w:author="Linda Rothman" w:date="2024-10-25T15:58:00Z" w16du:dateUtc="2024-10-25T19:58:00Z">
        <w:del w:id="480" w:author="Brice Kuimi" w:date="2024-10-28T17:43:00Z" w16du:dateUtc="2024-10-28T21:43:00Z">
          <w:r w:rsidR="006F7BF7" w:rsidDel="002F0634">
            <w:rPr>
              <w:rFonts w:ascii="Times New Roman" w:eastAsia="Times New Roman" w:hAnsi="Times New Roman" w:cs="Times New Roman"/>
              <w:sz w:val="24"/>
              <w:szCs w:val="24"/>
            </w:rPr>
            <w:delText xml:space="preserve">overall </w:delText>
          </w:r>
        </w:del>
      </w:ins>
      <w:ins w:id="481" w:author="Linda Rothman" w:date="2024-10-21T12:03:00Z" w16du:dateUtc="2024-10-21T16:03:00Z">
        <w:del w:id="482" w:author="Brice Kuimi" w:date="2024-10-28T17:43:00Z" w16du:dateUtc="2024-10-28T21:43:00Z">
          <w:r w:rsidR="0045005E" w:rsidDel="002F0634">
            <w:rPr>
              <w:rFonts w:ascii="Times New Roman" w:eastAsia="Times New Roman" w:hAnsi="Times New Roman" w:cs="Times New Roman"/>
              <w:sz w:val="24"/>
              <w:szCs w:val="24"/>
            </w:rPr>
            <w:delText xml:space="preserve">expansions of approximately two-fold </w:delText>
          </w:r>
        </w:del>
      </w:ins>
      <w:ins w:id="483" w:author="Linda Rothman" w:date="2024-10-25T15:58:00Z" w16du:dateUtc="2024-10-25T19:58:00Z">
        <w:del w:id="484" w:author="Brice Kuimi" w:date="2024-10-28T17:43:00Z" w16du:dateUtc="2024-10-28T21:43:00Z">
          <w:r w:rsidR="006F7BF7" w:rsidDel="002F0634">
            <w:rPr>
              <w:rFonts w:ascii="Times New Roman" w:eastAsia="Times New Roman" w:hAnsi="Times New Roman" w:cs="Times New Roman"/>
              <w:sz w:val="24"/>
              <w:szCs w:val="24"/>
            </w:rPr>
            <w:delText xml:space="preserve"> over the study period </w:delText>
          </w:r>
        </w:del>
      </w:ins>
      <w:ins w:id="485" w:author="Linda Rothman" w:date="2024-10-21T12:03:00Z" w16du:dateUtc="2024-10-21T16:03:00Z">
        <w:del w:id="486" w:author="Brice Kuimi" w:date="2024-10-28T17:43:00Z" w16du:dateUtc="2024-10-28T21:43:00Z">
          <w:r w:rsidR="0045005E" w:rsidDel="002F0634">
            <w:rPr>
              <w:rFonts w:ascii="Times New Roman" w:eastAsia="Times New Roman" w:hAnsi="Times New Roman" w:cs="Times New Roman"/>
              <w:sz w:val="24"/>
              <w:szCs w:val="24"/>
            </w:rPr>
            <w:delText xml:space="preserve">was exceeded by Calgary’s eleven-fold </w:delText>
          </w:r>
          <w:commentRangeStart w:id="487"/>
          <w:commentRangeStart w:id="488"/>
          <w:r w:rsidR="0045005E" w:rsidDel="002F0634">
            <w:rPr>
              <w:rFonts w:ascii="Times New Roman" w:eastAsia="Times New Roman" w:hAnsi="Times New Roman" w:cs="Times New Roman"/>
              <w:sz w:val="24"/>
              <w:szCs w:val="24"/>
            </w:rPr>
            <w:delText>expansion</w:delText>
          </w:r>
        </w:del>
      </w:ins>
      <w:commentRangeEnd w:id="487"/>
      <w:ins w:id="489" w:author="Linda Rothman" w:date="2024-10-25T16:04:00Z" w16du:dateUtc="2024-10-25T20:04:00Z">
        <w:del w:id="490" w:author="Brice Kuimi" w:date="2024-10-28T17:43:00Z" w16du:dateUtc="2024-10-28T21:43:00Z">
          <w:r w:rsidR="0050637A" w:rsidDel="002F0634">
            <w:rPr>
              <w:rStyle w:val="CommentReference"/>
            </w:rPr>
            <w:commentReference w:id="487"/>
          </w:r>
        </w:del>
      </w:ins>
      <w:commentRangeEnd w:id="488"/>
      <w:del w:id="491" w:author="Brice Kuimi" w:date="2024-10-28T17:43:00Z" w16du:dateUtc="2024-10-28T21:43:00Z">
        <w:r w:rsidR="00113180" w:rsidDel="002F0634">
          <w:rPr>
            <w:rStyle w:val="CommentReference"/>
          </w:rPr>
          <w:commentReference w:id="488"/>
        </w:r>
      </w:del>
      <w:ins w:id="492" w:author="Linda Rothman" w:date="2024-10-21T12:03:00Z" w16du:dateUtc="2024-10-21T16:03:00Z">
        <w:del w:id="493" w:author="Brice Kuimi" w:date="2024-10-28T17:43:00Z" w16du:dateUtc="2024-10-28T21:43:00Z">
          <w:r w:rsidR="0045005E" w:rsidDel="002F0634">
            <w:rPr>
              <w:rFonts w:ascii="Times New Roman" w:eastAsia="Times New Roman" w:hAnsi="Times New Roman" w:cs="Times New Roman"/>
              <w:sz w:val="24"/>
              <w:szCs w:val="24"/>
            </w:rPr>
            <w:delText xml:space="preserve">. </w:delText>
          </w:r>
        </w:del>
      </w:ins>
      <w:ins w:id="494" w:author="Linda Rothman" w:date="2024-10-21T12:04:00Z" w16du:dateUtc="2024-10-21T16:04:00Z">
        <w:del w:id="495" w:author="Brice Kuimi" w:date="2024-10-28T17:43:00Z" w16du:dateUtc="2024-10-28T21:43:00Z">
          <w:r w:rsidR="0045005E" w:rsidDel="002F0634">
            <w:rPr>
              <w:rFonts w:ascii="Times New Roman" w:eastAsia="Times New Roman" w:hAnsi="Times New Roman" w:cs="Times New Roman"/>
              <w:sz w:val="24"/>
              <w:szCs w:val="24"/>
            </w:rPr>
            <w:delText xml:space="preserve">This may be explained by the fact that Calgary had </w:delText>
          </w:r>
        </w:del>
      </w:ins>
      <w:ins w:id="496" w:author="Linda Rothman" w:date="2024-10-25T15:56:00Z" w16du:dateUtc="2024-10-25T19:56:00Z">
        <w:del w:id="497" w:author="Brice Kuimi" w:date="2024-10-28T17:43:00Z" w16du:dateUtc="2024-10-28T21:43:00Z">
          <w:r w:rsidR="006F7BF7" w:rsidDel="002F0634">
            <w:rPr>
              <w:rFonts w:ascii="Times New Roman" w:eastAsia="Times New Roman" w:hAnsi="Times New Roman" w:cs="Times New Roman"/>
              <w:sz w:val="24"/>
              <w:szCs w:val="24"/>
            </w:rPr>
            <w:delText xml:space="preserve">much less </w:delText>
          </w:r>
        </w:del>
      </w:ins>
      <w:ins w:id="498" w:author="Linda Rothman" w:date="2024-10-21T12:04:00Z" w16du:dateUtc="2024-10-21T16:04:00Z">
        <w:del w:id="499" w:author="Brice Kuimi" w:date="2024-10-28T17:43:00Z" w16du:dateUtc="2024-10-28T21:43:00Z">
          <w:r w:rsidR="0045005E" w:rsidDel="002F0634">
            <w:rPr>
              <w:rFonts w:ascii="Times New Roman" w:eastAsia="Times New Roman" w:hAnsi="Times New Roman" w:cs="Times New Roman"/>
              <w:sz w:val="24"/>
              <w:szCs w:val="24"/>
            </w:rPr>
            <w:delText xml:space="preserve">cycling infrastructure </w:delText>
          </w:r>
        </w:del>
      </w:ins>
      <w:ins w:id="500" w:author="Linda Rothman" w:date="2024-10-25T15:56:00Z" w16du:dateUtc="2024-10-25T19:56:00Z">
        <w:del w:id="501" w:author="Brice Kuimi" w:date="2024-10-28T17:43:00Z" w16du:dateUtc="2024-10-28T21:43:00Z">
          <w:r w:rsidR="006F7BF7" w:rsidDel="002F0634">
            <w:rPr>
              <w:rFonts w:ascii="Times New Roman" w:eastAsia="Times New Roman" w:hAnsi="Times New Roman" w:cs="Times New Roman"/>
              <w:sz w:val="24"/>
              <w:szCs w:val="24"/>
            </w:rPr>
            <w:delText>prior to the pandemic in 201</w:delText>
          </w:r>
        </w:del>
      </w:ins>
      <w:ins w:id="502" w:author="Linda Rothman" w:date="2024-10-25T15:57:00Z" w16du:dateUtc="2024-10-25T19:57:00Z">
        <w:del w:id="503" w:author="Brice Kuimi" w:date="2024-10-28T17:43:00Z" w16du:dateUtc="2024-10-28T21:43:00Z">
          <w:r w:rsidR="006F7BF7" w:rsidDel="002F0634">
            <w:rPr>
              <w:rFonts w:ascii="Times New Roman" w:eastAsia="Times New Roman" w:hAnsi="Times New Roman" w:cs="Times New Roman"/>
              <w:sz w:val="24"/>
              <w:szCs w:val="24"/>
            </w:rPr>
            <w:delText>9</w:delText>
          </w:r>
        </w:del>
      </w:ins>
      <w:ins w:id="504" w:author="Linda Rothman" w:date="2024-10-25T15:56:00Z" w16du:dateUtc="2024-10-25T19:56:00Z">
        <w:del w:id="505" w:author="Brice Kuimi" w:date="2024-10-28T17:43:00Z" w16du:dateUtc="2024-10-28T21:43:00Z">
          <w:r w:rsidR="006F7BF7" w:rsidDel="002F0634">
            <w:rPr>
              <w:rFonts w:ascii="Times New Roman" w:eastAsia="Times New Roman" w:hAnsi="Times New Roman" w:cs="Times New Roman"/>
              <w:sz w:val="24"/>
              <w:szCs w:val="24"/>
            </w:rPr>
            <w:delText xml:space="preserve"> as </w:delText>
          </w:r>
        </w:del>
      </w:ins>
      <w:ins w:id="506" w:author="Linda Rothman" w:date="2024-10-21T12:05:00Z" w16du:dateUtc="2024-10-21T16:05:00Z">
        <w:del w:id="507" w:author="Brice Kuimi" w:date="2024-10-28T17:43:00Z" w16du:dateUtc="2024-10-28T21:43:00Z">
          <w:r w:rsidR="0045005E" w:rsidDel="002F0634">
            <w:rPr>
              <w:rFonts w:ascii="Times New Roman" w:eastAsia="Times New Roman" w:hAnsi="Times New Roman" w:cs="Times New Roman"/>
              <w:sz w:val="24"/>
              <w:szCs w:val="24"/>
            </w:rPr>
            <w:delText xml:space="preserve"> compared to the other two cities</w:delText>
          </w:r>
        </w:del>
      </w:ins>
      <w:ins w:id="508" w:author="Linda Rothman" w:date="2024-10-25T16:06:00Z" w16du:dateUtc="2024-10-25T20:06:00Z">
        <w:r w:rsidR="00027C4B">
          <w:rPr>
            <w:rFonts w:ascii="Times New Roman" w:eastAsia="Times New Roman" w:hAnsi="Times New Roman" w:cs="Times New Roman"/>
            <w:sz w:val="24"/>
            <w:szCs w:val="24"/>
          </w:rPr>
          <w:t>.</w:t>
        </w:r>
      </w:ins>
      <w:ins w:id="509" w:author="Richard Wen" w:date="2024-10-28T00:57:00Z" w16du:dateUtc="2024-10-28T04:57:00Z">
        <w:r w:rsidR="0007683F">
          <w:rPr>
            <w:rFonts w:ascii="Times New Roman" w:eastAsia="Times New Roman" w:hAnsi="Times New Roman" w:cs="Times New Roman"/>
            <w:sz w:val="24"/>
            <w:szCs w:val="24"/>
          </w:rPr>
          <w:t xml:space="preserve"> </w:t>
        </w:r>
      </w:ins>
      <w:ins w:id="510" w:author="Linda Rothman" w:date="2024-10-25T15:56:00Z" w16du:dateUtc="2024-10-25T19:56:00Z">
        <w:del w:id="511" w:author="Richard Wen" w:date="2024-10-28T00:57:00Z" w16du:dateUtc="2024-10-28T04:57:00Z">
          <w:r w:rsidR="006F7BF7" w:rsidDel="0007683F">
            <w:rPr>
              <w:rFonts w:ascii="Times New Roman" w:eastAsia="Times New Roman" w:hAnsi="Times New Roman" w:cs="Times New Roman"/>
              <w:sz w:val="24"/>
              <w:szCs w:val="24"/>
            </w:rPr>
            <w:delText xml:space="preserve">  </w:delText>
          </w:r>
        </w:del>
      </w:ins>
      <w:ins w:id="512" w:author="Linda Rothman" w:date="2024-10-25T15:57:00Z" w16du:dateUtc="2024-10-25T19:57:00Z">
        <w:del w:id="513" w:author="Richard Wen" w:date="2024-10-28T00:57:00Z" w16du:dateUtc="2024-10-28T04:57:00Z">
          <w:r w:rsidR="006F7BF7" w:rsidDel="0007683F">
            <w:rPr>
              <w:rFonts w:ascii="Times New Roman" w:eastAsia="Times New Roman" w:hAnsi="Times New Roman" w:cs="Times New Roman"/>
              <w:sz w:val="24"/>
              <w:szCs w:val="24"/>
            </w:rPr>
            <w:delText xml:space="preserve"> </w:delText>
          </w:r>
        </w:del>
        <w:r w:rsidR="006F7BF7">
          <w:rPr>
            <w:rFonts w:ascii="Times New Roman" w:eastAsia="Times New Roman" w:hAnsi="Times New Roman" w:cs="Times New Roman"/>
            <w:sz w:val="24"/>
            <w:szCs w:val="24"/>
          </w:rPr>
          <w:t xml:space="preserve">Toronto’s </w:t>
        </w:r>
      </w:ins>
      <w:ins w:id="514" w:author="Brice Kuimi" w:date="2024-10-28T17:43:00Z">
        <w:r w:rsidR="002F0634" w:rsidRPr="002F0634">
          <w:rPr>
            <w:rFonts w:ascii="Times New Roman" w:eastAsia="Times New Roman" w:hAnsi="Times New Roman" w:cs="Times New Roman"/>
            <w:sz w:val="24"/>
            <w:szCs w:val="24"/>
          </w:rPr>
          <w:t>expansion peaked in 2020 when the city</w:t>
        </w:r>
      </w:ins>
      <w:ins w:id="515" w:author="Linda Rothman" w:date="2024-10-25T16:00:00Z" w16du:dateUtc="2024-10-25T20:00:00Z">
        <w:del w:id="516" w:author="Brice Kuimi" w:date="2024-10-28T17:43:00Z" w16du:dateUtc="2024-10-28T21:43:00Z">
          <w:r w:rsidR="006F7BF7" w:rsidDel="002F0634">
            <w:rPr>
              <w:rFonts w:ascii="Times New Roman" w:eastAsia="Times New Roman" w:hAnsi="Times New Roman" w:cs="Times New Roman"/>
              <w:sz w:val="24"/>
              <w:szCs w:val="24"/>
            </w:rPr>
            <w:delText>peak occurred in 2020, when</w:delText>
          </w:r>
        </w:del>
        <w:r w:rsidR="006F7BF7">
          <w:rPr>
            <w:rFonts w:ascii="Times New Roman" w:eastAsia="Times New Roman" w:hAnsi="Times New Roman" w:cs="Times New Roman"/>
            <w:sz w:val="24"/>
            <w:szCs w:val="24"/>
          </w:rPr>
          <w:t xml:space="preserve"> council approved the </w:t>
        </w:r>
        <w:proofErr w:type="spellStart"/>
        <w:r w:rsidR="006F7BF7">
          <w:rPr>
            <w:rFonts w:ascii="Times New Roman" w:eastAsia="Times New Roman" w:hAnsi="Times New Roman" w:cs="Times New Roman"/>
            <w:sz w:val="24"/>
            <w:szCs w:val="24"/>
          </w:rPr>
          <w:t>ActiveTO</w:t>
        </w:r>
        <w:proofErr w:type="spellEnd"/>
        <w:r w:rsidR="006F7BF7">
          <w:rPr>
            <w:rFonts w:ascii="Times New Roman" w:eastAsia="Times New Roman" w:hAnsi="Times New Roman" w:cs="Times New Roman"/>
            <w:sz w:val="24"/>
            <w:szCs w:val="24"/>
          </w:rPr>
          <w:t xml:space="preserve"> plan</w:t>
        </w:r>
      </w:ins>
      <w:ins w:id="517" w:author="Linda Rothman" w:date="2024-10-25T16:01:00Z" w16du:dateUtc="2024-10-25T20:01:00Z">
        <w:r w:rsidR="006F7BF7">
          <w:rPr>
            <w:rFonts w:ascii="Times New Roman" w:eastAsia="Times New Roman" w:hAnsi="Times New Roman" w:cs="Times New Roman"/>
            <w:sz w:val="24"/>
            <w:szCs w:val="24"/>
          </w:rPr>
          <w:t xml:space="preserve">, to </w:t>
        </w:r>
      </w:ins>
      <w:ins w:id="518" w:author="Linda Rothman" w:date="2024-10-25T16:02:00Z" w16du:dateUtc="2024-10-25T20:02:00Z">
        <w:r w:rsidR="006F7BF7">
          <w:rPr>
            <w:rFonts w:ascii="Times New Roman" w:eastAsia="Times New Roman" w:hAnsi="Times New Roman" w:cs="Times New Roman"/>
            <w:sz w:val="24"/>
            <w:szCs w:val="24"/>
          </w:rPr>
          <w:t xml:space="preserve">provide </w:t>
        </w:r>
      </w:ins>
      <w:ins w:id="519" w:author="Brice Kuimi" w:date="2024-10-28T17:44:00Z">
        <w:r w:rsidR="00F04F98" w:rsidRPr="00F04F98">
          <w:rPr>
            <w:rFonts w:ascii="Times New Roman" w:eastAsia="Times New Roman" w:hAnsi="Times New Roman" w:cs="Times New Roman"/>
            <w:sz w:val="24"/>
            <w:szCs w:val="24"/>
          </w:rPr>
          <w:t xml:space="preserve">additional </w:t>
        </w:r>
      </w:ins>
      <w:ins w:id="520" w:author="Linda Rothman" w:date="2024-10-25T16:02:00Z" w16du:dateUtc="2024-10-25T20:02:00Z">
        <w:del w:id="521" w:author="Brice Kuimi" w:date="2024-10-28T17:44:00Z" w16du:dateUtc="2024-10-28T21:44:00Z">
          <w:r w:rsidR="006F7BF7" w:rsidDel="00F04F98">
            <w:rPr>
              <w:rFonts w:ascii="Times New Roman" w:eastAsia="Times New Roman" w:hAnsi="Times New Roman" w:cs="Times New Roman"/>
              <w:sz w:val="24"/>
              <w:szCs w:val="24"/>
            </w:rPr>
            <w:delText>more</w:delText>
          </w:r>
        </w:del>
      </w:ins>
      <w:ins w:id="522" w:author="Linda Rothman" w:date="2024-10-25T16:01:00Z" w16du:dateUtc="2024-10-25T20:01:00Z">
        <w:del w:id="523" w:author="Brice Kuimi" w:date="2024-10-28T17:44:00Z" w16du:dateUtc="2024-10-28T21:44:00Z">
          <w:r w:rsidR="006F7BF7" w:rsidDel="00F04F98">
            <w:rPr>
              <w:rFonts w:ascii="Times New Roman" w:eastAsia="Times New Roman" w:hAnsi="Times New Roman" w:cs="Times New Roman"/>
              <w:sz w:val="24"/>
              <w:szCs w:val="24"/>
            </w:rPr>
            <w:delText xml:space="preserve"> </w:delText>
          </w:r>
        </w:del>
        <w:r w:rsidR="006F7BF7">
          <w:rPr>
            <w:rFonts w:ascii="Times New Roman" w:eastAsia="Times New Roman" w:hAnsi="Times New Roman" w:cs="Times New Roman"/>
            <w:sz w:val="24"/>
            <w:szCs w:val="24"/>
          </w:rPr>
          <w:t>space for</w:t>
        </w:r>
      </w:ins>
      <w:ins w:id="524" w:author="Linda Rothman" w:date="2024-10-25T16:02:00Z" w16du:dateUtc="2024-10-25T20:02:00Z">
        <w:r w:rsidR="006F7BF7">
          <w:rPr>
            <w:rFonts w:ascii="Times New Roman" w:eastAsia="Times New Roman" w:hAnsi="Times New Roman" w:cs="Times New Roman"/>
            <w:sz w:val="24"/>
            <w:szCs w:val="24"/>
          </w:rPr>
          <w:t xml:space="preserve"> pedestrian and cycling to </w:t>
        </w:r>
      </w:ins>
      <w:ins w:id="525" w:author="Brice Kuimi" w:date="2024-10-28T17:44:00Z">
        <w:r w:rsidR="00F04F98" w:rsidRPr="00F04F98">
          <w:rPr>
            <w:rFonts w:ascii="Times New Roman" w:eastAsia="Times New Roman" w:hAnsi="Times New Roman" w:cs="Times New Roman"/>
            <w:sz w:val="24"/>
            <w:szCs w:val="24"/>
          </w:rPr>
          <w:t xml:space="preserve">support </w:t>
        </w:r>
      </w:ins>
      <w:ins w:id="526" w:author="Linda Rothman" w:date="2024-10-25T16:02:00Z" w16du:dateUtc="2024-10-25T20:02:00Z">
        <w:del w:id="527" w:author="Brice Kuimi" w:date="2024-10-28T17:44:00Z" w16du:dateUtc="2024-10-28T21:44:00Z">
          <w:r w:rsidR="006F7BF7" w:rsidDel="00F04F98">
            <w:rPr>
              <w:rFonts w:ascii="Times New Roman" w:eastAsia="Times New Roman" w:hAnsi="Times New Roman" w:cs="Times New Roman"/>
              <w:sz w:val="24"/>
              <w:szCs w:val="24"/>
            </w:rPr>
            <w:delText>facilitate</w:delText>
          </w:r>
        </w:del>
      </w:ins>
      <w:ins w:id="528" w:author="Linda Rothman" w:date="2024-10-25T16:01:00Z" w16du:dateUtc="2024-10-25T20:01:00Z">
        <w:del w:id="529" w:author="Brice Kuimi" w:date="2024-10-28T17:44:00Z" w16du:dateUtc="2024-10-28T21:44:00Z">
          <w:r w:rsidR="006F7BF7" w:rsidDel="00F04F98">
            <w:rPr>
              <w:rFonts w:ascii="Times New Roman" w:eastAsia="Times New Roman" w:hAnsi="Times New Roman" w:cs="Times New Roman"/>
              <w:sz w:val="24"/>
              <w:szCs w:val="24"/>
            </w:rPr>
            <w:delText xml:space="preserve"> </w:delText>
          </w:r>
        </w:del>
        <w:r w:rsidR="006F7BF7">
          <w:rPr>
            <w:rFonts w:ascii="Times New Roman" w:eastAsia="Times New Roman" w:hAnsi="Times New Roman" w:cs="Times New Roman"/>
            <w:sz w:val="24"/>
            <w:szCs w:val="24"/>
          </w:rPr>
          <w:t xml:space="preserve">physical activity </w:t>
        </w:r>
        <w:del w:id="530" w:author="Brice Kuimi" w:date="2024-10-28T17:45:00Z" w16du:dateUtc="2024-10-28T21:45:00Z">
          <w:r w:rsidR="006F7BF7" w:rsidDel="00F04F98">
            <w:rPr>
              <w:rFonts w:ascii="Times New Roman" w:eastAsia="Times New Roman" w:hAnsi="Times New Roman" w:cs="Times New Roman"/>
              <w:sz w:val="24"/>
              <w:szCs w:val="24"/>
            </w:rPr>
            <w:delText xml:space="preserve">that </w:delText>
          </w:r>
          <w:commentRangeStart w:id="531"/>
          <w:commentRangeStart w:id="532"/>
          <w:r w:rsidR="006F7BF7" w:rsidDel="00F04F98">
            <w:rPr>
              <w:rFonts w:ascii="Times New Roman" w:eastAsia="Times New Roman" w:hAnsi="Times New Roman" w:cs="Times New Roman"/>
              <w:sz w:val="24"/>
              <w:szCs w:val="24"/>
            </w:rPr>
            <w:delText>was</w:delText>
          </w:r>
        </w:del>
      </w:ins>
      <w:commentRangeEnd w:id="531"/>
      <w:ins w:id="533" w:author="Linda Rothman" w:date="2024-10-25T16:03:00Z" w16du:dateUtc="2024-10-25T20:03:00Z">
        <w:del w:id="534" w:author="Brice Kuimi" w:date="2024-10-28T17:45:00Z" w16du:dateUtc="2024-10-28T21:45:00Z">
          <w:r w:rsidR="006F7BF7" w:rsidDel="00F04F98">
            <w:rPr>
              <w:rStyle w:val="CommentReference"/>
            </w:rPr>
            <w:commentReference w:id="531"/>
          </w:r>
        </w:del>
      </w:ins>
      <w:commentRangeEnd w:id="532"/>
      <w:del w:id="535" w:author="Brice Kuimi" w:date="2024-10-28T17:45:00Z" w16du:dateUtc="2024-10-28T21:45:00Z">
        <w:r w:rsidR="00113180" w:rsidDel="00F04F98">
          <w:rPr>
            <w:rStyle w:val="CommentReference"/>
          </w:rPr>
          <w:commentReference w:id="532"/>
        </w:r>
      </w:del>
      <w:ins w:id="536" w:author="Linda Rothman" w:date="2024-10-25T16:01:00Z" w16du:dateUtc="2024-10-25T20:01:00Z">
        <w:del w:id="537" w:author="Brice Kuimi" w:date="2024-10-28T17:45:00Z" w16du:dateUtc="2024-10-28T21:45:00Z">
          <w:r w:rsidR="006F7BF7" w:rsidDel="00F04F98">
            <w:rPr>
              <w:rFonts w:ascii="Times New Roman" w:eastAsia="Times New Roman" w:hAnsi="Times New Roman" w:cs="Times New Roman"/>
              <w:sz w:val="24"/>
              <w:szCs w:val="24"/>
            </w:rPr>
            <w:delText xml:space="preserve"> </w:delText>
          </w:r>
        </w:del>
      </w:ins>
      <w:ins w:id="538" w:author="Linda Rothman" w:date="2024-10-25T16:02:00Z" w16du:dateUtc="2024-10-25T20:02:00Z">
        <w:del w:id="539" w:author="Brice Kuimi" w:date="2024-10-28T17:45:00Z" w16du:dateUtc="2024-10-28T21:45:00Z">
          <w:r w:rsidR="006F7BF7" w:rsidDel="00F04F98">
            <w:rPr>
              <w:rFonts w:ascii="Times New Roman" w:eastAsia="Times New Roman" w:hAnsi="Times New Roman" w:cs="Times New Roman"/>
              <w:sz w:val="24"/>
              <w:szCs w:val="24"/>
            </w:rPr>
            <w:delText xml:space="preserve">necessary </w:delText>
          </w:r>
        </w:del>
        <w:r w:rsidR="006F7BF7">
          <w:rPr>
            <w:rFonts w:ascii="Times New Roman" w:eastAsia="Times New Roman" w:hAnsi="Times New Roman" w:cs="Times New Roman"/>
            <w:sz w:val="24"/>
            <w:szCs w:val="24"/>
          </w:rPr>
          <w:t>during the pandemic</w:t>
        </w:r>
      </w:ins>
      <w:ins w:id="540" w:author="Richard Wen" w:date="2024-10-28T01:06:00Z" w16du:dateUtc="2024-10-28T05:06:00Z">
        <w:r w:rsidR="00113180">
          <w:rPr>
            <w:rFonts w:ascii="Times New Roman" w:eastAsia="Times New Roman" w:hAnsi="Times New Roman" w:cs="Times New Roman"/>
            <w:sz w:val="24"/>
            <w:szCs w:val="24"/>
          </w:rPr>
          <w:t xml:space="preserve"> </w:t>
        </w:r>
      </w:ins>
      <w:r w:rsidR="00113180">
        <w:rPr>
          <w:rFonts w:ascii="Times New Roman" w:eastAsia="Times New Roman" w:hAnsi="Times New Roman" w:cs="Times New Roman"/>
          <w:sz w:val="24"/>
          <w:szCs w:val="24"/>
        </w:rPr>
        <w:fldChar w:fldCharType="begin"/>
      </w:r>
      <w:r w:rsidR="00113180">
        <w:rPr>
          <w:rFonts w:ascii="Times New Roman" w:eastAsia="Times New Roman" w:hAnsi="Times New Roman" w:cs="Times New Roman"/>
          <w:sz w:val="24"/>
          <w:szCs w:val="24"/>
        </w:rPr>
        <w:instrText xml:space="preserve"> ADDIN ZOTERO_ITEM CSL_CITATION {"citationID":"BQ4yTWOw","properties":{"formattedCitation":"(44)","plainCitation":"(44)","noteIndex":0},"citationItems":[{"id":3143,"uris":["http://zotero.org/users/6749620/items/VQEXC4GI"],"itemData":{"id":3143,"type":"webpage","abstract":"ActiveTO is a suite of programs – Major Road Closures, Cycling Network Expansion and Quiet Streets – that contribute to the health and wellbeing of Toronto residents by providing the space to be physically active.","container-title":"City of Toronto","language":"en-CA","license":"Copyright: City of Toronto","note":"archive_location: Toronto, Ontario, Canada\npublisher: City of Toronto\nScroll: yes","title":"ActiveTO","URL":"https://www.toronto.ca/explore-enjoy/parks-recreation/activeto/","author":[{"literal":"City of Toronto"}],"accessed":{"date-parts":[["2024",10,28]]},"issued":{"date-parts":[["2020",5,14]]},"citation-key":"cityoftorontoActiveTO2020"}}],"schema":"https://github.com/citation-style-language/schema/raw/master/csl-citation.json"} </w:instrText>
      </w:r>
      <w:r w:rsidR="00113180">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(44)</w:t>
      </w:r>
      <w:r w:rsidR="00113180">
        <w:rPr>
          <w:rFonts w:ascii="Times New Roman" w:eastAsia="Times New Roman" w:hAnsi="Times New Roman" w:cs="Times New Roman"/>
          <w:sz w:val="24"/>
          <w:szCs w:val="24"/>
        </w:rPr>
        <w:fldChar w:fldCharType="end"/>
      </w:r>
      <w:ins w:id="541" w:author="Linda Rothman" w:date="2024-10-25T16:02:00Z" w16du:dateUtc="2024-10-25T20:02:00Z">
        <w:r w:rsidR="006F7BF7">
          <w:rPr>
            <w:rFonts w:ascii="Times New Roman" w:eastAsia="Times New Roman" w:hAnsi="Times New Roman" w:cs="Times New Roman"/>
            <w:sz w:val="24"/>
            <w:szCs w:val="24"/>
          </w:rPr>
          <w:t xml:space="preserve">. </w:t>
        </w:r>
        <w:proofErr w:type="spellStart"/>
        <w:r w:rsidR="006F7BF7">
          <w:rPr>
            <w:rFonts w:ascii="Times New Roman" w:eastAsia="Times New Roman" w:hAnsi="Times New Roman" w:cs="Times New Roman"/>
            <w:sz w:val="24"/>
            <w:szCs w:val="24"/>
          </w:rPr>
          <w:t>ActiveTO</w:t>
        </w:r>
        <w:proofErr w:type="spellEnd"/>
        <w:r w:rsidR="006F7BF7">
          <w:rPr>
            <w:rFonts w:ascii="Times New Roman" w:eastAsia="Times New Roman" w:hAnsi="Times New Roman" w:cs="Times New Roman"/>
            <w:sz w:val="24"/>
            <w:szCs w:val="24"/>
          </w:rPr>
          <w:t xml:space="preserve">, included </w:t>
        </w:r>
      </w:ins>
      <w:ins w:id="542" w:author="Linda Rothman" w:date="2024-10-25T16:01:00Z" w16du:dateUtc="2024-10-25T20:01:00Z">
        <w:r w:rsidR="006F7BF7">
          <w:rPr>
            <w:rFonts w:ascii="Times New Roman" w:eastAsia="Times New Roman" w:hAnsi="Times New Roman" w:cs="Times New Roman"/>
            <w:sz w:val="24"/>
            <w:szCs w:val="24"/>
          </w:rPr>
          <w:t xml:space="preserve"> </w:t>
        </w:r>
      </w:ins>
      <w:ins w:id="543" w:author="Linda Rothman" w:date="2024-10-25T16:00:00Z" w16du:dateUtc="2024-10-25T20:00:00Z">
        <w:r w:rsidR="006F7BF7">
          <w:rPr>
            <w:rFonts w:ascii="Times New Roman" w:eastAsia="Times New Roman" w:hAnsi="Times New Roman" w:cs="Times New Roman"/>
            <w:sz w:val="24"/>
            <w:szCs w:val="24"/>
          </w:rPr>
          <w:t xml:space="preserve">the largest one-year expansion </w:t>
        </w:r>
        <w:del w:id="544" w:author="Richard Wen" w:date="2024-10-28T02:24:00Z" w16du:dateUtc="2024-10-28T06:24:00Z">
          <w:r w:rsidR="006F7BF7" w:rsidDel="009B22DB">
            <w:rPr>
              <w:rFonts w:ascii="Times New Roman" w:eastAsia="Times New Roman" w:hAnsi="Times New Roman" w:cs="Times New Roman"/>
              <w:sz w:val="24"/>
              <w:szCs w:val="24"/>
            </w:rPr>
            <w:delText xml:space="preserve"> </w:delText>
          </w:r>
        </w:del>
        <w:commentRangeStart w:id="545"/>
        <w:commentRangeStart w:id="546"/>
        <w:r w:rsidR="006F7BF7">
          <w:rPr>
            <w:rFonts w:ascii="Times New Roman" w:eastAsia="Times New Roman" w:hAnsi="Times New Roman" w:cs="Times New Roman"/>
            <w:sz w:val="24"/>
            <w:szCs w:val="24"/>
          </w:rPr>
          <w:t xml:space="preserve">of on-street bike lanes </w:t>
        </w:r>
      </w:ins>
      <w:ins w:id="547" w:author="Linda Rothman" w:date="2024-10-25T15:57:00Z" w16du:dateUtc="2024-10-25T19:57:00Z">
        <w:r w:rsidR="006F7BF7">
          <w:rPr>
            <w:rFonts w:ascii="Times New Roman" w:eastAsia="Times New Roman" w:hAnsi="Times New Roman" w:cs="Times New Roman"/>
            <w:sz w:val="24"/>
            <w:szCs w:val="24"/>
          </w:rPr>
          <w:t xml:space="preserve">in </w:t>
        </w:r>
      </w:ins>
      <w:commentRangeEnd w:id="545"/>
      <w:ins w:id="548" w:author="Linda Rothman" w:date="2024-10-25T16:13:00Z" w16du:dateUtc="2024-10-25T20:13:00Z">
        <w:r w:rsidR="00027C4B">
          <w:rPr>
            <w:rStyle w:val="CommentReference"/>
          </w:rPr>
          <w:commentReference w:id="545"/>
        </w:r>
      </w:ins>
      <w:commentRangeEnd w:id="546"/>
      <w:r w:rsidR="00113180">
        <w:rPr>
          <w:rStyle w:val="CommentReference"/>
        </w:rPr>
        <w:commentReference w:id="546"/>
      </w:r>
      <w:ins w:id="549" w:author="Linda Rothman" w:date="2024-10-25T15:57:00Z" w16du:dateUtc="2024-10-25T19:57:00Z">
        <w:r w:rsidR="006F7BF7">
          <w:rPr>
            <w:rFonts w:ascii="Times New Roman" w:eastAsia="Times New Roman" w:hAnsi="Times New Roman" w:cs="Times New Roman"/>
            <w:sz w:val="24"/>
            <w:szCs w:val="24"/>
          </w:rPr>
          <w:t>2020</w:t>
        </w:r>
      </w:ins>
      <w:ins w:id="550" w:author="Richard Wen" w:date="2024-10-28T01:08:00Z" w16du:dateUtc="2024-10-28T05:08:00Z">
        <w:r w:rsidR="00113180">
          <w:rPr>
            <w:rFonts w:ascii="Times New Roman" w:eastAsia="Times New Roman" w:hAnsi="Times New Roman" w:cs="Times New Roman"/>
            <w:sz w:val="24"/>
            <w:szCs w:val="24"/>
          </w:rPr>
          <w:t xml:space="preserve"> </w:t>
        </w:r>
      </w:ins>
      <w:r w:rsidR="0011318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{"citationID":"BjM1euoG","properties":{"formattedCitation":"(45)","plainCitation":"(45)","noteIndex":0},"citationItems":[{"id":3145,"uris":["http://zotero.org/users/6749620/items/2ZAUK6YS"],"itemData":{"id":3145,"type":"webpage","abstract":"Find a Bike Share Toronto station on and around ActiveTO routes. Download the PBSC app for a contactless way to get started. The ActiveTO temporary cycling network aims to allow people on bikes to move around Toronto safely, to better connect the city, and to mirror major transit routes. New ActiveTO routes in 2021 include: […]","container-title":"City of Toronto","language":"en-CA","license":"Copyright: City of Toronto","note":"archive_location: Toronto, Ontario, Canada\npublisher: City of Toronto\nScroll: yes","title":"ActiveTO - expanding the cycling network","URL":"https://www.toronto.ca/explore-enjoy/parks-recreation/activeto/activeto-expanding-the-cycling-network/","author":[{"literal":"City of Toronto"}],"accessed":{"date-parts":[["2024",10,28]]},"issued":{"date-parts":[["2020",6,26]]},"citation-key":"cityoftorontoActiveTOExpandingCycling2020"}}],"schema":"https://github.com/citation-style-language/schema/raw/master/csl-citation.json"} </w:instrText>
      </w:r>
      <w:r w:rsidR="00113180">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(45)</w:t>
      </w:r>
      <w:r w:rsidR="00113180">
        <w:rPr>
          <w:rFonts w:ascii="Times New Roman" w:eastAsia="Times New Roman" w:hAnsi="Times New Roman" w:cs="Times New Roman"/>
          <w:sz w:val="24"/>
          <w:szCs w:val="24"/>
        </w:rPr>
        <w:fldChar w:fldCharType="end"/>
      </w:r>
      <w:ins w:id="551" w:author="Linda Rothman" w:date="2024-10-25T15:57:00Z" w16du:dateUtc="2024-10-25T19:57:00Z">
        <w:r w:rsidR="006F7BF7">
          <w:rPr>
            <w:rFonts w:ascii="Times New Roman" w:eastAsia="Times New Roman" w:hAnsi="Times New Roman" w:cs="Times New Roman"/>
            <w:sz w:val="24"/>
            <w:szCs w:val="24"/>
          </w:rPr>
          <w:t>.</w:t>
        </w:r>
      </w:ins>
      <w:ins w:id="552" w:author="Linda Rothman" w:date="2024-10-25T16:03:00Z" w16du:dateUtc="2024-10-25T20:03:00Z">
        <w:r w:rsidR="006F7BF7">
          <w:rPr>
            <w:rFonts w:ascii="Times New Roman" w:eastAsia="Times New Roman" w:hAnsi="Times New Roman" w:cs="Times New Roman"/>
            <w:sz w:val="24"/>
            <w:szCs w:val="24"/>
          </w:rPr>
          <w:t xml:space="preserve"> </w:t>
        </w:r>
      </w:ins>
      <w:ins w:id="553" w:author="Brice Kuimi" w:date="2024-10-28T17:46:00Z">
        <w:r w:rsidR="005B1BAC" w:rsidRPr="005B1BAC">
          <w:rPr>
            <w:rFonts w:ascii="Times New Roman" w:eastAsia="Times New Roman" w:hAnsi="Times New Roman" w:cs="Times New Roman"/>
            <w:sz w:val="24"/>
            <w:szCs w:val="24"/>
          </w:rPr>
          <w:t xml:space="preserve">The pandemic-driven </w:t>
        </w:r>
        <w:r w:rsidR="005B1BAC" w:rsidRPr="005B1BAC">
          <w:rPr>
            <w:rFonts w:ascii="Times New Roman" w:eastAsia="Times New Roman" w:hAnsi="Times New Roman" w:cs="Times New Roman"/>
            <w:sz w:val="24"/>
            <w:szCs w:val="24"/>
          </w:rPr>
          <w:lastRenderedPageBreak/>
          <w:t>increase in cycling infrastructure observed here aligns with trends in cities worldwide</w:t>
        </w:r>
      </w:ins>
      <w:ins w:id="554" w:author="Linda Rothman" w:date="2024-10-25T16:27:00Z" w16du:dateUtc="2024-10-25T20:27:00Z">
        <w:del w:id="555" w:author="Brice Kuimi" w:date="2024-10-28T17:46:00Z" w16du:dateUtc="2024-10-28T21:46:00Z">
          <w:r w:rsidR="00C36E6A" w:rsidDel="005B1BAC">
            <w:rPr>
              <w:rFonts w:ascii="Times New Roman" w:eastAsia="Times New Roman" w:hAnsi="Times New Roman" w:cs="Times New Roman"/>
              <w:sz w:val="24"/>
              <w:szCs w:val="24"/>
            </w:rPr>
            <w:delText>The increase in cycling infrastructure after the start of the pandemic found in our study has also been demonstrated in other cities around the world</w:delText>
          </w:r>
        </w:del>
        <w:r w:rsidR="00C36E6A">
          <w:rPr>
            <w:rFonts w:ascii="Times New Roman" w:eastAsia="Times New Roman" w:hAnsi="Times New Roman" w:cs="Times New Roman"/>
            <w:sz w:val="24"/>
            <w:szCs w:val="24"/>
          </w:rPr>
          <w:t xml:space="preserve"> </w:t>
        </w:r>
        <w:r w:rsidR="00C36E6A">
          <w:rPr>
            <w:rFonts w:ascii="Times New Roman" w:eastAsia="Times New Roman" w:hAnsi="Times New Roman" w:cs="Times New Roman"/>
            <w:sz w:val="24"/>
            <w:szCs w:val="24"/>
          </w:rPr>
          <w:fldChar w:fldCharType="begin"/>
        </w:r>
      </w:ins>
      <w:r w:rsidR="004C7C87">
        <w:rPr>
          <w:rFonts w:ascii="Times New Roman" w:eastAsia="Times New Roman" w:hAnsi="Times New Roman" w:cs="Times New Roman"/>
          <w:sz w:val="24"/>
          <w:szCs w:val="24"/>
        </w:rPr>
        <w:instrText xml:space="preserve"> ADDIN ZOTERO_ITEM CSL_CITATION {"citationID":"jnBPoNHS","properties":{"formattedCitation":"(46\\uc0\\u8211{}49)","plainCitation":"(46–49)","noteIndex":0},"citationItems":[{"id":2805,"uris":["http://zotero.org/users/6749620/items/TAIE3VGM"],"itemData":{"id":2805,"type":"article-journal","abstract":"Significance\n            Active travel makes people healthier and creates a wide range of additional social and environmental benefits. The provision of dedicated infrastructure is considered a crucial policy to increase cycling. However, evaluating the impact of this type of intervention is difficult because infrastructure changes are typically slow. The rollout of so-called pop-up bike lanes during the COVID-19 pandemic is a unique empirical context to estimate the pull effect of new cycling infrastructure. We show that the policy has worked. We find large increases in cycling. This result is robust for a variety of empirical counterfactuals. Further research is needed to investigate whether this change is persistent and whether similar results can be achieved in situations outside the context of a pandemic.\n          , \n            The bicycle is a low-cost means of transport linked to low risk of transmission of infectious disease. During the COVID-19 crisis, governments have therefore incentivized cycling by provisionally redistributing street space. We evaluate the impact of this new bicycle infrastructure on cycling traffic using a generalized difference in differences design. We scrape daily bicycle counts from 736 bicycle counters in 106 European cities. We combine these with data on announced and completed pop-up bike lane road work projects. Within 4 mo, an average of 11.5 km of provisional pop-up bike lanes have been built per city and the policy has increased cycling between 11 and 48% on average. We calculate that the new infrastructure will generate between $1 and $7 billion in health benefits per year if cycling habits are sticky.","container-title":"Proceedings of the National Academy of Sciences","DOI":"10.1073/pnas.2024399118","ISSN":"0027-8424, 1091-6490","issue":"15","journalAbbreviation":"Proc. Natl. Acad. Sci. U.S.A.","language":"en","page":"e2024399118","source":"DOI.org (Crossref)","title":"Provisional COVID-19 infrastructure induces large, rapid increases in cycling","volume":"118","author":[{"family":"Kraus","given":"Sebastian"},{"family":"Koch","given":"Nicolas"}],"issued":{"date-parts":[["2021",4,13]]},"citation-key":"krausProvisionalCOVID19Infrastructure2021"}},{"id":2808,"uris":["http://zotero.org/users/6749620/items/L7MCF7LU"],"itemData":{"id":2808,"type":"article-journal","container-title":"Transport Policy","note":"publisher: Elsevier","page":"175–187","source":"Google Scholar","title":"Pandemics as ‘windows of opportunity’: transitioning towards more sustainable and resilient transport systems","title-short":"Pandemics as ‘windows of opportunity’","volume":"116","author":[{"family":"Sunio","given":"Varsolo"},{"family":"Mateo-Babiano","given":"Iderlina"}],"issued":{"date-parts":[["2022"]]},"citation-key":"sunioPandemicsWindowsOpportunity2022"}},{"id":2810,"uris":["http://zotero.org/users/6749620/items/6RGEE5WT"],"itemData":{"id":2810,"type":"article-journal","container-title":"Transportation Research Interdisciplinary Perspectives","note":"publisher: Elsevier","page":"100677","source":"Google Scholar","title":"Cycling in the era of Covid-19: the effects of the pandemic and pop-up cycle lanes on cycling practices","title-short":"Cycling in the era of Covid-19","volume":"15","author":[{"family":"Rérat","given":"Patrick"},{"family":"Haldimann","given":"Lucas"},{"family":"Widmer","given":"Hannah"}],"issued":{"date-parts":[["2022"]]},"citation-key":"reratCyclingEraCovid192022"}},{"id":3123,"uris":["http://zotero.org/users/6749620/items/RPCWUUH2"],"itemData":{"id":3123,"type":"article-journal","container-title":"Sustainability","issue":"12","note":"publisher: MDPI","page":"7293","source":"Google Scholar","title":"Cycling through the COVID-19 pandemic to a more sustainable transport future: evidence from case studies of 14 large bicycle-friendly cities in Europe and North America","title-short":"Cycling through the COVID-19 pandemic to a more sustainable transport future","volume":"14","author":[{"family":"Buehler","given":"Ralph"},{"family":"Pucher","given":"John"}],"issued":{"date-parts":[["2022"]]},"citation-key":"buehlerCyclingCOVID19Pandemic2022"}}],"schema":"https://github.com/citation-style-language/schema/raw/master/csl-citation.json"} </w:instrText>
      </w:r>
      <w:ins w:id="556" w:author="Linda Rothman" w:date="2024-10-25T16:27:00Z" w16du:dateUtc="2024-10-25T20:27:00Z">
        <w:r w:rsidR="00C36E6A">
          <w:rPr>
            <w:rFonts w:ascii="Times New Roman" w:eastAsia="Times New Roman" w:hAnsi="Times New Roman" w:cs="Times New Roman"/>
            <w:sz w:val="24"/>
            <w:szCs w:val="24"/>
          </w:rPr>
          <w:fldChar w:fldCharType="separate"/>
        </w:r>
      </w:ins>
      <w:r w:rsidR="00113180" w:rsidRPr="00113180">
        <w:rPr>
          <w:rFonts w:ascii="Times New Roman" w:hAnsi="Times New Roman" w:cs="Times New Roman"/>
          <w:sz w:val="24"/>
          <w:lang w:val="en-US"/>
        </w:rPr>
        <w:t>(46–49)</w:t>
      </w:r>
      <w:ins w:id="557" w:author="Linda Rothman" w:date="2024-10-25T16:27:00Z" w16du:dateUtc="2024-10-25T20:27:00Z">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Buehler and Pucher review of cycling research after COVID-19 (March 2020-January 2023) </w:t>
        </w:r>
        <w:r w:rsidR="00C36E6A">
          <w:rPr>
            <w:rFonts w:ascii="Times New Roman" w:eastAsia="Times New Roman" w:hAnsi="Times New Roman" w:cs="Times New Roman"/>
            <w:sz w:val="24"/>
            <w:szCs w:val="24"/>
          </w:rPr>
          <w:fldChar w:fldCharType="begin"/>
        </w:r>
      </w:ins>
      <w:r w:rsidR="00113180">
        <w:rPr>
          <w:rFonts w:ascii="Times New Roman" w:eastAsia="Times New Roman" w:hAnsi="Times New Roman" w:cs="Times New Roman"/>
          <w:sz w:val="24"/>
          <w:szCs w:val="24"/>
        </w:rPr>
        <w:instrText xml:space="preserve"> ADDIN ZOTERO_ITEM CSL_CITATION {"citationID":"2EGr7RqR","properties":{"formattedCitation":"(50)","plainCitation":"(50)","noteIndex":0},"citationItems":[{"id":2812,"uris":["http://zotero.org/users/6749620/items/G7BTWTLT"],"itemData":{"id":2812,"type":"article-journal","container-title":"Transport Reviews","DOI":"10.1080/01441647.2023.2205178","ISSN":"0144-1647, 1464-5327","issue":"2","journalAbbreviation":"Transport Reviews","language":"en","page":"299-344","source":"DOI.org (Crossref)","title":"COVID-19 and cycling: a review of the literature on changes in cycling levels and government policies from 2019 to 2022","title-short":"COVID-19 and cycling","volume":"44","author":[{"family":"Buehler","given":"Ralph"},{"family":"Pucher","given":"John"}],"issued":{"date-parts":[["2024",3,3]]},"citation-key":"buehlerCOVID19CyclingReview2024"}}],"schema":"https://github.com/citation-style-language/schema/raw/master/csl-citation.json"} </w:instrText>
      </w:r>
      <w:ins w:id="558" w:author="Linda Rothman" w:date="2024-10-25T16:27:00Z" w16du:dateUtc="2024-10-25T20:27:00Z">
        <w:r w:rsidR="00C36E6A">
          <w:rPr>
            <w:rFonts w:ascii="Times New Roman" w:eastAsia="Times New Roman" w:hAnsi="Times New Roman" w:cs="Times New Roman"/>
            <w:sz w:val="24"/>
            <w:szCs w:val="24"/>
          </w:rPr>
          <w:fldChar w:fldCharType="separate"/>
        </w:r>
      </w:ins>
      <w:r w:rsidR="00113180">
        <w:rPr>
          <w:rFonts w:ascii="Times New Roman" w:eastAsia="Times New Roman" w:hAnsi="Times New Roman" w:cs="Times New Roman"/>
          <w:noProof/>
          <w:sz w:val="24"/>
          <w:szCs w:val="24"/>
        </w:rPr>
        <w:t>(50)</w:t>
      </w:r>
      <w:ins w:id="559" w:author="Linda Rothman" w:date="2024-10-25T16:27:00Z" w16du:dateUtc="2024-10-25T20:27:00Z">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and found that expansions or bikeway network improvements accelerated during the pandemic, with a focus on protected bike lanes, traffic calming, slow streets and car-free </w:t>
        </w:r>
        <w:commentRangeStart w:id="560"/>
        <w:commentRangeStart w:id="561"/>
        <w:r w:rsidR="00C36E6A">
          <w:rPr>
            <w:rFonts w:ascii="Times New Roman" w:eastAsia="Times New Roman" w:hAnsi="Times New Roman" w:cs="Times New Roman"/>
            <w:sz w:val="24"/>
            <w:szCs w:val="24"/>
          </w:rPr>
          <w:t>streets</w:t>
        </w:r>
        <w:commentRangeEnd w:id="560"/>
        <w:r w:rsidR="00C36E6A">
          <w:rPr>
            <w:rStyle w:val="CommentReference"/>
          </w:rPr>
          <w:commentReference w:id="560"/>
        </w:r>
      </w:ins>
      <w:commentRangeEnd w:id="561"/>
      <w:r w:rsidR="001437B0">
        <w:rPr>
          <w:rStyle w:val="CommentReference"/>
        </w:rPr>
        <w:commentReference w:id="561"/>
      </w:r>
      <w:ins w:id="562" w:author="Linda Rothman" w:date="2024-10-25T16:27:00Z" w16du:dateUtc="2024-10-25T20:27:00Z">
        <w:r w:rsidR="00C36E6A">
          <w:rPr>
            <w:rFonts w:ascii="Times New Roman" w:eastAsia="Times New Roman" w:hAnsi="Times New Roman" w:cs="Times New Roman"/>
            <w:sz w:val="24"/>
            <w:szCs w:val="24"/>
          </w:rPr>
          <w:t>.</w:t>
        </w:r>
      </w:ins>
    </w:p>
    <w:p w14:paraId="64C41C60" w14:textId="26300EF8" w:rsidR="00C36E6A" w:rsidRDefault="006F7BF7" w:rsidP="00A34892">
      <w:pPr>
        <w:spacing w:after="0" w:line="480" w:lineRule="auto"/>
        <w:ind w:firstLine="720"/>
        <w:rPr>
          <w:ins w:id="563" w:author="Linda Rothman" w:date="2024-10-25T16:26:00Z" w16du:dateUtc="2024-10-25T20:26:00Z"/>
          <w:rFonts w:ascii="Times New Roman" w:eastAsia="Times New Roman" w:hAnsi="Times New Roman" w:cs="Times New Roman"/>
          <w:sz w:val="24"/>
          <w:szCs w:val="24"/>
        </w:rPr>
      </w:pPr>
      <w:ins w:id="564" w:author="Linda Rothman" w:date="2024-10-25T16:03:00Z" w16du:dateUtc="2024-10-25T20:03:00Z">
        <w:r>
          <w:rPr>
            <w:rFonts w:ascii="Times New Roman" w:eastAsia="Times New Roman" w:hAnsi="Times New Roman" w:cs="Times New Roman"/>
            <w:sz w:val="24"/>
            <w:szCs w:val="24"/>
          </w:rPr>
          <w:t>Calgary’s infrastructure implementation peaked</w:t>
        </w:r>
      </w:ins>
      <w:ins w:id="565" w:author="Linda Rothman" w:date="2024-10-25T16:27:00Z" w16du:dateUtc="2024-10-25T20:27:00Z">
        <w:r w:rsidR="00C36E6A">
          <w:rPr>
            <w:rFonts w:ascii="Times New Roman" w:eastAsia="Times New Roman" w:hAnsi="Times New Roman" w:cs="Times New Roman"/>
            <w:sz w:val="24"/>
            <w:szCs w:val="24"/>
          </w:rPr>
          <w:t xml:space="preserve"> also after the start of pandemic</w:t>
        </w:r>
      </w:ins>
      <w:ins w:id="566" w:author="Linda Rothman" w:date="2024-10-25T16:03:00Z" w16du:dateUtc="2024-10-25T20:03:00Z">
        <w:r>
          <w:rPr>
            <w:rFonts w:ascii="Times New Roman" w:eastAsia="Times New Roman" w:hAnsi="Times New Roman" w:cs="Times New Roman"/>
            <w:sz w:val="24"/>
            <w:szCs w:val="24"/>
          </w:rPr>
          <w:t xml:space="preserve"> in 2021</w:t>
        </w:r>
      </w:ins>
      <w:ins w:id="567" w:author="Linda Rothman" w:date="2024-10-25T16:09:00Z" w16du:dateUtc="2024-10-25T20:09:00Z">
        <w:r w:rsidR="00027C4B">
          <w:rPr>
            <w:rFonts w:ascii="Times New Roman" w:eastAsia="Times New Roman" w:hAnsi="Times New Roman" w:cs="Times New Roman"/>
            <w:sz w:val="24"/>
            <w:szCs w:val="24"/>
          </w:rPr>
          <w:t xml:space="preserve">, with a </w:t>
        </w:r>
        <w:del w:id="568" w:author="Brice Kuimi" w:date="2024-10-28T17:47:00Z" w16du:dateUtc="2024-10-28T21:47:00Z">
          <w:r w:rsidR="00027C4B" w:rsidDel="008662FA">
            <w:rPr>
              <w:rFonts w:ascii="Times New Roman" w:eastAsia="Times New Roman" w:hAnsi="Times New Roman" w:cs="Times New Roman"/>
              <w:sz w:val="24"/>
              <w:szCs w:val="24"/>
            </w:rPr>
            <w:delText>significant</w:delText>
          </w:r>
        </w:del>
      </w:ins>
      <w:ins w:id="569" w:author="Brice Kuimi" w:date="2024-10-28T17:47:00Z" w16du:dateUtc="2024-10-28T21:47:00Z">
        <w:r w:rsidR="008662FA">
          <w:rPr>
            <w:rFonts w:ascii="Times New Roman" w:eastAsia="Times New Roman" w:hAnsi="Times New Roman" w:cs="Times New Roman"/>
            <w:sz w:val="24"/>
            <w:szCs w:val="24"/>
          </w:rPr>
          <w:t>notable</w:t>
        </w:r>
      </w:ins>
      <w:ins w:id="570" w:author="Linda Rothman" w:date="2024-10-25T16:09:00Z" w16du:dateUtc="2024-10-25T20:09:00Z">
        <w:r w:rsidR="00027C4B">
          <w:rPr>
            <w:rFonts w:ascii="Times New Roman" w:eastAsia="Times New Roman" w:hAnsi="Times New Roman" w:cs="Times New Roman"/>
            <w:sz w:val="24"/>
            <w:szCs w:val="24"/>
          </w:rPr>
          <w:t xml:space="preserve"> increase in separated </w:t>
        </w:r>
        <w:commentRangeStart w:id="571"/>
        <w:commentRangeStart w:id="572"/>
        <w:r w:rsidR="00027C4B">
          <w:rPr>
            <w:rFonts w:ascii="Times New Roman" w:eastAsia="Times New Roman" w:hAnsi="Times New Roman" w:cs="Times New Roman"/>
            <w:sz w:val="24"/>
            <w:szCs w:val="24"/>
          </w:rPr>
          <w:t>infrastru</w:t>
        </w:r>
      </w:ins>
      <w:ins w:id="573" w:author="Linda Rothman" w:date="2024-10-25T16:10:00Z" w16du:dateUtc="2024-10-25T20:10:00Z">
        <w:r w:rsidR="00027C4B">
          <w:rPr>
            <w:rFonts w:ascii="Times New Roman" w:eastAsia="Times New Roman" w:hAnsi="Times New Roman" w:cs="Times New Roman"/>
            <w:sz w:val="24"/>
            <w:szCs w:val="24"/>
          </w:rPr>
          <w:t>cture</w:t>
        </w:r>
        <w:commentRangeEnd w:id="571"/>
        <w:r w:rsidR="00027C4B">
          <w:rPr>
            <w:rStyle w:val="CommentReference"/>
          </w:rPr>
          <w:commentReference w:id="571"/>
        </w:r>
      </w:ins>
      <w:commentRangeEnd w:id="572"/>
      <w:r w:rsidR="001437B0">
        <w:rPr>
          <w:rStyle w:val="CommentReference"/>
        </w:rPr>
        <w:commentReference w:id="572"/>
      </w:r>
      <w:ins w:id="574" w:author="Richard Wen" w:date="2024-10-28T01:52:00Z" w16du:dateUtc="2024-10-28T05:52:00Z">
        <w:r w:rsidR="001437B0">
          <w:rPr>
            <w:rFonts w:ascii="Times New Roman" w:eastAsia="Times New Roman" w:hAnsi="Times New Roman" w:cs="Times New Roman"/>
            <w:sz w:val="24"/>
            <w:szCs w:val="24"/>
          </w:rPr>
          <w:t xml:space="preserve"> </w:t>
        </w:r>
      </w:ins>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{"citationID":"RkIvubP4","properties":{"formattedCitation":"(51)","plainCitation":"(51)","noteIndex":0},"citationItems":[{"id":3149,"uris":["http://zotero.org/users/6749620/items/CWIAEMRC"],"itemData":{"id":3149,"type":"post-weblog","abstract":"As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ins w:id="575" w:author="Linda Rothman" w:date="2024-10-25T16:10:00Z" w16du:dateUtc="2024-10-25T20:10:00Z">
        <w:r w:rsidR="00027C4B">
          <w:rPr>
            <w:rFonts w:ascii="Times New Roman" w:eastAsia="Times New Roman" w:hAnsi="Times New Roman" w:cs="Times New Roman"/>
            <w:sz w:val="24"/>
            <w:szCs w:val="24"/>
          </w:rPr>
          <w:t>.</w:t>
        </w:r>
      </w:ins>
      <w:ins w:id="576" w:author="Richard Wen" w:date="2024-10-28T01:52:00Z" w16du:dateUtc="2024-10-28T05:52:00Z">
        <w:r w:rsidR="001437B0">
          <w:rPr>
            <w:rFonts w:ascii="Times New Roman" w:eastAsia="Times New Roman" w:hAnsi="Times New Roman" w:cs="Times New Roman"/>
            <w:sz w:val="24"/>
            <w:szCs w:val="24"/>
          </w:rPr>
          <w:t xml:space="preserve"> </w:t>
        </w:r>
      </w:ins>
      <w:ins w:id="577" w:author="Linda Rothman" w:date="2024-10-25T16:03:00Z" w16du:dateUtc="2024-10-25T20:03:00Z">
        <w:del w:id="578" w:author="Richard Wen" w:date="2024-10-28T01:52:00Z" w16du:dateUtc="2024-10-28T05:52:00Z">
          <w:r w:rsidDel="001437B0">
            <w:rPr>
              <w:rFonts w:ascii="Times New Roman" w:eastAsia="Times New Roman" w:hAnsi="Times New Roman" w:cs="Times New Roman"/>
              <w:sz w:val="24"/>
              <w:szCs w:val="24"/>
            </w:rPr>
            <w:delText xml:space="preserve"> </w:delText>
          </w:r>
        </w:del>
      </w:ins>
      <w:ins w:id="579" w:author="Linda Rothman" w:date="2024-10-25T15:57:00Z" w16du:dateUtc="2024-10-25T19:57:00Z">
        <w:del w:id="580" w:author="Richard Wen" w:date="2024-10-28T01:52:00Z" w16du:dateUtc="2024-10-28T05:52:00Z">
          <w:r w:rsidDel="001437B0">
            <w:rPr>
              <w:rFonts w:ascii="Times New Roman" w:eastAsia="Times New Roman" w:hAnsi="Times New Roman" w:cs="Times New Roman"/>
              <w:sz w:val="24"/>
              <w:szCs w:val="24"/>
            </w:rPr>
            <w:delText xml:space="preserve"> </w:delText>
          </w:r>
        </w:del>
      </w:ins>
      <w:ins w:id="581" w:author="Linda Rothman" w:date="2024-10-25T16:10:00Z" w16du:dateUtc="2024-10-25T20:10:00Z">
        <w:r w:rsidR="00027C4B">
          <w:rPr>
            <w:rFonts w:ascii="Times New Roman" w:eastAsia="Times New Roman" w:hAnsi="Times New Roman" w:cs="Times New Roman"/>
            <w:sz w:val="24"/>
            <w:szCs w:val="24"/>
          </w:rPr>
          <w:t>In 2021, two major policy changes occurred in Calgary that may have contributed to</w:t>
        </w:r>
      </w:ins>
      <w:ins w:id="582" w:author="Brice Kuimi" w:date="2024-10-28T17:48:00Z">
        <w:r w:rsidR="001B1A55" w:rsidRPr="001B1A55">
          <w:rPr>
            <w:rFonts w:ascii="Times New Roman" w:eastAsia="Times New Roman" w:hAnsi="Times New Roman" w:cs="Times New Roman"/>
            <w:sz w:val="24"/>
            <w:szCs w:val="24"/>
          </w:rPr>
          <w:t xml:space="preserve"> the city’s focus on safe active transportation, influenced by heightened awareness during the pandemic</w:t>
        </w:r>
      </w:ins>
      <w:ins w:id="583" w:author="Brice Kuimi" w:date="2024-10-28T17:49:00Z" w16du:dateUtc="2024-10-28T21:49:00Z">
        <w:r w:rsidR="00A34892">
          <w:rPr>
            <w:rFonts w:ascii="Times New Roman" w:eastAsia="Times New Roman" w:hAnsi="Times New Roman" w:cs="Times New Roman"/>
            <w:sz w:val="24"/>
            <w:szCs w:val="24"/>
          </w:rPr>
          <w:t>.</w:t>
        </w:r>
      </w:ins>
      <w:ins w:id="584" w:author="Linda Rothman" w:date="2024-10-25T16:10:00Z" w16du:dateUtc="2024-10-25T20:10:00Z">
        <w:del w:id="585" w:author="Brice Kuimi" w:date="2024-10-28T17:49:00Z" w16du:dateUtc="2024-10-28T21:49:00Z">
          <w:r w:rsidR="00027C4B" w:rsidDel="00A34892">
            <w:rPr>
              <w:rFonts w:ascii="Times New Roman" w:eastAsia="Times New Roman" w:hAnsi="Times New Roman" w:cs="Times New Roman"/>
              <w:sz w:val="24"/>
              <w:szCs w:val="24"/>
            </w:rPr>
            <w:delText xml:space="preserve"> an increas</w:delText>
          </w:r>
        </w:del>
      </w:ins>
      <w:ins w:id="586" w:author="Linda Rothman" w:date="2024-10-25T16:13:00Z" w16du:dateUtc="2024-10-25T20:13:00Z">
        <w:del w:id="587" w:author="Brice Kuimi" w:date="2024-10-28T17:49:00Z" w16du:dateUtc="2024-10-28T21:49:00Z">
          <w:r w:rsidR="00027C4B" w:rsidDel="00A34892">
            <w:rPr>
              <w:rFonts w:ascii="Times New Roman" w:eastAsia="Times New Roman" w:hAnsi="Times New Roman" w:cs="Times New Roman"/>
              <w:sz w:val="24"/>
              <w:szCs w:val="24"/>
            </w:rPr>
            <w:delText xml:space="preserve">e </w:delText>
          </w:r>
        </w:del>
      </w:ins>
      <w:ins w:id="588" w:author="Linda Rothman" w:date="2024-10-25T16:10:00Z" w16du:dateUtc="2024-10-25T20:10:00Z">
        <w:del w:id="589" w:author="Brice Kuimi" w:date="2024-10-28T17:46:00Z" w16du:dateUtc="2024-10-28T21:46:00Z">
          <w:r w:rsidR="00027C4B" w:rsidDel="00A80022">
            <w:rPr>
              <w:rFonts w:ascii="Times New Roman" w:eastAsia="Times New Roman" w:hAnsi="Times New Roman" w:cs="Times New Roman"/>
              <w:sz w:val="24"/>
              <w:szCs w:val="24"/>
            </w:rPr>
            <w:delText xml:space="preserve"> </w:delText>
          </w:r>
        </w:del>
        <w:del w:id="590" w:author="Brice Kuimi" w:date="2024-10-28T17:49:00Z" w16du:dateUtc="2024-10-28T21:49:00Z">
          <w:r w:rsidR="00027C4B" w:rsidDel="00A34892">
            <w:rPr>
              <w:rFonts w:ascii="Times New Roman" w:eastAsia="Times New Roman" w:hAnsi="Times New Roman" w:cs="Times New Roman"/>
              <w:sz w:val="24"/>
              <w:szCs w:val="24"/>
            </w:rPr>
            <w:delText>focus on cycling infrastructure</w:delText>
          </w:r>
        </w:del>
      </w:ins>
      <w:ins w:id="591" w:author="Linda Rothman" w:date="2024-10-25T16:23:00Z" w16du:dateUtc="2024-10-25T20:23:00Z">
        <w:del w:id="592" w:author="Brice Kuimi" w:date="2024-10-28T17:49:00Z" w16du:dateUtc="2024-10-28T21:49:00Z">
          <w:r w:rsidR="00C75E71" w:rsidDel="00A34892">
            <w:rPr>
              <w:rFonts w:ascii="Times New Roman" w:eastAsia="Times New Roman" w:hAnsi="Times New Roman" w:cs="Times New Roman"/>
              <w:sz w:val="24"/>
              <w:szCs w:val="24"/>
            </w:rPr>
            <w:delText>, and likely influenced by the increased perceived importance of safe</w:delText>
          </w:r>
        </w:del>
      </w:ins>
      <w:ins w:id="593" w:author="Linda Rothman" w:date="2024-10-25T16:24:00Z" w16du:dateUtc="2024-10-25T20:24:00Z">
        <w:del w:id="594" w:author="Brice Kuimi" w:date="2024-10-28T17:49:00Z" w16du:dateUtc="2024-10-28T21:49:00Z">
          <w:r w:rsidR="00C75E71" w:rsidDel="00A34892">
            <w:rPr>
              <w:rFonts w:ascii="Times New Roman" w:eastAsia="Times New Roman" w:hAnsi="Times New Roman" w:cs="Times New Roman"/>
              <w:sz w:val="24"/>
              <w:szCs w:val="24"/>
            </w:rPr>
            <w:delText xml:space="preserve"> active transportation during the pandemic</w:delText>
          </w:r>
        </w:del>
      </w:ins>
      <w:ins w:id="595" w:author="Linda Rothman" w:date="2024-10-25T16:10:00Z" w16du:dateUtc="2024-10-25T20:10:00Z">
        <w:del w:id="596" w:author="Brice Kuimi" w:date="2024-10-28T17:49:00Z" w16du:dateUtc="2024-10-28T21:49:00Z">
          <w:r w:rsidR="00027C4B" w:rsidDel="00A34892">
            <w:rPr>
              <w:rFonts w:ascii="Times New Roman" w:eastAsia="Times New Roman" w:hAnsi="Times New Roman" w:cs="Times New Roman"/>
              <w:sz w:val="24"/>
              <w:szCs w:val="24"/>
            </w:rPr>
            <w:delText xml:space="preserve">; </w:delText>
          </w:r>
        </w:del>
      </w:ins>
      <w:ins w:id="597" w:author="Brice Kuimi" w:date="2024-10-28T17:49:00Z" w16du:dateUtc="2024-10-28T21:49:00Z">
        <w:r w:rsidR="00A34892">
          <w:rPr>
            <w:rFonts w:ascii="Times New Roman" w:eastAsia="Times New Roman" w:hAnsi="Times New Roman" w:cs="Times New Roman"/>
            <w:sz w:val="24"/>
            <w:szCs w:val="24"/>
          </w:rPr>
          <w:t xml:space="preserve"> </w:t>
        </w:r>
      </w:ins>
      <w:ins w:id="598" w:author="Linda Rothman" w:date="2024-10-25T16:10:00Z" w16du:dateUtc="2024-10-25T20:10:00Z">
        <w:del w:id="599" w:author="Brice Kuimi" w:date="2024-10-28T17:49:00Z" w16du:dateUtc="2024-10-28T21:49:00Z">
          <w:r w:rsidR="00027C4B" w:rsidDel="00A34892">
            <w:rPr>
              <w:rFonts w:ascii="Times New Roman" w:eastAsia="Times New Roman" w:hAnsi="Times New Roman" w:cs="Times New Roman"/>
              <w:sz w:val="24"/>
              <w:szCs w:val="24"/>
            </w:rPr>
            <w:delText>t</w:delText>
          </w:r>
        </w:del>
      </w:ins>
      <w:ins w:id="600" w:author="Brice Kuimi" w:date="2024-10-28T17:49:00Z" w16du:dateUtc="2024-10-28T21:49:00Z">
        <w:r w:rsidR="00A34892">
          <w:rPr>
            <w:rFonts w:ascii="Times New Roman" w:eastAsia="Times New Roman" w:hAnsi="Times New Roman" w:cs="Times New Roman"/>
            <w:sz w:val="24"/>
            <w:szCs w:val="24"/>
          </w:rPr>
          <w:t>T</w:t>
        </w:r>
      </w:ins>
      <w:ins w:id="601" w:author="Linda Rothman" w:date="2024-10-25T16:10:00Z" w16du:dateUtc="2024-10-25T20:10:00Z">
        <w:r w:rsidR="00027C4B">
          <w:rPr>
            <w:rFonts w:ascii="Times New Roman" w:eastAsia="Times New Roman" w:hAnsi="Times New Roman" w:cs="Times New Roman"/>
            <w:sz w:val="24"/>
            <w:szCs w:val="24"/>
          </w:rPr>
          <w:t>h</w:t>
        </w:r>
      </w:ins>
      <w:ins w:id="602" w:author="Linda Rothman" w:date="2024-10-25T16:11:00Z" w16du:dateUtc="2024-10-25T20:11:00Z">
        <w:r w:rsidR="00027C4B">
          <w:rPr>
            <w:rFonts w:ascii="Times New Roman" w:eastAsia="Times New Roman" w:hAnsi="Times New Roman" w:cs="Times New Roman"/>
            <w:sz w:val="24"/>
            <w:szCs w:val="24"/>
          </w:rPr>
          <w:t xml:space="preserve">e Calgary Transportation Plan was </w:t>
        </w:r>
        <w:commentRangeStart w:id="603"/>
        <w:r w:rsidR="00027C4B">
          <w:rPr>
            <w:rFonts w:ascii="Times New Roman" w:eastAsia="Times New Roman" w:hAnsi="Times New Roman" w:cs="Times New Roman"/>
            <w:sz w:val="24"/>
            <w:szCs w:val="24"/>
          </w:rPr>
          <w:t xml:space="preserve">adapted </w:t>
        </w:r>
      </w:ins>
      <w:commentRangeEnd w:id="603"/>
      <w:r w:rsidR="00D9735B">
        <w:rPr>
          <w:rStyle w:val="CommentReference"/>
        </w:rPr>
        <w:commentReference w:id="603"/>
      </w:r>
      <w:ins w:id="604" w:author="Linda Rothman" w:date="2024-10-25T16:11:00Z" w16du:dateUtc="2024-10-25T20:11:00Z">
        <w:r w:rsidR="00027C4B">
          <w:rPr>
            <w:rFonts w:ascii="Times New Roman" w:eastAsia="Times New Roman" w:hAnsi="Times New Roman" w:cs="Times New Roman"/>
            <w:sz w:val="24"/>
            <w:szCs w:val="24"/>
          </w:rPr>
          <w:t xml:space="preserve">to include Network maps and network principles for safe and comfortable walking and </w:t>
        </w:r>
        <w:commentRangeStart w:id="605"/>
        <w:commentRangeStart w:id="606"/>
        <w:r w:rsidR="00027C4B">
          <w:rPr>
            <w:rFonts w:ascii="Times New Roman" w:eastAsia="Times New Roman" w:hAnsi="Times New Roman" w:cs="Times New Roman"/>
            <w:sz w:val="24"/>
            <w:szCs w:val="24"/>
          </w:rPr>
          <w:t>wheeling</w:t>
        </w:r>
      </w:ins>
      <w:commentRangeEnd w:id="605"/>
      <w:ins w:id="607" w:author="Linda Rothman" w:date="2024-10-25T16:12:00Z" w16du:dateUtc="2024-10-25T20:12:00Z">
        <w:r w:rsidR="00027C4B">
          <w:rPr>
            <w:rStyle w:val="CommentReference"/>
          </w:rPr>
          <w:commentReference w:id="605"/>
        </w:r>
      </w:ins>
      <w:commentRangeEnd w:id="606"/>
      <w:r w:rsidR="001437B0">
        <w:rPr>
          <w:rStyle w:val="CommentReference"/>
        </w:rPr>
        <w:commentReference w:id="606"/>
      </w:r>
      <w:ins w:id="608" w:author="Richard Wen" w:date="2024-10-28T01:53:00Z" w16du:dateUtc="2024-10-28T05:53:00Z">
        <w:r w:rsidR="001437B0">
          <w:rPr>
            <w:rFonts w:ascii="Times New Roman" w:eastAsia="Times New Roman" w:hAnsi="Times New Roman" w:cs="Times New Roman"/>
            <w:sz w:val="24"/>
            <w:szCs w:val="24"/>
          </w:rPr>
          <w:t xml:space="preserve"> </w:t>
        </w:r>
      </w:ins>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{"citationID":"sQxD0zDy","properties":{"formattedCitation":"(51)","plainCitation":"(51)","noteIndex":0},"citationItems":[{"id":3149,"uris":["http://zotero.org/users/6749620/items/CWIAEMRC"],"itemData":{"id":3149,"type":"post-weblog","abstract":"As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ins w:id="609" w:author="Linda Rothman" w:date="2024-10-25T16:11:00Z" w16du:dateUtc="2024-10-25T20:11:00Z">
        <w:r w:rsidR="00027C4B">
          <w:rPr>
            <w:rFonts w:ascii="Times New Roman" w:eastAsia="Times New Roman" w:hAnsi="Times New Roman" w:cs="Times New Roman"/>
            <w:sz w:val="24"/>
            <w:szCs w:val="24"/>
          </w:rPr>
          <w:t xml:space="preserve">.  In addition, the City of </w:t>
        </w:r>
      </w:ins>
      <w:ins w:id="610" w:author="Linda Rothman" w:date="2024-10-25T16:12:00Z" w16du:dateUtc="2024-10-25T20:12:00Z">
        <w:r w:rsidR="00027C4B">
          <w:rPr>
            <w:rFonts w:ascii="Times New Roman" w:eastAsia="Times New Roman" w:hAnsi="Times New Roman" w:cs="Times New Roman"/>
            <w:sz w:val="24"/>
            <w:szCs w:val="24"/>
          </w:rPr>
          <w:t xml:space="preserve">Calgary adopted 40 km/h residential speed limits, </w:t>
        </w:r>
      </w:ins>
      <w:ins w:id="611" w:author="Brice Kuimi" w:date="2024-10-28T17:51:00Z">
        <w:r w:rsidR="00C63D20" w:rsidRPr="00C63D20">
          <w:rPr>
            <w:rFonts w:ascii="Times New Roman" w:eastAsia="Times New Roman" w:hAnsi="Times New Roman" w:cs="Times New Roman"/>
            <w:sz w:val="24"/>
            <w:szCs w:val="24"/>
          </w:rPr>
          <w:t>accompanied by roadway design updates</w:t>
        </w:r>
      </w:ins>
      <w:ins w:id="612" w:author="Linda Rothman" w:date="2024-10-25T16:12:00Z" w16du:dateUtc="2024-10-25T20:12:00Z">
        <w:del w:id="613" w:author="Brice Kuimi" w:date="2024-10-28T17:51:00Z" w16du:dateUtc="2024-10-28T21:51:00Z">
          <w:r w:rsidR="00027C4B" w:rsidDel="00C63D20">
            <w:rPr>
              <w:rFonts w:ascii="Times New Roman" w:eastAsia="Times New Roman" w:hAnsi="Times New Roman" w:cs="Times New Roman"/>
              <w:sz w:val="24"/>
              <w:szCs w:val="24"/>
            </w:rPr>
            <w:delText>which included a policy change</w:delText>
          </w:r>
        </w:del>
        <w:r w:rsidR="00027C4B">
          <w:rPr>
            <w:rFonts w:ascii="Times New Roman" w:eastAsia="Times New Roman" w:hAnsi="Times New Roman" w:cs="Times New Roman"/>
            <w:sz w:val="24"/>
            <w:szCs w:val="24"/>
          </w:rPr>
          <w:t xml:space="preserve"> to </w:t>
        </w:r>
      </w:ins>
      <w:ins w:id="614" w:author="Brice Kuimi" w:date="2024-10-28T17:51:00Z">
        <w:r w:rsidR="00426701" w:rsidRPr="00426701">
          <w:rPr>
            <w:rFonts w:ascii="Times New Roman" w:eastAsia="Times New Roman" w:hAnsi="Times New Roman" w:cs="Times New Roman"/>
            <w:sz w:val="24"/>
            <w:szCs w:val="24"/>
          </w:rPr>
          <w:t xml:space="preserve">promote </w:t>
        </w:r>
      </w:ins>
      <w:ins w:id="615" w:author="Linda Rothman" w:date="2024-10-25T16:12:00Z" w16du:dateUtc="2024-10-25T20:12:00Z">
        <w:del w:id="616" w:author="Brice Kuimi" w:date="2024-10-28T17:51:00Z" w16du:dateUtc="2024-10-28T21:51:00Z">
          <w:r w:rsidR="00027C4B" w:rsidDel="00426701">
            <w:rPr>
              <w:rFonts w:ascii="Times New Roman" w:eastAsia="Times New Roman" w:hAnsi="Times New Roman" w:cs="Times New Roman"/>
              <w:sz w:val="24"/>
              <w:szCs w:val="24"/>
            </w:rPr>
            <w:delText xml:space="preserve">update roadway design </w:delText>
          </w:r>
          <w:commentRangeStart w:id="617"/>
          <w:commentRangeStart w:id="618"/>
          <w:r w:rsidR="00027C4B" w:rsidDel="00426701">
            <w:rPr>
              <w:rFonts w:ascii="Times New Roman" w:eastAsia="Times New Roman" w:hAnsi="Times New Roman" w:cs="Times New Roman"/>
              <w:sz w:val="24"/>
              <w:szCs w:val="24"/>
            </w:rPr>
            <w:delText>standar</w:delText>
          </w:r>
        </w:del>
      </w:ins>
      <w:ins w:id="619" w:author="Linda Rothman" w:date="2024-10-25T16:13:00Z" w16du:dateUtc="2024-10-25T20:13:00Z">
        <w:del w:id="620" w:author="Brice Kuimi" w:date="2024-10-28T17:51:00Z" w16du:dateUtc="2024-10-28T21:51:00Z">
          <w:r w:rsidR="00027C4B" w:rsidDel="00426701">
            <w:rPr>
              <w:rFonts w:ascii="Times New Roman" w:eastAsia="Times New Roman" w:hAnsi="Times New Roman" w:cs="Times New Roman"/>
              <w:sz w:val="24"/>
              <w:szCs w:val="24"/>
            </w:rPr>
            <w:delText>d</w:delText>
          </w:r>
        </w:del>
      </w:ins>
      <w:ins w:id="621" w:author="Linda Rothman" w:date="2024-10-25T16:12:00Z" w16du:dateUtc="2024-10-25T20:12:00Z">
        <w:del w:id="622" w:author="Brice Kuimi" w:date="2024-10-28T17:51:00Z" w16du:dateUtc="2024-10-28T21:51:00Z">
          <w:r w:rsidR="00027C4B" w:rsidDel="00426701">
            <w:rPr>
              <w:rFonts w:ascii="Times New Roman" w:eastAsia="Times New Roman" w:hAnsi="Times New Roman" w:cs="Times New Roman"/>
              <w:sz w:val="24"/>
              <w:szCs w:val="24"/>
            </w:rPr>
            <w:delText>s</w:delText>
          </w:r>
        </w:del>
      </w:ins>
      <w:commentRangeEnd w:id="617"/>
      <w:ins w:id="623" w:author="Linda Rothman" w:date="2024-10-25T16:13:00Z" w16du:dateUtc="2024-10-25T20:13:00Z">
        <w:del w:id="624" w:author="Brice Kuimi" w:date="2024-10-28T17:51:00Z" w16du:dateUtc="2024-10-28T21:51:00Z">
          <w:r w:rsidR="00027C4B" w:rsidDel="00426701">
            <w:rPr>
              <w:rStyle w:val="CommentReference"/>
            </w:rPr>
            <w:commentReference w:id="617"/>
          </w:r>
        </w:del>
      </w:ins>
      <w:commentRangeEnd w:id="618"/>
      <w:del w:id="625" w:author="Brice Kuimi" w:date="2024-10-28T17:51:00Z" w16du:dateUtc="2024-10-28T21:51:00Z">
        <w:r w:rsidR="001437B0" w:rsidDel="00426701">
          <w:rPr>
            <w:rStyle w:val="CommentReference"/>
          </w:rPr>
          <w:commentReference w:id="618"/>
        </w:r>
      </w:del>
      <w:ins w:id="626" w:author="Linda Rothman" w:date="2024-10-25T16:24:00Z" w16du:dateUtc="2024-10-25T20:24:00Z">
        <w:del w:id="627" w:author="Brice Kuimi" w:date="2024-10-28T17:51:00Z" w16du:dateUtc="2024-10-28T21:51:00Z">
          <w:r w:rsidR="00C36E6A" w:rsidDel="00426701">
            <w:rPr>
              <w:rFonts w:ascii="Times New Roman" w:eastAsia="Times New Roman" w:hAnsi="Times New Roman" w:cs="Times New Roman"/>
              <w:sz w:val="24"/>
              <w:szCs w:val="24"/>
            </w:rPr>
            <w:delText xml:space="preserve">  </w:delText>
          </w:r>
        </w:del>
      </w:ins>
      <w:ins w:id="628" w:author="Linda Rothman" w:date="2024-10-25T16:25:00Z" w16du:dateUtc="2024-10-25T20:25:00Z">
        <w:del w:id="629" w:author="Brice Kuimi" w:date="2024-10-28T17:51:00Z" w16du:dateUtc="2024-10-28T21:51:00Z">
          <w:r w:rsidR="00C36E6A" w:rsidDel="00426701">
            <w:rPr>
              <w:rFonts w:ascii="Times New Roman" w:eastAsia="Times New Roman" w:hAnsi="Times New Roman" w:cs="Times New Roman"/>
              <w:sz w:val="24"/>
              <w:szCs w:val="24"/>
            </w:rPr>
            <w:delText xml:space="preserve">to achieve </w:delText>
          </w:r>
        </w:del>
        <w:r w:rsidR="00C36E6A">
          <w:rPr>
            <w:rFonts w:ascii="Times New Roman" w:eastAsia="Times New Roman" w:hAnsi="Times New Roman" w:cs="Times New Roman"/>
            <w:sz w:val="24"/>
            <w:szCs w:val="24"/>
          </w:rPr>
          <w:t>safer active transportation</w:t>
        </w:r>
      </w:ins>
      <w:ins w:id="630" w:author="Richard Wen" w:date="2024-10-28T01:54:00Z" w16du:dateUtc="2024-10-28T05:54:00Z">
        <w:r w:rsidR="001437B0">
          <w:rPr>
            <w:rFonts w:ascii="Times New Roman" w:eastAsia="Times New Roman" w:hAnsi="Times New Roman" w:cs="Times New Roman"/>
            <w:sz w:val="24"/>
            <w:szCs w:val="24"/>
          </w:rPr>
          <w:t xml:space="preserve"> </w:t>
        </w:r>
      </w:ins>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{"citationID":"9Fk7SQcP","properties":{"formattedCitation":"(51)","plainCitation":"(51)","noteIndex":0},"citationItems":[{"id":3149,"uris":["http://zotero.org/users/6749620/items/CWIAEMRC"],"itemData":{"id":3149,"type":"post-weblog","abstract":"As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ins w:id="631" w:author="Linda Rothman" w:date="2024-10-25T16:12:00Z" w16du:dateUtc="2024-10-25T20:12:00Z">
        <w:r w:rsidR="00027C4B">
          <w:rPr>
            <w:rFonts w:ascii="Times New Roman" w:eastAsia="Times New Roman" w:hAnsi="Times New Roman" w:cs="Times New Roman"/>
            <w:sz w:val="24"/>
            <w:szCs w:val="24"/>
          </w:rPr>
          <w:t xml:space="preserve">. </w:t>
        </w:r>
      </w:ins>
      <w:ins w:id="632" w:author="Brice Kuimi" w:date="2024-10-28T17:52:00Z" w16du:dateUtc="2024-10-28T21:52:00Z">
        <w:r w:rsidR="0092064F">
          <w:rPr>
            <w:rFonts w:ascii="Times New Roman" w:eastAsia="Times New Roman" w:hAnsi="Times New Roman" w:cs="Times New Roman"/>
            <w:sz w:val="24"/>
            <w:szCs w:val="24"/>
          </w:rPr>
          <w:t xml:space="preserve">In </w:t>
        </w:r>
      </w:ins>
      <w:ins w:id="633" w:author="Linda Rothman" w:date="2024-10-25T15:57:00Z" w16du:dateUtc="2024-10-25T19:57:00Z">
        <w:r>
          <w:rPr>
            <w:rFonts w:ascii="Times New Roman" w:eastAsia="Times New Roman" w:hAnsi="Times New Roman" w:cs="Times New Roman"/>
            <w:sz w:val="24"/>
            <w:szCs w:val="24"/>
          </w:rPr>
          <w:t>Van</w:t>
        </w:r>
      </w:ins>
      <w:ins w:id="634" w:author="Linda Rothman" w:date="2024-10-25T15:58:00Z" w16du:dateUtc="2024-10-25T19:58:00Z">
        <w:r>
          <w:rPr>
            <w:rFonts w:ascii="Times New Roman" w:eastAsia="Times New Roman" w:hAnsi="Times New Roman" w:cs="Times New Roman"/>
            <w:sz w:val="24"/>
            <w:szCs w:val="24"/>
          </w:rPr>
          <w:t>couver</w:t>
        </w:r>
      </w:ins>
      <w:ins w:id="635" w:author="Linda Rothman" w:date="2024-10-25T16:15:00Z" w16du:dateUtc="2024-10-25T20:15:00Z">
        <w:r w:rsidR="00C75E71">
          <w:rPr>
            <w:rFonts w:ascii="Times New Roman" w:eastAsia="Times New Roman" w:hAnsi="Times New Roman" w:cs="Times New Roman"/>
            <w:sz w:val="24"/>
            <w:szCs w:val="24"/>
          </w:rPr>
          <w:t xml:space="preserve">, </w:t>
        </w:r>
      </w:ins>
      <w:ins w:id="636" w:author="Brice Kuimi" w:date="2024-10-28T17:52:00Z">
        <w:r w:rsidR="00B904A4" w:rsidRPr="00B904A4">
          <w:rPr>
            <w:rFonts w:ascii="Times New Roman" w:eastAsia="Times New Roman" w:hAnsi="Times New Roman" w:cs="Times New Roman"/>
            <w:sz w:val="24"/>
            <w:szCs w:val="24"/>
          </w:rPr>
          <w:t>though cycle track installations rose slightly post-pandemic, the most significant increase occurred between 2012 and 2013 following the Transportation 2040 plan, which prioritized walking and cycling as top transportation goals</w:t>
        </w:r>
      </w:ins>
      <w:ins w:id="637" w:author="Linda Rothman" w:date="2024-10-25T16:15:00Z" w16du:dateUtc="2024-10-25T20:15:00Z">
        <w:del w:id="638" w:author="Brice Kuimi" w:date="2024-10-28T17:52:00Z" w16du:dateUtc="2024-10-28T21:52:00Z">
          <w:r w:rsidR="00C75E71" w:rsidDel="00B904A4">
            <w:rPr>
              <w:rFonts w:ascii="Times New Roman" w:eastAsia="Times New Roman" w:hAnsi="Times New Roman" w:cs="Times New Roman"/>
              <w:sz w:val="24"/>
              <w:szCs w:val="24"/>
            </w:rPr>
            <w:delText>although having a slight peak in cycle track installations after the start of the pandemic</w:delText>
          </w:r>
        </w:del>
      </w:ins>
      <w:ins w:id="639" w:author="Linda Rothman" w:date="2024-10-25T16:16:00Z" w16du:dateUtc="2024-10-25T20:16:00Z">
        <w:del w:id="640" w:author="Brice Kuimi" w:date="2024-10-28T17:52:00Z" w16du:dateUtc="2024-10-28T21:52:00Z">
          <w:r w:rsidR="00C75E71" w:rsidDel="00B904A4">
            <w:rPr>
              <w:rFonts w:ascii="Times New Roman" w:eastAsia="Times New Roman" w:hAnsi="Times New Roman" w:cs="Times New Roman"/>
              <w:sz w:val="24"/>
              <w:szCs w:val="24"/>
            </w:rPr>
            <w:delText xml:space="preserve">, its biggest peak was evident in </w:delText>
          </w:r>
        </w:del>
      </w:ins>
      <w:ins w:id="641" w:author="Linda Rothman" w:date="2024-10-25T16:15:00Z" w16du:dateUtc="2024-10-25T20:15:00Z">
        <w:del w:id="642" w:author="Brice Kuimi" w:date="2024-10-28T17:52:00Z" w16du:dateUtc="2024-10-28T21:52:00Z">
          <w:r w:rsidR="00C75E71" w:rsidDel="00B904A4">
            <w:rPr>
              <w:rFonts w:ascii="Times New Roman" w:eastAsia="Times New Roman" w:hAnsi="Times New Roman" w:cs="Times New Roman"/>
              <w:sz w:val="24"/>
              <w:szCs w:val="24"/>
            </w:rPr>
            <w:delText xml:space="preserve">2012 - </w:delText>
          </w:r>
        </w:del>
      </w:ins>
      <w:ins w:id="643" w:author="Linda Rothman" w:date="2024-10-25T15:58:00Z" w16du:dateUtc="2024-10-25T19:58:00Z">
        <w:del w:id="644" w:author="Brice Kuimi" w:date="2024-10-28T17:52:00Z" w16du:dateUtc="2024-10-28T21:52:00Z">
          <w:r w:rsidDel="00B904A4">
            <w:rPr>
              <w:rFonts w:ascii="Times New Roman" w:eastAsia="Times New Roman" w:hAnsi="Times New Roman" w:cs="Times New Roman"/>
              <w:sz w:val="24"/>
              <w:szCs w:val="24"/>
            </w:rPr>
            <w:delText xml:space="preserve">2013 </w:delText>
          </w:r>
        </w:del>
        <w:del w:id="645" w:author="Brice Kuimi" w:date="2024-10-28T17:51:00Z" w16du:dateUtc="2024-10-28T21:51:00Z">
          <w:r w:rsidDel="0092064F">
            <w:rPr>
              <w:rFonts w:ascii="Times New Roman" w:eastAsia="Times New Roman" w:hAnsi="Times New Roman" w:cs="Times New Roman"/>
              <w:sz w:val="24"/>
              <w:szCs w:val="24"/>
            </w:rPr>
            <w:delText xml:space="preserve">with </w:delText>
          </w:r>
        </w:del>
      </w:ins>
      <w:ins w:id="646" w:author="Linda Rothman" w:date="2024-10-25T16:18:00Z" w16du:dateUtc="2024-10-25T20:18:00Z">
        <w:del w:id="647" w:author="Brice Kuimi" w:date="2024-10-28T17:51:00Z" w16du:dateUtc="2024-10-28T21:51:00Z">
          <w:r w:rsidR="00C75E71" w:rsidDel="0092064F">
            <w:rPr>
              <w:rFonts w:ascii="Times New Roman" w:eastAsia="Times New Roman" w:hAnsi="Times New Roman" w:cs="Times New Roman"/>
              <w:sz w:val="24"/>
              <w:szCs w:val="24"/>
            </w:rPr>
            <w:delText>its</w:delText>
          </w:r>
        </w:del>
      </w:ins>
      <w:ins w:id="648" w:author="Linda Rothman" w:date="2024-10-25T16:17:00Z" w16du:dateUtc="2024-10-25T20:17:00Z">
        <w:del w:id="649" w:author="Brice Kuimi" w:date="2024-10-28T17:51:00Z" w16du:dateUtc="2024-10-28T21:51:00Z">
          <w:r w:rsidR="00C75E71" w:rsidDel="0092064F">
            <w:rPr>
              <w:rFonts w:ascii="Times New Roman" w:eastAsia="Times New Roman" w:hAnsi="Times New Roman" w:cs="Times New Roman"/>
              <w:sz w:val="24"/>
              <w:szCs w:val="24"/>
            </w:rPr>
            <w:delText xml:space="preserve"> </w:delText>
          </w:r>
        </w:del>
        <w:del w:id="650" w:author="Brice Kuimi" w:date="2024-10-28T17:52:00Z" w16du:dateUtc="2024-10-28T21:52:00Z">
          <w:r w:rsidR="00C75E71" w:rsidDel="00B904A4">
            <w:rPr>
              <w:rFonts w:ascii="Times New Roman" w:eastAsia="Times New Roman" w:hAnsi="Times New Roman" w:cs="Times New Roman"/>
              <w:sz w:val="24"/>
              <w:szCs w:val="24"/>
            </w:rPr>
            <w:delText xml:space="preserve">Transportation 2040 plan in which walking and cycling were identified as the highest transportation </w:delText>
          </w:r>
          <w:commentRangeStart w:id="651"/>
          <w:commentRangeStart w:id="652"/>
          <w:r w:rsidR="00C75E71" w:rsidDel="00B904A4">
            <w:rPr>
              <w:rFonts w:ascii="Times New Roman" w:eastAsia="Times New Roman" w:hAnsi="Times New Roman" w:cs="Times New Roman"/>
              <w:sz w:val="24"/>
              <w:szCs w:val="24"/>
            </w:rPr>
            <w:delText>priorities</w:delText>
          </w:r>
        </w:del>
      </w:ins>
      <w:commentRangeEnd w:id="651"/>
      <w:ins w:id="653" w:author="Linda Rothman" w:date="2024-10-25T16:21:00Z" w16du:dateUtc="2024-10-25T20:21:00Z">
        <w:del w:id="654" w:author="Brice Kuimi" w:date="2024-10-28T17:52:00Z" w16du:dateUtc="2024-10-28T21:52:00Z">
          <w:r w:rsidR="00C75E71" w:rsidDel="00B904A4">
            <w:rPr>
              <w:rStyle w:val="CommentReference"/>
            </w:rPr>
            <w:commentReference w:id="651"/>
          </w:r>
        </w:del>
      </w:ins>
      <w:commentRangeEnd w:id="652"/>
      <w:del w:id="655" w:author="Brice Kuimi" w:date="2024-10-28T17:52:00Z" w16du:dateUtc="2024-10-28T21:52:00Z">
        <w:r w:rsidR="00443192" w:rsidDel="00B904A4">
          <w:rPr>
            <w:rStyle w:val="CommentReference"/>
          </w:rPr>
          <w:commentReference w:id="652"/>
        </w:r>
      </w:del>
      <w:ins w:id="656" w:author="Richard Wen" w:date="2024-10-28T02:06:00Z" w16du:dateUtc="2024-10-28T06:06:00Z">
        <w:del w:id="657" w:author="Brice Kuimi" w:date="2024-10-28T17:52:00Z" w16du:dateUtc="2024-10-28T21:52:00Z">
          <w:r w:rsidR="00813394" w:rsidDel="00B904A4">
            <w:rPr>
              <w:rFonts w:ascii="Times New Roman" w:eastAsia="Times New Roman" w:hAnsi="Times New Roman" w:cs="Times New Roman"/>
              <w:sz w:val="24"/>
              <w:szCs w:val="24"/>
            </w:rPr>
            <w:delText xml:space="preserve"> </w:delText>
          </w:r>
        </w:del>
      </w:ins>
      <w:r w:rsidR="00813394">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{"citationID":"ChtRghnO","properties":{"formattedCitation":"(52,53)","plainCitation":"(52,53)","noteIndex":0},"citationItems":[{"id":3154,"uris":["http://zotero.org/users/6749620/items/TAI9DJP8"],"itemData":{"id":3154,"type":"report","title":"Transportation 2040","URL":"https://vancouver.ca/files/cov/Transportation_2040_Plan_as_adopted_by_Council.pdf","author":[{"literal":"City of Vancouver"}],"accessed":{"date-parts":[["2024",10,28]]},"issued":{"date-parts":[["2012"]]},"citation-key":"cityofvancouverTransportation20402012"}},{"id":3156,"uris":["http://zotero.org/users/6749620/items/F3EJLWJJ"],"itemData":{"id":3156,"type":"report","title":"Transportation 2040 - 2013 active transportation corridor implementation","URL":"https://council.vancouver.ca/20130612/documents/cfsc2.pdf","author":[{"literal":"City of Vancouver"}],"accessed":{"date-parts":[["2024",10,28]]},"issued":{"date-parts":[["2013",5,30]]},"citation-key":"cityofvancouverTransportation20402013Active2013"}}],"schema":"https://github.com/citation-style-language/schema/raw/master/csl-citation.json"} </w:instrText>
      </w:r>
      <w:r w:rsidR="00813394">
        <w:rPr>
          <w:rFonts w:ascii="Times New Roman" w:eastAsia="Times New Roman" w:hAnsi="Times New Roman" w:cs="Times New Roman"/>
          <w:sz w:val="24"/>
          <w:szCs w:val="24"/>
        </w:rPr>
        <w:fldChar w:fldCharType="separate"/>
      </w:r>
      <w:r w:rsidR="00443192">
        <w:rPr>
          <w:rFonts w:ascii="Times New Roman" w:eastAsia="Times New Roman" w:hAnsi="Times New Roman" w:cs="Times New Roman"/>
          <w:noProof/>
          <w:sz w:val="24"/>
          <w:szCs w:val="24"/>
        </w:rPr>
        <w:t>(52,53)</w:t>
      </w:r>
      <w:r w:rsidR="00813394">
        <w:rPr>
          <w:rFonts w:ascii="Times New Roman" w:eastAsia="Times New Roman" w:hAnsi="Times New Roman" w:cs="Times New Roman"/>
          <w:sz w:val="24"/>
          <w:szCs w:val="24"/>
        </w:rPr>
        <w:fldChar w:fldCharType="end"/>
      </w:r>
      <w:ins w:id="658" w:author="Linda Rothman" w:date="2024-10-25T16:18:00Z" w16du:dateUtc="2024-10-25T20:18:00Z">
        <w:r w:rsidR="00C75E71">
          <w:rPr>
            <w:rFonts w:ascii="Times New Roman" w:eastAsia="Times New Roman" w:hAnsi="Times New Roman" w:cs="Times New Roman"/>
            <w:sz w:val="24"/>
            <w:szCs w:val="24"/>
          </w:rPr>
          <w:t>.</w:t>
        </w:r>
      </w:ins>
    </w:p>
    <w:p w14:paraId="6D3DD9FA" w14:textId="45598DF2" w:rsidR="00DC2A12" w:rsidDel="00D8161D" w:rsidRDefault="00C75E71">
      <w:pPr>
        <w:spacing w:after="0" w:line="480" w:lineRule="auto"/>
        <w:ind w:firstLine="720"/>
        <w:rPr>
          <w:del w:id="659" w:author="Richard Wen" w:date="2024-10-28T02:24:00Z" w16du:dateUtc="2024-10-28T06:24:00Z"/>
          <w:rFonts w:ascii="Times New Roman" w:eastAsia="Times New Roman" w:hAnsi="Times New Roman" w:cs="Times New Roman"/>
          <w:sz w:val="24"/>
          <w:szCs w:val="24"/>
        </w:rPr>
      </w:pPr>
      <w:ins w:id="660" w:author="Linda Rothman" w:date="2024-10-25T16:17:00Z" w16du:dateUtc="2024-10-25T20:17:00Z">
        <w:del w:id="661" w:author="Brice Kuimi" w:date="2024-10-28T17:47:00Z" w16du:dateUtc="2024-10-28T21:47:00Z">
          <w:r w:rsidDel="00082290">
            <w:rPr>
              <w:rFonts w:ascii="Times New Roman" w:eastAsia="Times New Roman" w:hAnsi="Times New Roman" w:cs="Times New Roman"/>
              <w:sz w:val="24"/>
              <w:szCs w:val="24"/>
            </w:rPr>
            <w:delText xml:space="preserve"> </w:delText>
          </w:r>
        </w:del>
      </w:ins>
      <w:moveToRangeStart w:id="662" w:author="Linda Rothman" w:date="2024-10-21T11:07:00Z" w:name="move180401258"/>
      <w:commentRangeStart w:id="663"/>
      <w:moveTo w:id="664" w:author="Linda Rothman" w:date="2024-10-21T11:07:00Z" w16du:dateUtc="2024-10-21T15:07:00Z">
        <w:del w:id="665" w:author="Linda Rothman" w:date="2024-10-25T16:25:00Z" w16du:dateUtc="2024-10-25T20:25:00Z">
          <w:r w:rsidR="005C376D" w:rsidDel="00C36E6A">
            <w:rPr>
              <w:rFonts w:ascii="Times New Roman" w:eastAsia="Times New Roman" w:hAnsi="Times New Roman" w:cs="Times New Roman"/>
              <w:sz w:val="24"/>
              <w:szCs w:val="24"/>
            </w:rPr>
            <w:delText xml:space="preserve">In terms of road </w:delText>
          </w:r>
        </w:del>
        <w:del w:id="666" w:author="Linda Rothman" w:date="2024-10-25T16:26:00Z" w16du:dateUtc="2024-10-25T20:26:00Z">
          <w:r w:rsidR="005C376D" w:rsidDel="00C36E6A">
            <w:rPr>
              <w:rFonts w:ascii="Times New Roman" w:eastAsia="Times New Roman" w:hAnsi="Times New Roman" w:cs="Times New Roman"/>
              <w:sz w:val="24"/>
              <w:szCs w:val="24"/>
            </w:rPr>
            <w:delText>type, c</w:delText>
          </w:r>
        </w:del>
      </w:moveTo>
      <w:ins w:id="667" w:author="Linda Rothman" w:date="2024-10-25T16:31:00Z" w16du:dateUtc="2024-10-25T20:31:00Z">
        <w:del w:id="668" w:author="Brice Kuimi" w:date="2024-10-28T17:47:00Z" w16du:dateUtc="2024-10-28T21:47:00Z">
          <w:r w:rsidR="00C36E6A" w:rsidDel="00082290">
            <w:rPr>
              <w:rFonts w:ascii="Times New Roman" w:eastAsia="Times New Roman" w:hAnsi="Times New Roman" w:cs="Times New Roman"/>
              <w:sz w:val="24"/>
              <w:szCs w:val="24"/>
            </w:rPr>
            <w:delText xml:space="preserve"> </w:delText>
          </w:r>
        </w:del>
        <w:commentRangeStart w:id="669"/>
        <w:commentRangeStart w:id="670"/>
        <w:commentRangeStart w:id="671"/>
        <w:r w:rsidR="00C36E6A">
          <w:rPr>
            <w:rFonts w:ascii="Times New Roman" w:eastAsia="Times New Roman" w:hAnsi="Times New Roman" w:cs="Times New Roman"/>
            <w:sz w:val="24"/>
            <w:szCs w:val="24"/>
          </w:rPr>
          <w:t xml:space="preserve">It is </w:t>
        </w:r>
      </w:ins>
      <w:ins w:id="672" w:author="Brice Kuimi" w:date="2024-10-28T17:54:00Z" w16du:dateUtc="2024-10-28T21:54:00Z">
        <w:r w:rsidR="00AE0DB4">
          <w:rPr>
            <w:rFonts w:ascii="Times New Roman" w:eastAsia="Times New Roman" w:hAnsi="Times New Roman" w:cs="Times New Roman"/>
            <w:sz w:val="24"/>
            <w:szCs w:val="24"/>
          </w:rPr>
          <w:t xml:space="preserve">also </w:t>
        </w:r>
      </w:ins>
      <w:ins w:id="673" w:author="Linda Rothman" w:date="2024-10-25T16:31:00Z" w16du:dateUtc="2024-10-25T20:31:00Z">
        <w:r w:rsidR="00C36E6A">
          <w:rPr>
            <w:rFonts w:ascii="Times New Roman" w:eastAsia="Times New Roman" w:hAnsi="Times New Roman" w:cs="Times New Roman"/>
            <w:sz w:val="24"/>
            <w:szCs w:val="24"/>
          </w:rPr>
          <w:t xml:space="preserve">important to </w:t>
        </w:r>
        <w:del w:id="674" w:author="Brice Kuimi" w:date="2024-10-28T17:54:00Z" w16du:dateUtc="2024-10-28T21:54:00Z">
          <w:r w:rsidR="00C36E6A" w:rsidDel="00AE0DB4">
            <w:rPr>
              <w:rFonts w:ascii="Times New Roman" w:eastAsia="Times New Roman" w:hAnsi="Times New Roman" w:cs="Times New Roman"/>
              <w:sz w:val="24"/>
              <w:szCs w:val="24"/>
            </w:rPr>
            <w:delText>continue</w:delText>
          </w:r>
        </w:del>
      </w:ins>
      <w:ins w:id="675" w:author="Brice Kuimi" w:date="2024-10-28T17:54:00Z" w16du:dateUtc="2024-10-28T21:54:00Z">
        <w:r w:rsidR="00AE0DB4">
          <w:rPr>
            <w:rFonts w:ascii="Times New Roman" w:eastAsia="Times New Roman" w:hAnsi="Times New Roman" w:cs="Times New Roman"/>
            <w:sz w:val="24"/>
            <w:szCs w:val="24"/>
          </w:rPr>
          <w:t>describe</w:t>
        </w:r>
      </w:ins>
      <w:ins w:id="676" w:author="Linda Rothman" w:date="2024-10-25T16:31:00Z" w16du:dateUtc="2024-10-25T20:31:00Z">
        <w:r w:rsidR="00C36E6A">
          <w:rPr>
            <w:rFonts w:ascii="Times New Roman" w:eastAsia="Times New Roman" w:hAnsi="Times New Roman" w:cs="Times New Roman"/>
            <w:sz w:val="24"/>
            <w:szCs w:val="24"/>
          </w:rPr>
          <w:t xml:space="preserve"> the type of roadways cycling infrastructure is being located on.  C</w:t>
        </w:r>
      </w:ins>
      <w:moveTo w:id="677" w:author="Linda Rothman" w:date="2024-10-21T11:07:00Z" w16du:dateUtc="2024-10-21T15:07:00Z">
        <w:r w:rsidR="005C376D">
          <w:rPr>
            <w:rFonts w:ascii="Times New Roman" w:eastAsia="Times New Roman" w:hAnsi="Times New Roman" w:cs="Times New Roman"/>
            <w:sz w:val="24"/>
            <w:szCs w:val="24"/>
          </w:rPr>
          <w:t xml:space="preserve">ycling infrastructure in Vancouver </w:t>
        </w:r>
      </w:moveTo>
      <w:ins w:id="678" w:author="Linda Rothman" w:date="2024-10-25T16:31:00Z" w16du:dateUtc="2024-10-25T20:31:00Z">
        <w:r w:rsidR="00C36E6A">
          <w:rPr>
            <w:rFonts w:ascii="Times New Roman" w:eastAsia="Times New Roman" w:hAnsi="Times New Roman" w:cs="Times New Roman"/>
            <w:sz w:val="24"/>
            <w:szCs w:val="24"/>
          </w:rPr>
          <w:t xml:space="preserve">has </w:t>
        </w:r>
      </w:ins>
      <w:moveTo w:id="679" w:author="Linda Rothman" w:date="2024-10-21T11:07:00Z" w16du:dateUtc="2024-10-21T15:07:00Z">
        <w:del w:id="680" w:author="Linda Rothman" w:date="2024-10-25T16:31:00Z" w16du:dateUtc="2024-10-25T20:31:00Z">
          <w:r w:rsidR="005C376D" w:rsidDel="00C36E6A">
            <w:rPr>
              <w:rFonts w:ascii="Times New Roman" w:eastAsia="Times New Roman" w:hAnsi="Times New Roman" w:cs="Times New Roman"/>
              <w:sz w:val="24"/>
              <w:szCs w:val="24"/>
            </w:rPr>
            <w:delText>was</w:delText>
          </w:r>
        </w:del>
        <w:del w:id="681" w:author="Brice Kuimi" w:date="2024-10-28T17:54:00Z" w16du:dateUtc="2024-10-28T21:54:00Z">
          <w:r w:rsidR="005C376D" w:rsidDel="00B0514D">
            <w:rPr>
              <w:rFonts w:ascii="Times New Roman" w:eastAsia="Times New Roman" w:hAnsi="Times New Roman" w:cs="Times New Roman"/>
              <w:sz w:val="24"/>
              <w:szCs w:val="24"/>
            </w:rPr>
            <w:delText xml:space="preserve"> </w:delText>
          </w:r>
        </w:del>
        <w:r w:rsidR="005C376D">
          <w:rPr>
            <w:rFonts w:ascii="Times New Roman" w:eastAsia="Times New Roman" w:hAnsi="Times New Roman" w:cs="Times New Roman"/>
            <w:sz w:val="24"/>
            <w:szCs w:val="24"/>
          </w:rPr>
          <w:t xml:space="preserve">mostly </w:t>
        </w:r>
      </w:moveTo>
      <w:ins w:id="682" w:author="Linda Rothman" w:date="2024-10-25T16:31:00Z" w16du:dateUtc="2024-10-25T20:31:00Z">
        <w:r w:rsidR="00C36E6A">
          <w:rPr>
            <w:rFonts w:ascii="Times New Roman" w:eastAsia="Times New Roman" w:hAnsi="Times New Roman" w:cs="Times New Roman"/>
            <w:sz w:val="24"/>
            <w:szCs w:val="24"/>
          </w:rPr>
          <w:t xml:space="preserve">been </w:t>
        </w:r>
      </w:ins>
      <w:moveTo w:id="683" w:author="Linda Rothman" w:date="2024-10-21T11:07:00Z" w16du:dateUtc="2024-10-21T15:07:00Z">
        <w:r w:rsidR="005C376D">
          <w:rPr>
            <w:rFonts w:ascii="Times New Roman" w:eastAsia="Times New Roman" w:hAnsi="Times New Roman" w:cs="Times New Roman"/>
            <w:sz w:val="24"/>
            <w:szCs w:val="24"/>
          </w:rPr>
          <w:t>on local roadways (and mostly local street bikeways), while i</w:t>
        </w:r>
        <w:del w:id="684" w:author="Linda Rothman" w:date="2024-10-25T16:31:00Z" w16du:dateUtc="2024-10-25T20:31:00Z">
          <w:r w:rsidR="005C376D" w:rsidDel="00C36E6A">
            <w:rPr>
              <w:rFonts w:ascii="Times New Roman" w:eastAsia="Times New Roman" w:hAnsi="Times New Roman" w:cs="Times New Roman"/>
              <w:sz w:val="24"/>
              <w:szCs w:val="24"/>
            </w:rPr>
            <w:delText xml:space="preserve">nfrastructure </w:delText>
          </w:r>
        </w:del>
        <w:del w:id="685" w:author="Richard Wen" w:date="2024-10-28T02:11:00Z" w16du:dateUtc="2024-10-28T06:11:00Z">
          <w:r w:rsidR="005C376D" w:rsidDel="002F56F4">
            <w:rPr>
              <w:rFonts w:ascii="Times New Roman" w:eastAsia="Times New Roman" w:hAnsi="Times New Roman" w:cs="Times New Roman"/>
              <w:sz w:val="24"/>
              <w:szCs w:val="24"/>
            </w:rPr>
            <w:delText>i</w:delText>
          </w:r>
        </w:del>
        <w:r w:rsidR="005C376D">
          <w:rPr>
            <w:rFonts w:ascii="Times New Roman" w:eastAsia="Times New Roman" w:hAnsi="Times New Roman" w:cs="Times New Roman"/>
            <w:sz w:val="24"/>
            <w:szCs w:val="24"/>
          </w:rPr>
          <w:t>n Calgary</w:t>
        </w:r>
      </w:moveTo>
      <w:ins w:id="686" w:author="Linda Rothman" w:date="2024-10-25T16:31:00Z" w16du:dateUtc="2024-10-25T20:31:00Z">
        <w:r w:rsidR="00C36E6A">
          <w:rPr>
            <w:rFonts w:ascii="Times New Roman" w:eastAsia="Times New Roman" w:hAnsi="Times New Roman" w:cs="Times New Roman"/>
            <w:sz w:val="24"/>
            <w:szCs w:val="24"/>
          </w:rPr>
          <w:t xml:space="preserve"> infrastructure has been </w:t>
        </w:r>
      </w:ins>
      <w:moveTo w:id="687" w:author="Linda Rothman" w:date="2024-10-21T11:07:00Z" w16du:dateUtc="2024-10-21T15:07:00Z">
        <w:del w:id="688" w:author="Linda Rothman" w:date="2024-10-25T16:31:00Z" w16du:dateUtc="2024-10-25T20:31:00Z">
          <w:r w:rsidR="005C376D" w:rsidDel="00C36E6A">
            <w:rPr>
              <w:rFonts w:ascii="Times New Roman" w:eastAsia="Times New Roman" w:hAnsi="Times New Roman" w:cs="Times New Roman"/>
              <w:sz w:val="24"/>
              <w:szCs w:val="24"/>
            </w:rPr>
            <w:delText xml:space="preserve"> was</w:delText>
          </w:r>
        </w:del>
        <w:r w:rsidR="005C376D">
          <w:rPr>
            <w:rFonts w:ascii="Times New Roman" w:eastAsia="Times New Roman" w:hAnsi="Times New Roman" w:cs="Times New Roman"/>
            <w:sz w:val="24"/>
            <w:szCs w:val="24"/>
          </w:rPr>
          <w:t xml:space="preserve"> relatively even</w:t>
        </w:r>
      </w:moveTo>
      <w:ins w:id="689" w:author="Linda Rothman" w:date="2024-10-25T16:32:00Z" w16du:dateUtc="2024-10-25T20:32:00Z">
        <w:r w:rsidR="00C36E6A">
          <w:rPr>
            <w:rFonts w:ascii="Times New Roman" w:eastAsia="Times New Roman" w:hAnsi="Times New Roman" w:cs="Times New Roman"/>
            <w:sz w:val="24"/>
            <w:szCs w:val="24"/>
          </w:rPr>
          <w:t xml:space="preserve">ly distributed </w:t>
        </w:r>
      </w:ins>
      <w:moveTo w:id="690" w:author="Linda Rothman" w:date="2024-10-21T11:07:00Z" w16du:dateUtc="2024-10-21T15:07:00Z">
        <w:r w:rsidR="005C376D">
          <w:rPr>
            <w:rFonts w:ascii="Times New Roman" w:eastAsia="Times New Roman" w:hAnsi="Times New Roman" w:cs="Times New Roman"/>
            <w:sz w:val="24"/>
            <w:szCs w:val="24"/>
          </w:rPr>
          <w:t xml:space="preserve"> across arterial, collector, and local roadways </w:t>
        </w:r>
        <w:del w:id="691" w:author="Linda Rothman" w:date="2024-10-25T16:32:00Z" w16du:dateUtc="2024-10-25T20:32:00Z">
          <w:r w:rsidR="005C376D" w:rsidDel="00C36E6A">
            <w:rPr>
              <w:rFonts w:ascii="Times New Roman" w:eastAsia="Times New Roman" w:hAnsi="Times New Roman" w:cs="Times New Roman"/>
              <w:sz w:val="24"/>
              <w:szCs w:val="24"/>
            </w:rPr>
            <w:delText xml:space="preserve">(with most cycling infrastructure in collector roadways being painted lanes as compared to arterial and local roadways). </w:delText>
          </w:r>
        </w:del>
        <w:r w:rsidR="005C376D">
          <w:rPr>
            <w:rFonts w:ascii="Times New Roman" w:eastAsia="Times New Roman" w:hAnsi="Times New Roman" w:cs="Times New Roman"/>
            <w:sz w:val="24"/>
            <w:szCs w:val="24"/>
          </w:rPr>
          <w:t xml:space="preserve">Toronto </w:t>
        </w:r>
      </w:moveTo>
      <w:ins w:id="692" w:author="Linda Rothman" w:date="2024-10-25T16:32:00Z" w16du:dateUtc="2024-10-25T20:32:00Z">
        <w:r w:rsidR="00C36E6A">
          <w:rPr>
            <w:rFonts w:ascii="Times New Roman" w:eastAsia="Times New Roman" w:hAnsi="Times New Roman" w:cs="Times New Roman"/>
            <w:sz w:val="24"/>
            <w:szCs w:val="24"/>
          </w:rPr>
          <w:t xml:space="preserve">has </w:t>
        </w:r>
      </w:ins>
      <w:moveTo w:id="693" w:author="Linda Rothman" w:date="2024-10-21T11:07:00Z" w16du:dateUtc="2024-10-21T15:07:00Z">
        <w:r w:rsidR="005C376D">
          <w:rPr>
            <w:rFonts w:ascii="Times New Roman" w:eastAsia="Times New Roman" w:hAnsi="Times New Roman" w:cs="Times New Roman"/>
            <w:sz w:val="24"/>
            <w:szCs w:val="24"/>
          </w:rPr>
          <w:t>had most of its infrastructure on arterial roadways</w:t>
        </w:r>
      </w:moveTo>
      <w:ins w:id="694" w:author="Richard Wen" w:date="2024-10-28T02:24:00Z" w16du:dateUtc="2024-10-28T06:24:00Z">
        <w:r w:rsidR="00D8161D">
          <w:rPr>
            <w:rFonts w:ascii="Times New Roman" w:eastAsia="Times New Roman" w:hAnsi="Times New Roman" w:cs="Times New Roman"/>
            <w:sz w:val="24"/>
            <w:szCs w:val="24"/>
          </w:rPr>
          <w:t>.</w:t>
        </w:r>
      </w:ins>
      <w:moveTo w:id="695" w:author="Linda Rothman" w:date="2024-10-21T11:07:00Z" w16du:dateUtc="2024-10-21T15:07:00Z">
        <w:del w:id="696" w:author="Richard Wen" w:date="2024-10-28T02:24:00Z" w16du:dateUtc="2024-10-28T06:24:00Z">
          <w:r w:rsidR="005C376D" w:rsidDel="00D8161D">
            <w:rPr>
              <w:rFonts w:ascii="Times New Roman" w:eastAsia="Times New Roman" w:hAnsi="Times New Roman" w:cs="Times New Roman"/>
              <w:sz w:val="24"/>
              <w:szCs w:val="24"/>
            </w:rPr>
            <w:delText xml:space="preserve"> with the </w:delText>
          </w:r>
        </w:del>
      </w:moveTo>
      <w:commentRangeEnd w:id="669"/>
      <w:del w:id="697" w:author="Richard Wen" w:date="2024-10-28T02:24:00Z" w16du:dateUtc="2024-10-28T06:24:00Z">
        <w:r w:rsidR="002066BF" w:rsidDel="00D8161D">
          <w:rPr>
            <w:rStyle w:val="CommentReference"/>
          </w:rPr>
          <w:commentReference w:id="669"/>
        </w:r>
        <w:commentRangeEnd w:id="670"/>
        <w:r w:rsidR="002F56F4" w:rsidDel="00D8161D">
          <w:rPr>
            <w:rStyle w:val="CommentReference"/>
          </w:rPr>
          <w:commentReference w:id="670"/>
        </w:r>
      </w:del>
      <w:commentRangeEnd w:id="671"/>
      <w:r w:rsidR="00B0514D">
        <w:rPr>
          <w:rStyle w:val="CommentReference"/>
        </w:rPr>
        <w:commentReference w:id="671"/>
      </w:r>
      <w:moveTo w:id="698" w:author="Linda Rothman" w:date="2024-10-21T11:07:00Z" w16du:dateUtc="2024-10-21T15:07:00Z">
        <w:del w:id="699" w:author="Richard Wen" w:date="2024-10-28T02:24:00Z" w16du:dateUtc="2024-10-28T06:24:00Z">
          <w:r w:rsidR="005C376D" w:rsidDel="00D8161D">
            <w:rPr>
              <w:rFonts w:ascii="Times New Roman" w:eastAsia="Times New Roman" w:hAnsi="Times New Roman" w:cs="Times New Roman"/>
              <w:sz w:val="24"/>
              <w:szCs w:val="24"/>
            </w:rPr>
            <w:delText>majority being painted lanes and a large growth in cycle tracks after 2019.</w:delText>
          </w:r>
        </w:del>
      </w:moveTo>
      <w:moveToRangeEnd w:id="662"/>
      <w:commentRangeEnd w:id="663"/>
      <w:del w:id="700" w:author="Richard Wen" w:date="2024-10-28T02:24:00Z" w16du:dateUtc="2024-10-28T06:24:00Z">
        <w:r w:rsidR="005C376D" w:rsidDel="00D8161D">
          <w:rPr>
            <w:rStyle w:val="CommentReference"/>
          </w:rPr>
          <w:commentReference w:id="663"/>
        </w:r>
      </w:del>
    </w:p>
    <w:p w14:paraId="000000B2" w14:textId="64968C13" w:rsidR="003B416B" w:rsidRDefault="00D21AEC" w:rsidP="00D8161D">
      <w:pPr>
        <w:spacing w:after="0" w:line="480" w:lineRule="auto"/>
        <w:ind w:firstLine="720"/>
        <w:rPr>
          <w:rFonts w:ascii="Times New Roman" w:eastAsia="Times New Roman" w:hAnsi="Times New Roman" w:cs="Times New Roman"/>
          <w:sz w:val="24"/>
          <w:szCs w:val="24"/>
        </w:rPr>
      </w:pPr>
      <w:moveFromRangeStart w:id="701" w:author="Linda Rothman" w:date="2024-10-21T09:44:00Z" w:name="move180396261"/>
      <w:moveFrom w:id="702" w:author="Linda Rothman" w:date="2024-10-21T09:44:00Z" w16du:dateUtc="2024-10-21T13:44:00Z">
        <w:del w:id="703" w:author="Richard Wen" w:date="2024-10-28T02:24:00Z" w16du:dateUtc="2024-10-28T06:24:00Z">
          <w:r w:rsidDel="00D8161D">
            <w:rPr>
              <w:rFonts w:ascii="Times New Roman" w:eastAsia="Times New Roman" w:hAnsi="Times New Roman" w:cs="Times New Roman"/>
              <w:sz w:val="24"/>
              <w:szCs w:val="24"/>
            </w:rPr>
            <w:delText xml:space="preserve">Of note, was the </w:delText>
          </w:r>
          <w:r w:rsidR="005F2BEC" w:rsidDel="00D8161D">
            <w:rPr>
              <w:rFonts w:ascii="Times New Roman" w:eastAsia="Times New Roman" w:hAnsi="Times New Roman" w:cs="Times New Roman"/>
              <w:sz w:val="24"/>
              <w:szCs w:val="24"/>
            </w:rPr>
            <w:delText>lack of agreement</w:delText>
          </w:r>
          <w:r w:rsidDel="00D8161D">
            <w:rPr>
              <w:rFonts w:ascii="Times New Roman" w:eastAsia="Times New Roman" w:hAnsi="Times New Roman" w:cs="Times New Roman"/>
              <w:sz w:val="24"/>
              <w:szCs w:val="24"/>
            </w:rPr>
            <w:delText xml:space="preserve"> </w:delText>
          </w:r>
          <w:r w:rsidR="005F2BEC" w:rsidDel="00D8161D">
            <w:rPr>
              <w:rFonts w:ascii="Times New Roman" w:eastAsia="Times New Roman" w:hAnsi="Times New Roman" w:cs="Times New Roman"/>
              <w:sz w:val="24"/>
              <w:szCs w:val="24"/>
            </w:rPr>
            <w:delText xml:space="preserve">between </w:delText>
          </w:r>
          <w:r w:rsidDel="00D8161D">
            <w:rPr>
              <w:rFonts w:ascii="Times New Roman" w:eastAsia="Times New Roman" w:hAnsi="Times New Roman" w:cs="Times New Roman"/>
              <w:sz w:val="24"/>
              <w:szCs w:val="24"/>
            </w:rPr>
            <w:delText xml:space="preserve">municipal reports of </w:delText>
          </w:r>
          <w:r w:rsidR="005F2BEC" w:rsidDel="00D8161D">
            <w:rPr>
              <w:rFonts w:ascii="Times New Roman" w:eastAsia="Times New Roman" w:hAnsi="Times New Roman" w:cs="Times New Roman"/>
              <w:sz w:val="24"/>
              <w:szCs w:val="24"/>
            </w:rPr>
            <w:delText xml:space="preserve">installation </w:delText>
          </w:r>
          <w:r w:rsidDel="00D8161D">
            <w:rPr>
              <w:rFonts w:ascii="Times New Roman" w:eastAsia="Times New Roman" w:hAnsi="Times New Roman" w:cs="Times New Roman"/>
              <w:sz w:val="24"/>
              <w:szCs w:val="24"/>
            </w:rPr>
            <w:delText>dates with the verified dates; 42% matching in Calgary, 75% in Toronto, and 83% in Vancouver.</w:delText>
          </w:r>
        </w:del>
      </w:moveFrom>
      <w:moveFromRangeEnd w:id="701"/>
      <w:del w:id="704" w:author="Richard Wen" w:date="2024-10-28T02:24:00Z" w16du:dateUtc="2024-10-28T06:24:00Z">
        <w:r w:rsidDel="00D8161D">
          <w:rPr>
            <w:rFonts w:ascii="Times New Roman" w:eastAsia="Times New Roman" w:hAnsi="Times New Roman" w:cs="Times New Roman"/>
            <w:sz w:val="24"/>
            <w:szCs w:val="24"/>
          </w:rPr>
          <w:delText xml:space="preserve">  </w:delText>
        </w:r>
      </w:del>
    </w:p>
    <w:p w14:paraId="000000B3" w14:textId="035EE6EC" w:rsidR="003B416B" w:rsidDel="006070AB" w:rsidRDefault="00D21AEC">
      <w:pPr>
        <w:spacing w:after="0" w:line="480" w:lineRule="auto"/>
        <w:ind w:firstLine="720"/>
        <w:rPr>
          <w:del w:id="705" w:author="Richard Wen" w:date="2024-09-20T17:17:00Z" w16du:dateUtc="2024-09-20T21:1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moveFromRangeStart w:id="706" w:author="Linda Rothman" w:date="2024-10-21T11:07:00Z" w:name="move180401258"/>
      <w:moveFrom w:id="707" w:author="Linda Rothman" w:date="2024-10-21T11:07:00Z" w16du:dateUtc="2024-10-21T15:07:00Z">
        <w:r w:rsidDel="005C376D">
          <w:rPr>
            <w:rFonts w:ascii="Times New Roman" w:eastAsia="Times New Roman" w:hAnsi="Times New Roman" w:cs="Times New Roman"/>
            <w:sz w:val="24"/>
            <w:szCs w:val="24"/>
          </w:rPr>
          <w:t>In terms of road type,</w:t>
        </w:r>
        <w:r w:rsidR="00DC2A12" w:rsidDel="005C376D">
          <w:rPr>
            <w:rFonts w:ascii="Times New Roman" w:eastAsia="Times New Roman" w:hAnsi="Times New Roman" w:cs="Times New Roman"/>
            <w:sz w:val="24"/>
            <w:szCs w:val="24"/>
          </w:rPr>
          <w:t xml:space="preserve"> cycling </w:t>
        </w:r>
        <w:r w:rsidR="00C052E2" w:rsidDel="005C376D">
          <w:rPr>
            <w:rFonts w:ascii="Times New Roman" w:eastAsia="Times New Roman" w:hAnsi="Times New Roman" w:cs="Times New Roman"/>
            <w:sz w:val="24"/>
            <w:szCs w:val="24"/>
          </w:rPr>
          <w:t xml:space="preserve">infrastructure in </w:t>
        </w:r>
        <w:r w:rsidDel="005C376D">
          <w:rPr>
            <w:rFonts w:ascii="Times New Roman" w:eastAsia="Times New Roman" w:hAnsi="Times New Roman" w:cs="Times New Roman"/>
            <w:sz w:val="24"/>
            <w:szCs w:val="24"/>
          </w:rPr>
          <w:t>Vancouver</w:t>
        </w:r>
        <w:r w:rsidR="00C052E2" w:rsidDel="005C376D">
          <w:rPr>
            <w:rFonts w:ascii="Times New Roman" w:eastAsia="Times New Roman" w:hAnsi="Times New Roman" w:cs="Times New Roman"/>
            <w:sz w:val="24"/>
            <w:szCs w:val="24"/>
          </w:rPr>
          <w:t xml:space="preserve"> </w:t>
        </w:r>
        <w:r w:rsidDel="005C376D">
          <w:rPr>
            <w:rFonts w:ascii="Times New Roman" w:eastAsia="Times New Roman" w:hAnsi="Times New Roman" w:cs="Times New Roman"/>
            <w:sz w:val="24"/>
            <w:szCs w:val="24"/>
          </w:rPr>
          <w:t>was mostly on local roadways</w:t>
        </w:r>
        <w:r w:rsidR="00C052E2" w:rsidDel="005C376D">
          <w:rPr>
            <w:rFonts w:ascii="Times New Roman" w:eastAsia="Times New Roman" w:hAnsi="Times New Roman" w:cs="Times New Roman"/>
            <w:sz w:val="24"/>
            <w:szCs w:val="24"/>
          </w:rPr>
          <w:t xml:space="preserve"> (</w:t>
        </w:r>
        <w:r w:rsidDel="005C376D">
          <w:rPr>
            <w:rFonts w:ascii="Times New Roman" w:eastAsia="Times New Roman" w:hAnsi="Times New Roman" w:cs="Times New Roman"/>
            <w:sz w:val="24"/>
            <w:szCs w:val="24"/>
          </w:rPr>
          <w:t>and mostly local street bikeways</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 xml:space="preserve">, while </w:t>
        </w:r>
        <w:r w:rsidR="00C052E2" w:rsidDel="005C376D">
          <w:rPr>
            <w:rFonts w:ascii="Times New Roman" w:eastAsia="Times New Roman" w:hAnsi="Times New Roman" w:cs="Times New Roman"/>
            <w:sz w:val="24"/>
            <w:szCs w:val="24"/>
          </w:rPr>
          <w:t xml:space="preserve">infrastructure in </w:t>
        </w:r>
        <w:r w:rsidDel="005C376D">
          <w:rPr>
            <w:rFonts w:ascii="Times New Roman" w:eastAsia="Times New Roman" w:hAnsi="Times New Roman" w:cs="Times New Roman"/>
            <w:sz w:val="24"/>
            <w:szCs w:val="24"/>
          </w:rPr>
          <w:t xml:space="preserve">Calgary </w:t>
        </w:r>
        <w:r w:rsidR="00C052E2" w:rsidDel="005C376D">
          <w:rPr>
            <w:rFonts w:ascii="Times New Roman" w:eastAsia="Times New Roman" w:hAnsi="Times New Roman" w:cs="Times New Roman"/>
            <w:sz w:val="24"/>
            <w:szCs w:val="24"/>
          </w:rPr>
          <w:t>was</w:t>
        </w:r>
        <w:r w:rsidDel="005C376D">
          <w:rPr>
            <w:rFonts w:ascii="Times New Roman" w:eastAsia="Times New Roman" w:hAnsi="Times New Roman" w:cs="Times New Roman"/>
            <w:sz w:val="24"/>
            <w:szCs w:val="24"/>
          </w:rPr>
          <w:t xml:space="preserve"> relatively even across arterial, collector, and local roadways </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with most cycling infrastructure in collector roadways being painted lanes as compared to arterial and local roadways</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 xml:space="preserve">. Toronto had most of its infrastructure on arterial roadways with the majority being painted lanes and a large growth in cycle tracks after 2019. </w:t>
        </w:r>
      </w:moveFrom>
      <w:moveFromRangeEnd w:id="706"/>
      <w:del w:id="708" w:author="Linda Rothman" w:date="2024-10-21T11:06:00Z" w16du:dateUtc="2024-10-21T15:06:00Z">
        <w:r w:rsidDel="005C376D">
          <w:rPr>
            <w:rFonts w:ascii="Times New Roman" w:eastAsia="Times New Roman" w:hAnsi="Times New Roman" w:cs="Times New Roman"/>
            <w:sz w:val="24"/>
            <w:szCs w:val="24"/>
          </w:rPr>
          <w:delText xml:space="preserve">Overall, the expansion of on-street cycling </w:delText>
        </w:r>
        <w:r w:rsidR="00073DA0" w:rsidDel="005C376D">
          <w:rPr>
            <w:rFonts w:ascii="Times New Roman" w:eastAsia="Times New Roman" w:hAnsi="Times New Roman" w:cs="Times New Roman"/>
            <w:sz w:val="24"/>
            <w:szCs w:val="24"/>
          </w:rPr>
          <w:delText xml:space="preserve">infrastructure </w:delText>
        </w:r>
        <w:r w:rsidDel="005C376D">
          <w:rPr>
            <w:rFonts w:ascii="Times New Roman" w:eastAsia="Times New Roman" w:hAnsi="Times New Roman" w:cs="Times New Roman"/>
            <w:sz w:val="24"/>
            <w:szCs w:val="24"/>
          </w:rPr>
          <w:delText>over the past decade is a reflection of the growing popularity of cycling as a mode of transportation (44), and investments in infrastructure having played a key role in supporting this upward trend (45).</w:delText>
        </w:r>
      </w:del>
    </w:p>
    <w:p w14:paraId="16FEDD8E" w14:textId="3B1D27EB" w:rsidR="004158D3" w:rsidDel="00D8161D" w:rsidRDefault="00D21AEC">
      <w:pPr>
        <w:spacing w:after="0" w:line="480" w:lineRule="auto"/>
        <w:rPr>
          <w:ins w:id="709" w:author="Colin Macarthur" w:date="2024-06-21T09:25:00Z"/>
          <w:del w:id="710" w:author="Richard Wen" w:date="2024-10-28T02:24:00Z" w16du:dateUtc="2024-10-28T06:24:00Z"/>
          <w:rFonts w:ascii="Times New Roman" w:eastAsia="Times New Roman" w:hAnsi="Times New Roman" w:cs="Times New Roman"/>
          <w:sz w:val="24"/>
          <w:szCs w:val="24"/>
        </w:rPr>
        <w:pPrChange w:id="711" w:author="Richard Wen" w:date="2024-10-28T02:24:00Z" w16du:dateUtc="2024-10-28T06:24:00Z">
          <w:pPr>
            <w:spacing w:after="0" w:line="480" w:lineRule="auto"/>
            <w:ind w:firstLine="720"/>
          </w:pPr>
        </w:pPrChange>
      </w:pPr>
      <w:del w:id="712" w:author="Richard Wen" w:date="2024-09-20T17:17:00Z" w16du:dateUtc="2024-09-20T21:17:00Z">
        <w:r w:rsidDel="006070AB">
          <w:rPr>
            <w:rFonts w:ascii="Times New Roman" w:eastAsia="Times New Roman" w:hAnsi="Times New Roman" w:cs="Times New Roman"/>
            <w:sz w:val="24"/>
            <w:szCs w:val="24"/>
          </w:rPr>
          <w:delText xml:space="preserve"> </w:delText>
        </w:r>
        <w:r w:rsidDel="006070AB">
          <w:rPr>
            <w:rFonts w:ascii="Times New Roman" w:eastAsia="Times New Roman" w:hAnsi="Times New Roman" w:cs="Times New Roman"/>
            <w:sz w:val="24"/>
            <w:szCs w:val="24"/>
          </w:rPr>
          <w:tab/>
        </w:r>
      </w:del>
      <w:del w:id="713" w:author="Richard Wen" w:date="2024-10-28T02:24:00Z" w16du:dateUtc="2024-10-28T06:24:00Z">
        <w:r w:rsidDel="00D8161D">
          <w:rPr>
            <w:rFonts w:ascii="Times New Roman" w:eastAsia="Times New Roman" w:hAnsi="Times New Roman" w:cs="Times New Roman"/>
            <w:sz w:val="24"/>
            <w:szCs w:val="24"/>
          </w:rPr>
          <w:delText xml:space="preserve"> </w:delText>
        </w:r>
      </w:del>
      <w:ins w:id="714" w:author="Richard Wen" w:date="2024-10-28T02:24:00Z" w16du:dateUtc="2024-10-28T06:24:00Z">
        <w:r w:rsidR="00D8161D">
          <w:rPr>
            <w:rFonts w:ascii="Times New Roman" w:eastAsia="Times New Roman" w:hAnsi="Times New Roman" w:cs="Times New Roman"/>
            <w:sz w:val="24"/>
            <w:szCs w:val="24"/>
          </w:rPr>
          <w:tab/>
        </w:r>
      </w:ins>
    </w:p>
    <w:p w14:paraId="000000B5" w14:textId="580FCC7F" w:rsidR="003B416B" w:rsidRDefault="00D21AEC">
      <w:pPr>
        <w:spacing w:after="0" w:line="480" w:lineRule="auto"/>
        <w:rPr>
          <w:rFonts w:ascii="Times New Roman" w:eastAsia="Times New Roman" w:hAnsi="Times New Roman" w:cs="Times New Roman"/>
          <w:sz w:val="24"/>
          <w:szCs w:val="24"/>
        </w:rPr>
        <w:pPrChange w:id="715" w:author="Richard Wen" w:date="2024-10-28T02:24:00Z" w16du:dateUtc="2024-10-28T06:24:00Z">
          <w:pPr>
            <w:spacing w:line="480" w:lineRule="auto"/>
            <w:ind w:firstLine="720"/>
          </w:pPr>
        </w:pPrChange>
      </w:pPr>
      <w:del w:id="716" w:author="Colin Macarthur" w:date="2024-06-21T09:24:00Z">
        <w:r w:rsidDel="004158D3">
          <w:rPr>
            <w:rFonts w:ascii="Times New Roman" w:eastAsia="Times New Roman" w:hAnsi="Times New Roman" w:cs="Times New Roman"/>
            <w:sz w:val="24"/>
            <w:szCs w:val="24"/>
          </w:rPr>
          <w:delText>Overall limitations of these studies were that they appeared to rely on municipal reports of installation interventions and although some may have mentioned increases in installation during the pandemic, they did not account for the potential of pre-existing trends in installation that may have begun before the start of the pandemic. This Canadian</w:delText>
        </w:r>
      </w:del>
      <w:ins w:id="717" w:author="Colin Macarthur" w:date="2024-06-21T09:24:00Z">
        <w:r w:rsidR="004158D3">
          <w:rPr>
            <w:rFonts w:ascii="Times New Roman" w:eastAsia="Times New Roman" w:hAnsi="Times New Roman" w:cs="Times New Roman"/>
            <w:sz w:val="24"/>
            <w:szCs w:val="24"/>
          </w:rPr>
          <w:t>Our</w:t>
        </w:r>
      </w:ins>
      <w:r>
        <w:rPr>
          <w:rFonts w:ascii="Times New Roman" w:eastAsia="Times New Roman" w:hAnsi="Times New Roman" w:cs="Times New Roman"/>
          <w:sz w:val="24"/>
          <w:szCs w:val="24"/>
        </w:rPr>
        <w:t xml:space="preserve"> study</w:t>
      </w:r>
      <w:ins w:id="718" w:author="Richard Wen" w:date="2024-09-20T17:17:00Z" w16du:dateUtc="2024-09-20T21:17:00Z">
        <w:r w:rsidR="006070AB">
          <w:rPr>
            <w:rFonts w:ascii="Times New Roman" w:eastAsia="Times New Roman" w:hAnsi="Times New Roman" w:cs="Times New Roman"/>
            <w:sz w:val="24"/>
            <w:szCs w:val="24"/>
          </w:rPr>
          <w:t xml:space="preserve">, </w:t>
        </w:r>
      </w:ins>
      <w:ins w:id="719" w:author="Colin Macarthur" w:date="2024-06-21T11:13:00Z">
        <w:del w:id="720"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del w:id="721" w:author="Richard Wen" w:date="2024-09-20T17:17:00Z" w16du:dateUtc="2024-09-20T21:17:00Z">
        <w:r w:rsidDel="006070AB">
          <w:rPr>
            <w:rFonts w:ascii="Times New Roman" w:eastAsia="Times New Roman" w:hAnsi="Times New Roman" w:cs="Times New Roman"/>
            <w:sz w:val="24"/>
            <w:szCs w:val="24"/>
          </w:rPr>
          <w:delText xml:space="preserve"> </w:delText>
        </w:r>
      </w:del>
      <w:ins w:id="722" w:author="Colin Macarthur" w:date="2024-06-21T09:24:00Z">
        <w:r w:rsidR="004158D3">
          <w:rPr>
            <w:rFonts w:ascii="Times New Roman" w:eastAsia="Times New Roman" w:hAnsi="Times New Roman" w:cs="Times New Roman"/>
            <w:sz w:val="24"/>
            <w:szCs w:val="24"/>
          </w:rPr>
          <w:t>in the Canadian context</w:t>
        </w:r>
      </w:ins>
      <w:ins w:id="723" w:author="Richard Wen" w:date="2024-09-20T17:17:00Z" w16du:dateUtc="2024-09-20T21:17:00Z">
        <w:r w:rsidR="006070AB">
          <w:rPr>
            <w:rFonts w:ascii="Times New Roman" w:eastAsia="Times New Roman" w:hAnsi="Times New Roman" w:cs="Times New Roman"/>
            <w:sz w:val="24"/>
            <w:szCs w:val="24"/>
          </w:rPr>
          <w:t xml:space="preserve">, </w:t>
        </w:r>
      </w:ins>
      <w:ins w:id="724" w:author="Colin Macarthur" w:date="2024-06-21T09:24:00Z">
        <w:del w:id="725" w:author="Richard Wen" w:date="2024-09-20T17:17:00Z" w16du:dateUtc="2024-09-20T21:17:00Z">
          <w:r w:rsidR="004158D3" w:rsidDel="006070AB">
            <w:rPr>
              <w:rFonts w:ascii="Times New Roman" w:eastAsia="Times New Roman" w:hAnsi="Times New Roman" w:cs="Times New Roman"/>
              <w:sz w:val="24"/>
              <w:szCs w:val="24"/>
            </w:rPr>
            <w:delText xml:space="preserve"> </w:delText>
          </w:r>
        </w:del>
      </w:ins>
      <w:ins w:id="726" w:author="Colin Macarthur" w:date="2024-06-21T11:13:00Z">
        <w:del w:id="727"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r>
        <w:rPr>
          <w:rFonts w:ascii="Times New Roman" w:eastAsia="Times New Roman" w:hAnsi="Times New Roman" w:cs="Times New Roman"/>
          <w:sz w:val="24"/>
          <w:szCs w:val="24"/>
        </w:rPr>
        <w:t>offers valuable insights into cycling infrastructure implementation trends</w:t>
      </w:r>
      <w:del w:id="728" w:author="Colin Macarthur" w:date="2024-06-21T09:24:00Z">
        <w:r w:rsidDel="004158D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with key strengths including the use of standardized criteria for classifying infrastructure and an innovative visual approach to confirm changes over time, as opposed to relying on municipal reports </w:t>
      </w:r>
      <w:r w:rsidR="004158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which </w:t>
      </w:r>
      <w:r w:rsidR="004158D3">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be unreliable</w:t>
      </w:r>
      <w:ins w:id="729"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Limitations</w:t>
      </w:r>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of our study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related to the classification of infrastructure </w:t>
      </w:r>
      <w:r w:rsidR="004158D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data availability. By defining infrastructure based on the most protective infrastructure, some finer details regarding infrastructure modifications may have been overlooked. Additionally, the exclusion of temporary infrastructure could have </w:t>
      </w:r>
      <w:del w:id="730" w:author="Brice Kuimi" w:date="2024-10-28T17:58:00Z" w16du:dateUtc="2024-10-28T21:58:00Z">
        <w:r w:rsidDel="00D21AEC">
          <w:rPr>
            <w:rFonts w:ascii="Times New Roman" w:eastAsia="Times New Roman" w:hAnsi="Times New Roman" w:cs="Times New Roman"/>
            <w:sz w:val="24"/>
            <w:szCs w:val="24"/>
          </w:rPr>
          <w:delText>resulted in some selection bias</w:delText>
        </w:r>
      </w:del>
      <w:ins w:id="731" w:author="Brice Kuimi" w:date="2024-10-28T17:58:00Z" w16du:dateUtc="2024-10-28T21:58:00Z">
        <w:r>
          <w:rPr>
            <w:rFonts w:ascii="Times New Roman" w:eastAsia="Times New Roman" w:hAnsi="Times New Roman" w:cs="Times New Roman"/>
            <w:sz w:val="24"/>
            <w:szCs w:val="24"/>
          </w:rPr>
          <w:t>obscured some spatial patterns</w:t>
        </w:r>
      </w:ins>
      <w:r>
        <w:rPr>
          <w:rFonts w:ascii="Times New Roman" w:eastAsia="Times New Roman" w:hAnsi="Times New Roman" w:cs="Times New Roman"/>
          <w:sz w:val="24"/>
          <w:szCs w:val="24"/>
        </w:rPr>
        <w:t xml:space="preserve"> in terms of the areas of the cities where temporary versus permanent infrastructure were located and may have limited the study's ability to fully capture how municipalities promoted active transportation, particularly during the pandemic. However, this study </w:t>
      </w:r>
      <w:r w:rsidR="004158D3">
        <w:rPr>
          <w:rFonts w:ascii="Times New Roman" w:eastAsia="Times New Roman" w:hAnsi="Times New Roman" w:cs="Times New Roman"/>
          <w:sz w:val="24"/>
          <w:szCs w:val="24"/>
        </w:rPr>
        <w:t xml:space="preserve">accurately </w:t>
      </w:r>
      <w:r>
        <w:rPr>
          <w:rFonts w:ascii="Times New Roman" w:eastAsia="Times New Roman" w:hAnsi="Times New Roman" w:cs="Times New Roman"/>
          <w:sz w:val="24"/>
          <w:szCs w:val="24"/>
        </w:rPr>
        <w:t xml:space="preserve">reflects the permanent infrastructure that each city has installed to promote longer term cycling, after the start of the pandemic.  Finally, </w:t>
      </w:r>
      <w:r w:rsidR="004158D3">
        <w:rPr>
          <w:rFonts w:ascii="Times New Roman" w:eastAsia="Times New Roman" w:hAnsi="Times New Roman" w:cs="Times New Roman"/>
          <w:sz w:val="24"/>
          <w:szCs w:val="24"/>
        </w:rPr>
        <w:t xml:space="preserve">given that </w:t>
      </w:r>
      <w:r>
        <w:rPr>
          <w:rFonts w:ascii="Times New Roman" w:eastAsia="Times New Roman" w:hAnsi="Times New Roman" w:cs="Times New Roman"/>
          <w:sz w:val="24"/>
          <w:szCs w:val="24"/>
        </w:rPr>
        <w:t xml:space="preserve">each city updates data at different </w:t>
      </w:r>
      <w:r w:rsidR="004158D3">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 xml:space="preserve">some relevant data </w:t>
      </w:r>
      <w:r>
        <w:rPr>
          <w:rFonts w:ascii="Times New Roman" w:eastAsia="Times New Roman" w:hAnsi="Times New Roman" w:cs="Times New Roman"/>
          <w:sz w:val="24"/>
          <w:szCs w:val="24"/>
        </w:rPr>
        <w:t xml:space="preserve">may not </w:t>
      </w:r>
      <w:r w:rsidR="004158D3">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 xml:space="preserve">been captured at the time of data acquisition in January and May of 2023, </w:t>
      </w:r>
      <w:r w:rsidR="004158D3">
        <w:rPr>
          <w:rFonts w:ascii="Times New Roman" w:eastAsia="Times New Roman" w:hAnsi="Times New Roman" w:cs="Times New Roman"/>
          <w:sz w:val="24"/>
          <w:szCs w:val="24"/>
        </w:rPr>
        <w:t xml:space="preserve">thus </w:t>
      </w:r>
      <w:r>
        <w:rPr>
          <w:rFonts w:ascii="Times New Roman" w:eastAsia="Times New Roman" w:hAnsi="Times New Roman" w:cs="Times New Roman"/>
          <w:sz w:val="24"/>
          <w:szCs w:val="24"/>
        </w:rPr>
        <w:t xml:space="preserve">there </w:t>
      </w:r>
      <w:r w:rsidR="004158D3">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a possibility that </w:t>
      </w:r>
      <w:r w:rsidR="004158D3">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did not fully capture all infrastructure from the start to end of 2022. This may </w:t>
      </w:r>
      <w:r w:rsidR="004158D3">
        <w:rPr>
          <w:rFonts w:ascii="Times New Roman" w:eastAsia="Times New Roman" w:hAnsi="Times New Roman" w:cs="Times New Roman"/>
          <w:sz w:val="24"/>
          <w:szCs w:val="24"/>
        </w:rPr>
        <w:t>explain</w:t>
      </w:r>
      <w:r>
        <w:rPr>
          <w:rFonts w:ascii="Times New Roman" w:eastAsia="Times New Roman" w:hAnsi="Times New Roman" w:cs="Times New Roman"/>
          <w:sz w:val="24"/>
          <w:szCs w:val="24"/>
        </w:rPr>
        <w:t xml:space="preserve"> the small changes in infrastructure from 2021 to 2022. </w:t>
      </w:r>
    </w:p>
    <w:p w14:paraId="000000B7" w14:textId="0BB28858" w:rsidR="003B416B" w:rsidRDefault="005C376D">
      <w:pPr>
        <w:spacing w:after="0" w:line="480" w:lineRule="auto"/>
        <w:ind w:firstLine="720"/>
        <w:rPr>
          <w:rFonts w:ascii="Times New Roman" w:eastAsia="Times New Roman" w:hAnsi="Times New Roman" w:cs="Times New Roman"/>
          <w:sz w:val="24"/>
          <w:szCs w:val="24"/>
        </w:rPr>
      </w:pPr>
      <w:ins w:id="732" w:author="Linda Rothman" w:date="2024-10-21T11:08:00Z">
        <w:r w:rsidRPr="005C376D">
          <w:rPr>
            <w:rFonts w:ascii="Times New Roman" w:eastAsia="Times New Roman" w:hAnsi="Times New Roman" w:cs="Times New Roman"/>
            <w:sz w:val="24"/>
            <w:szCs w:val="24"/>
          </w:rPr>
          <w:t xml:space="preserve">Overall, the expansion of on-street cycling infrastructure over the past decade </w:t>
        </w:r>
        <w:del w:id="733" w:author="Brice Kuimi" w:date="2024-10-28T17:59:00Z" w16du:dateUtc="2024-10-28T21:59:00Z">
          <w:r w:rsidRPr="005C376D" w:rsidDel="00D21AEC">
            <w:rPr>
              <w:rFonts w:ascii="Times New Roman" w:eastAsia="Times New Roman" w:hAnsi="Times New Roman" w:cs="Times New Roman"/>
              <w:sz w:val="24"/>
              <w:szCs w:val="24"/>
            </w:rPr>
            <w:delText>is a reflection of</w:delText>
          </w:r>
        </w:del>
      </w:ins>
      <w:ins w:id="734" w:author="Brice Kuimi" w:date="2024-10-28T17:59:00Z" w16du:dateUtc="2024-10-28T21:59:00Z">
        <w:r w:rsidR="00D21AEC" w:rsidRPr="005C376D">
          <w:rPr>
            <w:rFonts w:ascii="Times New Roman" w:eastAsia="Times New Roman" w:hAnsi="Times New Roman" w:cs="Times New Roman"/>
            <w:sz w:val="24"/>
            <w:szCs w:val="24"/>
          </w:rPr>
          <w:t>reflects</w:t>
        </w:r>
      </w:ins>
      <w:ins w:id="735" w:author="Linda Rothman" w:date="2024-10-21T11:08:00Z">
        <w:r w:rsidRPr="005C376D">
          <w:rPr>
            <w:rFonts w:ascii="Times New Roman" w:eastAsia="Times New Roman" w:hAnsi="Times New Roman" w:cs="Times New Roman"/>
            <w:sz w:val="24"/>
            <w:szCs w:val="24"/>
          </w:rPr>
          <w:t xml:space="preserve"> the growing popularity of cycling as a mode of transportation (44), and investments in infrastructure having played a key role in supporting this upward trend (45).</w:t>
        </w:r>
      </w:ins>
      <w:ins w:id="736" w:author="Linda Rothman" w:date="2024-10-21T11:08:00Z" w16du:dateUtc="2024-10-21T15:08:00Z">
        <w:r>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The insights from this study also set the stage for more in-depth research into cycling infrastructure trends, particularly as they relate to road safety and equity</w:t>
      </w:r>
      <w:del w:id="737" w:author="Linda Rothman" w:date="2024-10-25T16:33:00Z" w16du:dateUtc="2024-10-25T20:33:00Z">
        <w:r w:rsidDel="00C36E6A">
          <w:rPr>
            <w:rFonts w:ascii="Times New Roman" w:eastAsia="Times New Roman" w:hAnsi="Times New Roman" w:cs="Times New Roman"/>
            <w:sz w:val="24"/>
            <w:szCs w:val="24"/>
          </w:rPr>
          <w:delText xml:space="preserve"> y</w:delText>
        </w:r>
      </w:del>
      <w:r>
        <w:rPr>
          <w:rFonts w:ascii="Times New Roman" w:eastAsia="Times New Roman" w:hAnsi="Times New Roman" w:cs="Times New Roman"/>
          <w:sz w:val="24"/>
          <w:szCs w:val="24"/>
        </w:rPr>
        <w:t xml:space="preserve">. Identifying how municipalities have responded to existing gaps in cycling networks, particularly in relation to factors such as population density and neighbourhood marginalization, is important to promote healthy and equitable mobility for all. This detailed exploration </w:t>
      </w:r>
      <w:r w:rsidR="00913F11">
        <w:rPr>
          <w:rFonts w:ascii="Times New Roman" w:eastAsia="Times New Roman" w:hAnsi="Times New Roman" w:cs="Times New Roman"/>
          <w:sz w:val="24"/>
          <w:szCs w:val="24"/>
        </w:rPr>
        <w:t xml:space="preserve">helps </w:t>
      </w:r>
      <w:r>
        <w:rPr>
          <w:rFonts w:ascii="Times New Roman" w:eastAsia="Times New Roman" w:hAnsi="Times New Roman" w:cs="Times New Roman"/>
          <w:sz w:val="24"/>
          <w:szCs w:val="24"/>
        </w:rPr>
        <w:t xml:space="preserve">shed light on these factors in urban planning and </w:t>
      </w:r>
      <w:r w:rsidR="00913F11">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contribute to a better understanding of how cycling infrastructure is </w:t>
      </w:r>
      <w:r w:rsidR="00913F11">
        <w:rPr>
          <w:rFonts w:ascii="Times New Roman" w:eastAsia="Times New Roman" w:hAnsi="Times New Roman" w:cs="Times New Roman"/>
          <w:sz w:val="24"/>
          <w:szCs w:val="24"/>
        </w:rPr>
        <w:t xml:space="preserve">prioritized and </w:t>
      </w:r>
      <w:r>
        <w:rPr>
          <w:rFonts w:ascii="Times New Roman" w:eastAsia="Times New Roman" w:hAnsi="Times New Roman" w:cs="Times New Roman"/>
          <w:sz w:val="24"/>
          <w:szCs w:val="24"/>
        </w:rPr>
        <w:t>implemented across municipalities.</w:t>
      </w:r>
    </w:p>
    <w:p w14:paraId="000000B8"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p w14:paraId="000000BA" w14:textId="09E31FD8" w:rsidR="003B416B" w:rsidRDefault="00D21AEC" w:rsidP="00926C8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summary, this </w:t>
      </w:r>
      <w:r w:rsidR="00913F11">
        <w:rPr>
          <w:rFonts w:ascii="Times New Roman" w:eastAsia="Times New Roman" w:hAnsi="Times New Roman" w:cs="Times New Roman"/>
          <w:sz w:val="24"/>
          <w:szCs w:val="24"/>
        </w:rPr>
        <w:t xml:space="preserve">comprehensive </w:t>
      </w:r>
      <w:r>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have responded to an increased </w:t>
      </w:r>
      <w:r w:rsidR="00913F11">
        <w:rPr>
          <w:rFonts w:ascii="Times New Roman" w:eastAsia="Times New Roman" w:hAnsi="Times New Roman" w:cs="Times New Roman"/>
          <w:sz w:val="24"/>
          <w:szCs w:val="24"/>
        </w:rPr>
        <w:t xml:space="preserve">demand </w:t>
      </w:r>
      <w:r>
        <w:rPr>
          <w:rFonts w:ascii="Times New Roman" w:eastAsia="Times New Roman" w:hAnsi="Times New Roman" w:cs="Times New Roman"/>
          <w:sz w:val="24"/>
          <w:szCs w:val="24"/>
        </w:rPr>
        <w:t xml:space="preserve">for </w:t>
      </w:r>
      <w:r w:rsidR="00913F11">
        <w:rPr>
          <w:rFonts w:ascii="Times New Roman" w:eastAsia="Times New Roman" w:hAnsi="Times New Roman" w:cs="Times New Roman"/>
          <w:sz w:val="24"/>
          <w:szCs w:val="24"/>
        </w:rPr>
        <w:t>permanent and safe</w:t>
      </w:r>
      <w:r>
        <w:rPr>
          <w:rFonts w:ascii="Times New Roman" w:eastAsia="Times New Roman" w:hAnsi="Times New Roman" w:cs="Times New Roman"/>
          <w:sz w:val="24"/>
          <w:szCs w:val="24"/>
        </w:rPr>
        <w:t xml:space="preserve"> cycling infrastructure. The study </w:t>
      </w:r>
      <w:r w:rsidR="00913F11">
        <w:rPr>
          <w:rFonts w:ascii="Times New Roman" w:eastAsia="Times New Roman" w:hAnsi="Times New Roman" w:cs="Times New Roman"/>
          <w:sz w:val="24"/>
          <w:szCs w:val="24"/>
        </w:rPr>
        <w:t xml:space="preserve">shows </w:t>
      </w:r>
      <w:r>
        <w:rPr>
          <w:rFonts w:ascii="Times New Roman" w:eastAsia="Times New Roman" w:hAnsi="Times New Roman" w:cs="Times New Roman"/>
          <w:sz w:val="24"/>
          <w:szCs w:val="24"/>
        </w:rPr>
        <w:t xml:space="preserve">an expansion in dedicated cycling networks, particularly in the form of cycle tracks, reflecting a conscious shift toward safer and more </w:t>
      </w:r>
      <w:r w:rsidR="0050619D">
        <w:rPr>
          <w:rFonts w:ascii="Times New Roman" w:eastAsia="Times New Roman" w:hAnsi="Times New Roman" w:cs="Times New Roman"/>
          <w:sz w:val="24"/>
          <w:szCs w:val="24"/>
        </w:rPr>
        <w:t>“comfortable”</w:t>
      </w:r>
      <w:r w:rsidR="003549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cycling facilities. The COVID-19 pandemic has notably spurred an upward trend in infrastructure development in response to changing mobility patterns and evolving public health needs</w:t>
      </w:r>
      <w:r w:rsidR="00913F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trends may </w:t>
      </w:r>
      <w:r w:rsidR="00913F11">
        <w:rPr>
          <w:rFonts w:ascii="Times New Roman" w:eastAsia="Times New Roman" w:hAnsi="Times New Roman" w:cs="Times New Roman"/>
          <w:sz w:val="24"/>
          <w:szCs w:val="24"/>
        </w:rPr>
        <w:t>indicate a</w:t>
      </w:r>
      <w:r>
        <w:rPr>
          <w:rFonts w:ascii="Times New Roman" w:eastAsia="Times New Roman" w:hAnsi="Times New Roman" w:cs="Times New Roman"/>
          <w:sz w:val="24"/>
          <w:szCs w:val="24"/>
        </w:rPr>
        <w:t xml:space="preserve"> larger paradigm shift, reflecting efforts to embrace active transportation and to rethink the design of urban centers </w:t>
      </w:r>
      <w:r w:rsidR="0074284E">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cQwJa6Qn","properties":{"formattedCitation":"(54)","plainCitation":"(54)","noteIndex":0},"citationItems":[{"id":3102,"uris":["http://zotero.org/users/6749620/items/9XD4C9V9"],"itemData":{"id":3102,"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4284E">
        <w:rPr>
          <w:rFonts w:ascii="Times New Roman" w:eastAsia="Times New Roman" w:hAnsi="Times New Roman" w:cs="Times New Roman"/>
          <w:sz w:val="24"/>
          <w:szCs w:val="24"/>
        </w:rPr>
        <w:fldChar w:fldCharType="separate"/>
      </w:r>
      <w:r w:rsidR="00443192">
        <w:rPr>
          <w:rFonts w:ascii="Times New Roman" w:eastAsia="Times New Roman" w:hAnsi="Times New Roman" w:cs="Times New Roman"/>
          <w:noProof/>
          <w:sz w:val="24"/>
          <w:szCs w:val="24"/>
        </w:rPr>
        <w:t>(54)</w:t>
      </w:r>
      <w:r w:rsidR="007428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Discrepancies and misclassifications within municipal cycling network data and the poor reliability of infrastructure implementation dates points to the fact that these data </w:t>
      </w:r>
      <w:r w:rsidR="00913F11">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not collected for the purpose of evaluation or research.  This underscores the need for 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r w:rsidR="00913F11">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along medium-traffic collector roads. By investing in more inclusive and connected cycling networks that align with the Vision Zero road safety plan, municipalities can foster safer, more sustainable, and resilient mobility in cities.</w:t>
      </w:r>
    </w:p>
    <w:p w14:paraId="000000BB" w14:textId="0119A187" w:rsidR="003B416B" w:rsidRDefault="00D21AEC">
      <w:pPr>
        <w:rPr>
          <w:ins w:id="738" w:author="Richard Wen" w:date="2024-09-20T17:40:00Z" w16du:dateUtc="2024-09-20T21:40:00Z"/>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commentRangeStart w:id="739"/>
    <w:p w14:paraId="2E125742" w14:textId="77777777" w:rsidR="00AA0FD3" w:rsidRPr="00AA0FD3" w:rsidRDefault="00502065" w:rsidP="00AA0FD3">
      <w:pPr>
        <w:pStyle w:val="Bibliography"/>
        <w:rPr>
          <w:lang w:val="en-US"/>
        </w:rPr>
      </w:pPr>
      <w:r w:rsidRPr="00906CB7">
        <w:fldChar w:fldCharType="begin"/>
      </w:r>
      <w:r w:rsidR="00AA0FD3">
        <w:instrText xml:space="preserve"> ADDIN ZOTERO_BIBL {"uncited":[],"omitted":[],"custom":[]} CSL_BIBLIOGRAPHY </w:instrText>
      </w:r>
      <w:r w:rsidRPr="00906CB7">
        <w:fldChar w:fldCharType="separate"/>
      </w:r>
      <w:r w:rsidR="00AA0FD3" w:rsidRPr="00AA0FD3">
        <w:rPr>
          <w:lang w:val="en-US"/>
        </w:rPr>
        <w:t xml:space="preserve">1. </w:t>
      </w:r>
      <w:r w:rsidR="00AA0FD3" w:rsidRPr="00AA0FD3">
        <w:rPr>
          <w:lang w:val="en-US"/>
        </w:rPr>
        <w:tab/>
        <w:t xml:space="preserve">Gordon C. Economic benefits of active transportation. In: </w:t>
      </w:r>
      <w:r w:rsidR="00AA0FD3" w:rsidRPr="00AA0FD3">
        <w:rPr>
          <w:i/>
          <w:iCs/>
          <w:lang w:val="en-US"/>
        </w:rPr>
        <w:t>Children’s Active Transportation</w:t>
      </w:r>
      <w:r w:rsidR="00AA0FD3" w:rsidRPr="00AA0FD3">
        <w:rPr>
          <w:lang w:val="en-US"/>
        </w:rPr>
        <w:t>. Elsevier; 2018 (Accessed September 17, 2024):39–52.(https://www.sciencedirect.com/science/article/pii/B978012811931000003X). (Accessed September 17, 2024)</w:t>
      </w:r>
    </w:p>
    <w:p w14:paraId="10AA3CDF" w14:textId="77777777" w:rsidR="00AA0FD3" w:rsidRPr="009F6872" w:rsidRDefault="00AA0FD3" w:rsidP="00AA0FD3">
      <w:pPr>
        <w:pStyle w:val="Bibliography"/>
        <w:rPr>
          <w:lang w:val="fr-CA"/>
          <w:rPrChange w:id="740" w:author="Brice Kuimi" w:date="2024-10-28T16:19:00Z" w16du:dateUtc="2024-10-28T20:19:00Z">
            <w:rPr>
              <w:lang w:val="en-US"/>
            </w:rPr>
          </w:rPrChange>
        </w:rPr>
      </w:pPr>
      <w:r w:rsidRPr="00AA0FD3">
        <w:rPr>
          <w:lang w:val="en-US"/>
        </w:rPr>
        <w:t xml:space="preserve">2. </w:t>
      </w:r>
      <w:r w:rsidRPr="00AA0FD3">
        <w:rPr>
          <w:lang w:val="en-US"/>
        </w:rPr>
        <w:tab/>
        <w:t xml:space="preserve">Pucher J, Buehler R. Cycling towards a more sustainable transport future. </w:t>
      </w:r>
      <w:r w:rsidRPr="009F6872">
        <w:rPr>
          <w:i/>
          <w:iCs/>
          <w:lang w:val="fr-CA"/>
          <w:rPrChange w:id="741" w:author="Brice Kuimi" w:date="2024-10-28T16:19:00Z" w16du:dateUtc="2024-10-28T20:19:00Z">
            <w:rPr>
              <w:i/>
              <w:iCs/>
              <w:lang w:val="en-US"/>
            </w:rPr>
          </w:rPrChange>
        </w:rPr>
        <w:t>Transport Reviews</w:t>
      </w:r>
      <w:r w:rsidRPr="009F6872">
        <w:rPr>
          <w:lang w:val="fr-CA"/>
          <w:rPrChange w:id="742" w:author="Brice Kuimi" w:date="2024-10-28T16:19:00Z" w16du:dateUtc="2024-10-28T20:19:00Z">
            <w:rPr>
              <w:lang w:val="en-US"/>
            </w:rPr>
          </w:rPrChange>
        </w:rPr>
        <w:t xml:space="preserve">. 2017;37(6):689–694. </w:t>
      </w:r>
    </w:p>
    <w:p w14:paraId="6DEDEBD5" w14:textId="77777777" w:rsidR="00AA0FD3" w:rsidRPr="00AA0FD3" w:rsidRDefault="00AA0FD3" w:rsidP="00AA0FD3">
      <w:pPr>
        <w:pStyle w:val="Bibliography"/>
        <w:rPr>
          <w:lang w:val="en-US"/>
        </w:rPr>
      </w:pPr>
      <w:r w:rsidRPr="009F6872">
        <w:rPr>
          <w:lang w:val="fr-CA"/>
          <w:rPrChange w:id="743" w:author="Brice Kuimi" w:date="2024-10-28T16:19:00Z" w16du:dateUtc="2024-10-28T20:19:00Z">
            <w:rPr>
              <w:lang w:val="en-US"/>
            </w:rPr>
          </w:rPrChange>
        </w:rPr>
        <w:t xml:space="preserve">3. </w:t>
      </w:r>
      <w:r w:rsidRPr="009F6872">
        <w:rPr>
          <w:lang w:val="fr-CA"/>
          <w:rPrChange w:id="744" w:author="Brice Kuimi" w:date="2024-10-28T16:19:00Z" w16du:dateUtc="2024-10-28T20:19:00Z">
            <w:rPr>
              <w:lang w:val="en-US"/>
            </w:rPr>
          </w:rPrChange>
        </w:rPr>
        <w:tab/>
        <w:t xml:space="preserve">Brand C, Dons E, Anaya-Boig E, et al. </w:t>
      </w:r>
      <w:r w:rsidRPr="00AA0FD3">
        <w:rPr>
          <w:lang w:val="en-US"/>
        </w:rPr>
        <w:t xml:space="preserve">The climate change mitigation effects of daily active travel in cities. </w:t>
      </w:r>
      <w:r w:rsidRPr="00AA0FD3">
        <w:rPr>
          <w:i/>
          <w:iCs/>
          <w:lang w:val="en-US"/>
        </w:rPr>
        <w:t>Transportation Research Part D: Transport and Environment</w:t>
      </w:r>
      <w:r w:rsidRPr="00AA0FD3">
        <w:rPr>
          <w:lang w:val="en-US"/>
        </w:rPr>
        <w:t xml:space="preserve">. 2021;93:102764. </w:t>
      </w:r>
    </w:p>
    <w:p w14:paraId="5B7D4CC1" w14:textId="77777777" w:rsidR="00AA0FD3" w:rsidRPr="00AA0FD3" w:rsidRDefault="00AA0FD3" w:rsidP="00AA0FD3">
      <w:pPr>
        <w:pStyle w:val="Bibliography"/>
        <w:rPr>
          <w:lang w:val="en-US"/>
        </w:rPr>
      </w:pPr>
      <w:r w:rsidRPr="00AA0FD3">
        <w:rPr>
          <w:lang w:val="en-US"/>
        </w:rPr>
        <w:lastRenderedPageBreak/>
        <w:t xml:space="preserve">4. </w:t>
      </w:r>
      <w:r w:rsidRPr="00AA0FD3">
        <w:rPr>
          <w:lang w:val="en-US"/>
        </w:rPr>
        <w:tab/>
        <w:t xml:space="preserve">Pucher J, Dill J, Handy S. Infrastructure, programs, and policies to increase bicycling: an international review. </w:t>
      </w:r>
      <w:r w:rsidRPr="00AA0FD3">
        <w:rPr>
          <w:i/>
          <w:iCs/>
          <w:lang w:val="en-US"/>
        </w:rPr>
        <w:t>Preventive Medicine</w:t>
      </w:r>
      <w:r w:rsidRPr="00AA0FD3">
        <w:rPr>
          <w:lang w:val="en-US"/>
        </w:rPr>
        <w:t xml:space="preserve">. 2010;50:S106–S125. </w:t>
      </w:r>
    </w:p>
    <w:p w14:paraId="70F6640C" w14:textId="77777777" w:rsidR="00AA0FD3" w:rsidRPr="00AA0FD3" w:rsidRDefault="00AA0FD3" w:rsidP="00AA0FD3">
      <w:pPr>
        <w:pStyle w:val="Bibliography"/>
        <w:rPr>
          <w:lang w:val="en-US"/>
        </w:rPr>
      </w:pPr>
      <w:r w:rsidRPr="00AA0FD3">
        <w:rPr>
          <w:lang w:val="en-US"/>
        </w:rPr>
        <w:t xml:space="preserve">5. </w:t>
      </w:r>
      <w:r w:rsidRPr="00AA0FD3">
        <w:rPr>
          <w:lang w:val="en-US"/>
        </w:rPr>
        <w:tab/>
        <w:t xml:space="preserve">Pucher J, Buehler R. Sustainable transport in Canadian cities: cycling trends and policies. </w:t>
      </w:r>
      <w:r w:rsidRPr="00AA0FD3">
        <w:rPr>
          <w:i/>
          <w:iCs/>
          <w:lang w:val="en-US"/>
        </w:rPr>
        <w:t>Berkeley Planning Journal</w:t>
      </w:r>
      <w:r w:rsidRPr="00AA0FD3">
        <w:rPr>
          <w:lang w:val="en-US"/>
        </w:rPr>
        <w:t xml:space="preserve"> [electronic article]. 2006;19(1). (https://escholarship.org/uc/item/0rr0t06s). (Accessed May 26, 2024)</w:t>
      </w:r>
    </w:p>
    <w:p w14:paraId="37691BB1" w14:textId="77777777" w:rsidR="00AA0FD3" w:rsidRPr="00AA0FD3" w:rsidRDefault="00AA0FD3" w:rsidP="00AA0FD3">
      <w:pPr>
        <w:pStyle w:val="Bibliography"/>
        <w:rPr>
          <w:lang w:val="en-US"/>
        </w:rPr>
      </w:pPr>
      <w:r w:rsidRPr="00AA0FD3">
        <w:rPr>
          <w:lang w:val="en-US"/>
        </w:rPr>
        <w:t xml:space="preserve">6. </w:t>
      </w:r>
      <w:r w:rsidRPr="00AA0FD3">
        <w:rPr>
          <w:lang w:val="en-US"/>
        </w:rPr>
        <w:tab/>
        <w:t>Cowle S, Fuselli P, Rajabali F, et al. The cost of transport injuries in Canada. Sudbury, Ontario: The Canadian Association of Road Safety Professionals; 2022 (Accessed September 17, 2024):1–7.(https://carsp.ca/en/presentations-and-papers/carsp-hybrid-conference-sudbury-2022/the-cost-of-transport-injuries-in-canada-2/). (Accessed September 17, 2024)</w:t>
      </w:r>
    </w:p>
    <w:p w14:paraId="56582E64" w14:textId="77777777" w:rsidR="00AA0FD3" w:rsidRPr="00AA0FD3" w:rsidRDefault="00AA0FD3" w:rsidP="00AA0FD3">
      <w:pPr>
        <w:pStyle w:val="Bibliography"/>
        <w:rPr>
          <w:lang w:val="en-US"/>
        </w:rPr>
      </w:pPr>
      <w:r w:rsidRPr="00AA0FD3">
        <w:rPr>
          <w:lang w:val="en-US"/>
        </w:rPr>
        <w:t xml:space="preserve">7. </w:t>
      </w:r>
      <w:r w:rsidRPr="00AA0FD3">
        <w:rPr>
          <w:lang w:val="en-US"/>
        </w:rPr>
        <w:tab/>
        <w:t>Toronto Police Service. Cyclists KSI collisions. 2023;(https://data.torontopolice.on.ca/pages/cyclists). (Accessed May 26, 2024)</w:t>
      </w:r>
    </w:p>
    <w:p w14:paraId="0FF88B0C" w14:textId="77777777" w:rsidR="00AA0FD3" w:rsidRPr="00AA0FD3" w:rsidRDefault="00AA0FD3" w:rsidP="00AA0FD3">
      <w:pPr>
        <w:pStyle w:val="Bibliography"/>
        <w:rPr>
          <w:lang w:val="en-US"/>
        </w:rPr>
      </w:pPr>
      <w:r w:rsidRPr="00AA0FD3">
        <w:rPr>
          <w:lang w:val="en-US"/>
        </w:rPr>
        <w:t xml:space="preserve">8. </w:t>
      </w:r>
      <w:r w:rsidRPr="00AA0FD3">
        <w:rPr>
          <w:lang w:val="en-US"/>
        </w:rPr>
        <w:tab/>
        <w:t>Toronto Public Health. Road to health: improving walking and cycling in Toronto. 2012.</w:t>
      </w:r>
    </w:p>
    <w:p w14:paraId="4CFB013B" w14:textId="77777777" w:rsidR="00AA0FD3" w:rsidRPr="009F6872" w:rsidRDefault="00AA0FD3" w:rsidP="00AA0FD3">
      <w:pPr>
        <w:pStyle w:val="Bibliography"/>
        <w:rPr>
          <w:lang w:val="fr-CA"/>
          <w:rPrChange w:id="745" w:author="Brice Kuimi" w:date="2024-10-28T16:19:00Z" w16du:dateUtc="2024-10-28T20:19:00Z">
            <w:rPr>
              <w:lang w:val="en-US"/>
            </w:rPr>
          </w:rPrChange>
        </w:rPr>
      </w:pPr>
      <w:r w:rsidRPr="00AA0FD3">
        <w:rPr>
          <w:lang w:val="en-US"/>
        </w:rPr>
        <w:t xml:space="preserve">9. </w:t>
      </w:r>
      <w:r w:rsidRPr="00AA0FD3">
        <w:rPr>
          <w:lang w:val="en-US"/>
        </w:rPr>
        <w:tab/>
        <w:t xml:space="preserve">Parachute. Cost of injury in canada the highest costs: falls and transport. </w:t>
      </w:r>
      <w:r w:rsidRPr="009F6872">
        <w:rPr>
          <w:i/>
          <w:iCs/>
          <w:lang w:val="fr-CA"/>
          <w:rPrChange w:id="746" w:author="Brice Kuimi" w:date="2024-10-28T16:19:00Z" w16du:dateUtc="2024-10-28T20:19:00Z">
            <w:rPr>
              <w:i/>
              <w:iCs/>
              <w:lang w:val="en-US"/>
            </w:rPr>
          </w:rPrChange>
        </w:rPr>
        <w:t>Parachute</w:t>
      </w:r>
      <w:r w:rsidRPr="009F6872">
        <w:rPr>
          <w:lang w:val="fr-CA"/>
          <w:rPrChange w:id="747" w:author="Brice Kuimi" w:date="2024-10-28T16:19:00Z" w16du:dateUtc="2024-10-28T20:19:00Z">
            <w:rPr>
              <w:lang w:val="en-US"/>
            </w:rPr>
          </w:rPrChange>
        </w:rPr>
        <w:t>. 2022;(https://parachute.ca/the-highest-costs-falls-and-transport/)</w:t>
      </w:r>
    </w:p>
    <w:p w14:paraId="546B2546" w14:textId="77777777" w:rsidR="00AA0FD3" w:rsidRPr="009F6872" w:rsidRDefault="00AA0FD3" w:rsidP="00AA0FD3">
      <w:pPr>
        <w:pStyle w:val="Bibliography"/>
        <w:rPr>
          <w:lang w:val="fr-CA"/>
          <w:rPrChange w:id="748" w:author="Brice Kuimi" w:date="2024-10-28T16:19:00Z" w16du:dateUtc="2024-10-28T20:19:00Z">
            <w:rPr>
              <w:lang w:val="en-US"/>
            </w:rPr>
          </w:rPrChange>
        </w:rPr>
      </w:pPr>
      <w:r w:rsidRPr="00AA0FD3">
        <w:rPr>
          <w:lang w:val="en-US"/>
        </w:rPr>
        <w:t xml:space="preserve">10. </w:t>
      </w:r>
      <w:r w:rsidRPr="00AA0FD3">
        <w:rPr>
          <w:lang w:val="en-US"/>
        </w:rPr>
        <w:tab/>
        <w:t xml:space="preserve">Aboelata M, Yanez E, Kharrazi R. Vision Zero: a health equity road map for getting to zero in every community. </w:t>
      </w:r>
      <w:r w:rsidRPr="009F6872">
        <w:rPr>
          <w:i/>
          <w:iCs/>
          <w:lang w:val="fr-CA"/>
          <w:rPrChange w:id="749" w:author="Brice Kuimi" w:date="2024-10-28T16:19:00Z" w16du:dateUtc="2024-10-28T20:19:00Z">
            <w:rPr>
              <w:i/>
              <w:iCs/>
              <w:lang w:val="en-US"/>
            </w:rPr>
          </w:rPrChange>
        </w:rPr>
        <w:t>Prevention Institute</w:t>
      </w:r>
      <w:r w:rsidRPr="009F6872">
        <w:rPr>
          <w:lang w:val="fr-CA"/>
          <w:rPrChange w:id="750" w:author="Brice Kuimi" w:date="2024-10-28T16:19:00Z" w16du:dateUtc="2024-10-28T20:19:00Z">
            <w:rPr>
              <w:lang w:val="en-US"/>
            </w:rPr>
          </w:rPrChange>
        </w:rPr>
        <w:t xml:space="preserve">. 2017;1–11. </w:t>
      </w:r>
    </w:p>
    <w:p w14:paraId="2D81DD66" w14:textId="77777777" w:rsidR="00AA0FD3" w:rsidRPr="00AA0FD3" w:rsidRDefault="00AA0FD3" w:rsidP="00AA0FD3">
      <w:pPr>
        <w:pStyle w:val="Bibliography"/>
        <w:rPr>
          <w:lang w:val="en-US"/>
        </w:rPr>
      </w:pPr>
      <w:r w:rsidRPr="009F6872">
        <w:rPr>
          <w:lang w:val="fr-CA"/>
          <w:rPrChange w:id="751" w:author="Brice Kuimi" w:date="2024-10-28T16:19:00Z" w16du:dateUtc="2024-10-28T20:19:00Z">
            <w:rPr>
              <w:lang w:val="en-US"/>
            </w:rPr>
          </w:rPrChange>
        </w:rPr>
        <w:t xml:space="preserve">11. </w:t>
      </w:r>
      <w:r w:rsidRPr="009F6872">
        <w:rPr>
          <w:lang w:val="fr-CA"/>
          <w:rPrChange w:id="752" w:author="Brice Kuimi" w:date="2024-10-28T16:19:00Z" w16du:dateUtc="2024-10-28T20:19:00Z">
            <w:rPr>
              <w:lang w:val="en-US"/>
            </w:rPr>
          </w:rPrChange>
        </w:rPr>
        <w:tab/>
        <w:t xml:space="preserve">Parachute. Vision Zero map. 2023;(https://parachute.ca/en/program/vision-zero/vision-zero-map/). </w:t>
      </w:r>
      <w:r w:rsidRPr="00AA0FD3">
        <w:rPr>
          <w:lang w:val="en-US"/>
        </w:rPr>
        <w:t>(Accessed July 22, 2024)</w:t>
      </w:r>
    </w:p>
    <w:p w14:paraId="6A176C44" w14:textId="77777777" w:rsidR="00AA0FD3" w:rsidRPr="00AA0FD3" w:rsidRDefault="00AA0FD3" w:rsidP="00AA0FD3">
      <w:pPr>
        <w:pStyle w:val="Bibliography"/>
        <w:rPr>
          <w:lang w:val="en-US"/>
        </w:rPr>
      </w:pPr>
      <w:r w:rsidRPr="00AA0FD3">
        <w:rPr>
          <w:lang w:val="en-US"/>
        </w:rPr>
        <w:t xml:space="preserve">12. </w:t>
      </w:r>
      <w:r w:rsidRPr="00AA0FD3">
        <w:rPr>
          <w:lang w:val="en-US"/>
        </w:rPr>
        <w:tab/>
        <w:t xml:space="preserve">Belin M-Å, Tillgren P, Vedung E. Vision Zero – a road safety policy innovation. </w:t>
      </w:r>
      <w:r w:rsidRPr="00AA0FD3">
        <w:rPr>
          <w:i/>
          <w:iCs/>
          <w:lang w:val="en-US"/>
        </w:rPr>
        <w:t>International Journal of Injury Control and Safety Promotion</w:t>
      </w:r>
      <w:r w:rsidRPr="00AA0FD3">
        <w:rPr>
          <w:lang w:val="en-US"/>
        </w:rPr>
        <w:t xml:space="preserve">. 2012;19(2):171–179. </w:t>
      </w:r>
    </w:p>
    <w:p w14:paraId="1FA16138" w14:textId="77777777" w:rsidR="00AA0FD3" w:rsidRPr="00AA0FD3" w:rsidRDefault="00AA0FD3" w:rsidP="00AA0FD3">
      <w:pPr>
        <w:pStyle w:val="Bibliography"/>
        <w:rPr>
          <w:lang w:val="en-US"/>
        </w:rPr>
      </w:pPr>
      <w:r w:rsidRPr="00AA0FD3">
        <w:rPr>
          <w:lang w:val="en-US"/>
        </w:rPr>
        <w:t xml:space="preserve">13. </w:t>
      </w:r>
      <w:r w:rsidRPr="00AA0FD3">
        <w:rPr>
          <w:lang w:val="en-US"/>
        </w:rPr>
        <w:tab/>
        <w:t xml:space="preserve">City of Toronto. Vision Zero emphasis areas. </w:t>
      </w:r>
      <w:r w:rsidRPr="00AA0FD3">
        <w:rPr>
          <w:i/>
          <w:iCs/>
          <w:lang w:val="en-US"/>
        </w:rPr>
        <w:t>City of Toronto</w:t>
      </w:r>
      <w:r w:rsidRPr="00AA0FD3">
        <w:rPr>
          <w:lang w:val="en-US"/>
        </w:rPr>
        <w:t>. 2017;(https://www.toronto.ca/services-payments/streets-parking-transportation/road-safety/vision-zero/emphasis-areas/). (Accessed October 27, 2024)</w:t>
      </w:r>
    </w:p>
    <w:p w14:paraId="0D1B6622" w14:textId="77777777" w:rsidR="00AA0FD3" w:rsidRPr="00AA0FD3" w:rsidRDefault="00AA0FD3" w:rsidP="00AA0FD3">
      <w:pPr>
        <w:pStyle w:val="Bibliography"/>
        <w:rPr>
          <w:lang w:val="en-US"/>
        </w:rPr>
      </w:pPr>
      <w:r w:rsidRPr="00AA0FD3">
        <w:rPr>
          <w:lang w:val="en-US"/>
        </w:rPr>
        <w:t xml:space="preserve">14. </w:t>
      </w:r>
      <w:r w:rsidRPr="00AA0FD3">
        <w:rPr>
          <w:lang w:val="en-US"/>
        </w:rPr>
        <w:tab/>
        <w:t>City of Vancouver. Transportation design guidelines: all ages and abilities cycling routes. 2017;(https://vancouver.ca/files/cov/design-guidelines-for-all-ages-and-abilities-cycling-routes.pdf)</w:t>
      </w:r>
    </w:p>
    <w:p w14:paraId="6F29D016" w14:textId="77777777" w:rsidR="00AA0FD3" w:rsidRPr="00AA0FD3" w:rsidRDefault="00AA0FD3" w:rsidP="00AA0FD3">
      <w:pPr>
        <w:pStyle w:val="Bibliography"/>
        <w:rPr>
          <w:lang w:val="en-US"/>
        </w:rPr>
      </w:pPr>
      <w:r w:rsidRPr="00AA0FD3">
        <w:rPr>
          <w:lang w:val="en-US"/>
        </w:rPr>
        <w:t xml:space="preserve">15. </w:t>
      </w:r>
      <w:r w:rsidRPr="00AA0FD3">
        <w:rPr>
          <w:lang w:val="en-US"/>
        </w:rPr>
        <w:tab/>
        <w:t>Transportation Association of Canada. Geometric design guide for Canadian roads: chapter 5 – bicycle integrated design (2017). 2017 (Accessed September 20, 2024).(https://www.tac-atc.ca/en/knowledge-centre/technical-resources-search/publications/ptm-geodes5-e/). (Accessed September 20, 2024)</w:t>
      </w:r>
    </w:p>
    <w:p w14:paraId="3220BC80" w14:textId="77777777" w:rsidR="00AA0FD3" w:rsidRPr="00AA0FD3" w:rsidRDefault="00AA0FD3" w:rsidP="00AA0FD3">
      <w:pPr>
        <w:pStyle w:val="Bibliography"/>
        <w:rPr>
          <w:lang w:val="en-US"/>
        </w:rPr>
      </w:pPr>
      <w:r w:rsidRPr="00AA0FD3">
        <w:rPr>
          <w:lang w:val="en-US"/>
        </w:rPr>
        <w:t xml:space="preserve">16. </w:t>
      </w:r>
      <w:r w:rsidRPr="00AA0FD3">
        <w:rPr>
          <w:lang w:val="en-US"/>
        </w:rPr>
        <w:tab/>
        <w:t>Ministry of Transportation and Infrastructure. Active transportation design guide - province of British Columbia. Province of British Columbia; 2019 (Accessed September 20, 2024).(https://www2.gov.bc.ca/gov/content/transportation/transportation-infrastructure/engineering-standards-guidelines/traffic-engineering-safety/active-transportation-design-guide). (Accessed September 20, 2024)</w:t>
      </w:r>
    </w:p>
    <w:p w14:paraId="2CEC528B" w14:textId="77777777" w:rsidR="00AA0FD3" w:rsidRPr="00AA0FD3" w:rsidRDefault="00AA0FD3" w:rsidP="00AA0FD3">
      <w:pPr>
        <w:pStyle w:val="Bibliography"/>
        <w:rPr>
          <w:lang w:val="en-US"/>
        </w:rPr>
      </w:pPr>
      <w:r w:rsidRPr="00AA0FD3">
        <w:rPr>
          <w:lang w:val="en-US"/>
        </w:rPr>
        <w:lastRenderedPageBreak/>
        <w:t xml:space="preserve">17. </w:t>
      </w:r>
      <w:r w:rsidRPr="00AA0FD3">
        <w:rPr>
          <w:lang w:val="en-US"/>
        </w:rPr>
        <w:tab/>
        <w:t xml:space="preserve">Winters M, Zanotto M, Butler G. At-a-glance-the Canadian bikeway comfort and safety (CAN-BICS) classification system: a common naming convention for cycling infrastructure. </w:t>
      </w:r>
      <w:r w:rsidRPr="00AA0FD3">
        <w:rPr>
          <w:i/>
          <w:iCs/>
          <w:lang w:val="en-US"/>
        </w:rPr>
        <w:t>Health Promotion and Chronic Disease Prevention in Canada: Research, Policy and Practice</w:t>
      </w:r>
      <w:r w:rsidRPr="00AA0FD3">
        <w:rPr>
          <w:lang w:val="en-US"/>
        </w:rPr>
        <w:t xml:space="preserve">. 2020;40(9):288. </w:t>
      </w:r>
    </w:p>
    <w:p w14:paraId="01276263" w14:textId="77777777" w:rsidR="00AA0FD3" w:rsidRPr="00AA0FD3" w:rsidRDefault="00AA0FD3" w:rsidP="00AA0FD3">
      <w:pPr>
        <w:pStyle w:val="Bibliography"/>
        <w:rPr>
          <w:lang w:val="en-US"/>
        </w:rPr>
      </w:pPr>
      <w:r w:rsidRPr="00AA0FD3">
        <w:rPr>
          <w:lang w:val="en-US"/>
        </w:rPr>
        <w:t xml:space="preserve">18. </w:t>
      </w:r>
      <w:r w:rsidRPr="00AA0FD3">
        <w:rPr>
          <w:lang w:val="en-US"/>
        </w:rPr>
        <w:tab/>
        <w:t xml:space="preserve">Gössling S, McRae S. Subjectively safe cycling infrastructure: new insights for urban designs. </w:t>
      </w:r>
      <w:r w:rsidRPr="00AA0FD3">
        <w:rPr>
          <w:i/>
          <w:iCs/>
          <w:lang w:val="en-US"/>
        </w:rPr>
        <w:t>Journal of Transport Geography</w:t>
      </w:r>
      <w:r w:rsidRPr="00AA0FD3">
        <w:rPr>
          <w:lang w:val="en-US"/>
        </w:rPr>
        <w:t xml:space="preserve">. 2022;101:103340. </w:t>
      </w:r>
    </w:p>
    <w:p w14:paraId="5EF612CE" w14:textId="77777777" w:rsidR="00AA0FD3" w:rsidRPr="00AA0FD3" w:rsidRDefault="00AA0FD3" w:rsidP="00AA0FD3">
      <w:pPr>
        <w:pStyle w:val="Bibliography"/>
        <w:rPr>
          <w:lang w:val="en-US"/>
        </w:rPr>
      </w:pPr>
      <w:r w:rsidRPr="00AA0FD3">
        <w:rPr>
          <w:lang w:val="en-US"/>
        </w:rPr>
        <w:t xml:space="preserve">19. </w:t>
      </w:r>
      <w:r w:rsidRPr="00AA0FD3">
        <w:rPr>
          <w:lang w:val="en-US"/>
        </w:rPr>
        <w:tab/>
        <w:t xml:space="preserve">Fischer J, Winters M. COVID-19 street reallocation in mid-sized Canadian cities: socio-spatial equity patterns. </w:t>
      </w:r>
      <w:r w:rsidRPr="00AA0FD3">
        <w:rPr>
          <w:i/>
          <w:iCs/>
          <w:lang w:val="en-US"/>
        </w:rPr>
        <w:t>Can J Public Health</w:t>
      </w:r>
      <w:r w:rsidRPr="00AA0FD3">
        <w:rPr>
          <w:lang w:val="en-US"/>
        </w:rPr>
        <w:t xml:space="preserve">. 2021;112(3):376–390. </w:t>
      </w:r>
    </w:p>
    <w:p w14:paraId="213C5470" w14:textId="77777777" w:rsidR="00AA0FD3" w:rsidRPr="00AA0FD3" w:rsidRDefault="00AA0FD3" w:rsidP="00AA0FD3">
      <w:pPr>
        <w:pStyle w:val="Bibliography"/>
        <w:rPr>
          <w:lang w:val="en-US"/>
        </w:rPr>
      </w:pPr>
      <w:r w:rsidRPr="00AA0FD3">
        <w:rPr>
          <w:lang w:val="en-US"/>
        </w:rPr>
        <w:t xml:space="preserve">20. </w:t>
      </w:r>
      <w:r w:rsidRPr="00AA0FD3">
        <w:rPr>
          <w:lang w:val="en-US"/>
        </w:rPr>
        <w:tab/>
        <w:t>Canadian Institute for Health Information. Injury and trauma emergency department and hospitalization statistics, 2020–2021. 2022;(https://www.cihi.ca/sites/default/files/document/injury-trauma-emergency-dept-hospitalizations-2020-2021-data-tables-en.xlsx). (Accessed April 26, 2023)</w:t>
      </w:r>
    </w:p>
    <w:p w14:paraId="22800556" w14:textId="77777777" w:rsidR="00AA0FD3" w:rsidRPr="00AA0FD3" w:rsidRDefault="00AA0FD3" w:rsidP="00AA0FD3">
      <w:pPr>
        <w:pStyle w:val="Bibliography"/>
        <w:rPr>
          <w:lang w:val="en-US"/>
        </w:rPr>
      </w:pPr>
      <w:r w:rsidRPr="00AA0FD3">
        <w:rPr>
          <w:lang w:val="en-US"/>
        </w:rPr>
        <w:t xml:space="preserve">21. </w:t>
      </w:r>
      <w:r w:rsidRPr="00AA0FD3">
        <w:rPr>
          <w:lang w:val="en-US"/>
        </w:rPr>
        <w:tab/>
        <w:t>Canadian Institute for Health Information. National ambulatory care reporting system metadata (NACRS). 2023;(www.cihi.ca/en/national-ambulatory-care-reporting-system-metadata-nacrs). (Accessed April 27, 2023)</w:t>
      </w:r>
    </w:p>
    <w:p w14:paraId="24597402" w14:textId="77777777" w:rsidR="00AA0FD3" w:rsidRPr="00AA0FD3" w:rsidRDefault="00AA0FD3" w:rsidP="00AA0FD3">
      <w:pPr>
        <w:pStyle w:val="Bibliography"/>
        <w:rPr>
          <w:lang w:val="en-US"/>
        </w:rPr>
      </w:pPr>
      <w:r w:rsidRPr="00AA0FD3">
        <w:rPr>
          <w:lang w:val="en-US"/>
        </w:rPr>
        <w:t xml:space="preserve">22. </w:t>
      </w:r>
      <w:r w:rsidRPr="00AA0FD3">
        <w:rPr>
          <w:lang w:val="en-US"/>
        </w:rPr>
        <w:tab/>
        <w:t xml:space="preserve">Batomen B, Macpherson A, Lewis J, et al. Vulnerable road user injury trends following the COVID-19 pandemic in Toronto, Canada: an interrupted time series analysis. </w:t>
      </w:r>
      <w:r w:rsidRPr="00AA0FD3">
        <w:rPr>
          <w:i/>
          <w:iCs/>
          <w:lang w:val="en-US"/>
        </w:rPr>
        <w:t>Journal of Safety Research</w:t>
      </w:r>
      <w:r w:rsidRPr="00AA0FD3">
        <w:rPr>
          <w:lang w:val="en-US"/>
        </w:rPr>
        <w:t xml:space="preserve">. 2024;89:152–159. </w:t>
      </w:r>
    </w:p>
    <w:p w14:paraId="16C43A4F" w14:textId="77777777" w:rsidR="00AA0FD3" w:rsidRPr="00AA0FD3" w:rsidRDefault="00AA0FD3" w:rsidP="00AA0FD3">
      <w:pPr>
        <w:pStyle w:val="Bibliography"/>
        <w:rPr>
          <w:lang w:val="en-US"/>
        </w:rPr>
      </w:pPr>
      <w:r w:rsidRPr="00AA0FD3">
        <w:rPr>
          <w:lang w:val="en-US"/>
        </w:rPr>
        <w:t xml:space="preserve">23. </w:t>
      </w:r>
      <w:r w:rsidRPr="00AA0FD3">
        <w:rPr>
          <w:lang w:val="en-US"/>
        </w:rPr>
        <w:tab/>
        <w:t xml:space="preserve">Batomen B, Cloutier M-S, Palm M, et al. Frequent public transit users views and attitudes toward cycling in Canada in the context of the COVID-19 pandemic. </w:t>
      </w:r>
      <w:r w:rsidRPr="00AA0FD3">
        <w:rPr>
          <w:i/>
          <w:iCs/>
          <w:lang w:val="en-US"/>
        </w:rPr>
        <w:t>Multimodal Transportation</w:t>
      </w:r>
      <w:r w:rsidRPr="00AA0FD3">
        <w:rPr>
          <w:lang w:val="en-US"/>
        </w:rPr>
        <w:t xml:space="preserve">. 2023;2(2):100067. </w:t>
      </w:r>
    </w:p>
    <w:p w14:paraId="00FDAA6A" w14:textId="77777777" w:rsidR="00AA0FD3" w:rsidRPr="00AA0FD3" w:rsidRDefault="00AA0FD3" w:rsidP="00AA0FD3">
      <w:pPr>
        <w:pStyle w:val="Bibliography"/>
        <w:rPr>
          <w:lang w:val="en-US"/>
        </w:rPr>
      </w:pPr>
      <w:r w:rsidRPr="00AA0FD3">
        <w:rPr>
          <w:lang w:val="en-US"/>
        </w:rPr>
        <w:t xml:space="preserve">24. </w:t>
      </w:r>
      <w:r w:rsidRPr="00AA0FD3">
        <w:rPr>
          <w:lang w:val="en-US"/>
        </w:rPr>
        <w:tab/>
        <w:t xml:space="preserve">Ferster C, Fischer J, Manaugh K, et al. Using OpenStreetMap to inventory bicycle infrastructure: A comparison with open data from cities. </w:t>
      </w:r>
      <w:r w:rsidRPr="00AA0FD3">
        <w:rPr>
          <w:i/>
          <w:iCs/>
          <w:lang w:val="en-US"/>
        </w:rPr>
        <w:t>International Journal of Sustainable Transportation</w:t>
      </w:r>
      <w:r w:rsidRPr="00AA0FD3">
        <w:rPr>
          <w:lang w:val="en-US"/>
        </w:rPr>
        <w:t xml:space="preserve">. 2020;14(1):64–73. </w:t>
      </w:r>
    </w:p>
    <w:p w14:paraId="1E7F6373" w14:textId="77777777" w:rsidR="00AA0FD3" w:rsidRPr="00AA0FD3" w:rsidRDefault="00AA0FD3" w:rsidP="00AA0FD3">
      <w:pPr>
        <w:pStyle w:val="Bibliography"/>
        <w:rPr>
          <w:lang w:val="en-US"/>
        </w:rPr>
      </w:pPr>
      <w:r w:rsidRPr="00AA0FD3">
        <w:rPr>
          <w:lang w:val="en-US"/>
        </w:rPr>
        <w:t xml:space="preserve">25. </w:t>
      </w:r>
      <w:r w:rsidRPr="00AA0FD3">
        <w:rPr>
          <w:lang w:val="en-US"/>
        </w:rPr>
        <w:tab/>
        <w:t xml:space="preserve">Ferster C, Nelson T, Manaugh K, et al. Developing a national dataset of bicycle infrastructure for Canada using open data sources. </w:t>
      </w:r>
      <w:r w:rsidRPr="00AA0FD3">
        <w:rPr>
          <w:i/>
          <w:iCs/>
          <w:lang w:val="en-US"/>
        </w:rPr>
        <w:t>Environment and Planning B: Urban Analytics and City Science</w:t>
      </w:r>
      <w:r w:rsidRPr="00AA0FD3">
        <w:rPr>
          <w:lang w:val="en-US"/>
        </w:rPr>
        <w:t xml:space="preserve">. 2023;50(9):2543–2559. </w:t>
      </w:r>
    </w:p>
    <w:p w14:paraId="1816FC70" w14:textId="77777777" w:rsidR="00AA0FD3" w:rsidRPr="00AA0FD3" w:rsidRDefault="00AA0FD3" w:rsidP="00AA0FD3">
      <w:pPr>
        <w:pStyle w:val="Bibliography"/>
        <w:rPr>
          <w:lang w:val="en-US"/>
        </w:rPr>
      </w:pPr>
      <w:r w:rsidRPr="00AA0FD3">
        <w:rPr>
          <w:lang w:val="en-US"/>
        </w:rPr>
        <w:t xml:space="preserve">26. </w:t>
      </w:r>
      <w:r w:rsidRPr="00AA0FD3">
        <w:rPr>
          <w:lang w:val="en-US"/>
        </w:rPr>
        <w:tab/>
        <w:t xml:space="preserve">Winters M, Beairsto J, Ferster C, et al. The Canadian bikeway comfort and safety metrics (CAN-BICS): national measures of the bicycling environment for use in research and policy. </w:t>
      </w:r>
      <w:r w:rsidRPr="00AA0FD3">
        <w:rPr>
          <w:i/>
          <w:iCs/>
          <w:lang w:val="en-US"/>
        </w:rPr>
        <w:t>Health Reports</w:t>
      </w:r>
      <w:r w:rsidRPr="00AA0FD3">
        <w:rPr>
          <w:lang w:val="en-US"/>
        </w:rPr>
        <w:t xml:space="preserve">. 2022;33(10):3–13. </w:t>
      </w:r>
    </w:p>
    <w:p w14:paraId="44DF0282" w14:textId="77777777" w:rsidR="00AA0FD3" w:rsidRPr="00AA0FD3" w:rsidRDefault="00AA0FD3" w:rsidP="00AA0FD3">
      <w:pPr>
        <w:pStyle w:val="Bibliography"/>
        <w:rPr>
          <w:lang w:val="en-US"/>
        </w:rPr>
      </w:pPr>
      <w:r w:rsidRPr="00AA0FD3">
        <w:rPr>
          <w:lang w:val="en-US"/>
        </w:rPr>
        <w:t xml:space="preserve">27. </w:t>
      </w:r>
      <w:r w:rsidRPr="00AA0FD3">
        <w:rPr>
          <w:lang w:val="en-US"/>
        </w:rPr>
        <w:tab/>
        <w:t xml:space="preserve">Nelson T, Ferster C, Laberee K, et al. Crowdsourced data for bicycling research and practice. </w:t>
      </w:r>
      <w:r w:rsidRPr="00AA0FD3">
        <w:rPr>
          <w:i/>
          <w:iCs/>
          <w:lang w:val="en-US"/>
        </w:rPr>
        <w:t>Transport Reviews</w:t>
      </w:r>
      <w:r w:rsidRPr="00AA0FD3">
        <w:rPr>
          <w:lang w:val="en-US"/>
        </w:rPr>
        <w:t xml:space="preserve">. 2021;41(1):97–114. </w:t>
      </w:r>
    </w:p>
    <w:p w14:paraId="3A6FFEB2" w14:textId="77777777" w:rsidR="00AA0FD3" w:rsidRPr="00AA0FD3" w:rsidRDefault="00AA0FD3" w:rsidP="00AA0FD3">
      <w:pPr>
        <w:pStyle w:val="Bibliography"/>
        <w:rPr>
          <w:lang w:val="en-US"/>
        </w:rPr>
      </w:pPr>
      <w:r w:rsidRPr="00AA0FD3">
        <w:rPr>
          <w:lang w:val="en-US"/>
        </w:rPr>
        <w:t xml:space="preserve">28. </w:t>
      </w:r>
      <w:r w:rsidRPr="00AA0FD3">
        <w:rPr>
          <w:lang w:val="en-US"/>
        </w:rPr>
        <w:tab/>
        <w:t xml:space="preserve">Teschke K, Harris MA, Reynolds CCO, et al. Route infrastructure and the risk of injuries to bicyclists: a case-crossover study. </w:t>
      </w:r>
      <w:r w:rsidRPr="00AA0FD3">
        <w:rPr>
          <w:i/>
          <w:iCs/>
          <w:lang w:val="en-US"/>
        </w:rPr>
        <w:t>Am J Public Health</w:t>
      </w:r>
      <w:r w:rsidRPr="00AA0FD3">
        <w:rPr>
          <w:lang w:val="en-US"/>
        </w:rPr>
        <w:t xml:space="preserve">. 2012;102(12):2336–2343. </w:t>
      </w:r>
    </w:p>
    <w:p w14:paraId="758ABD24" w14:textId="77777777" w:rsidR="00AA0FD3" w:rsidRPr="00AA0FD3" w:rsidRDefault="00AA0FD3" w:rsidP="00AA0FD3">
      <w:pPr>
        <w:pStyle w:val="Bibliography"/>
        <w:rPr>
          <w:lang w:val="en-US"/>
        </w:rPr>
      </w:pPr>
      <w:r w:rsidRPr="00AA0FD3">
        <w:rPr>
          <w:lang w:val="en-US"/>
        </w:rPr>
        <w:t xml:space="preserve">29. </w:t>
      </w:r>
      <w:r w:rsidRPr="00AA0FD3">
        <w:rPr>
          <w:lang w:val="en-US"/>
        </w:rPr>
        <w:tab/>
        <w:t xml:space="preserve">Boss D, Nelson T, Winters M. Monitoring city wide patterns of cycling safety. </w:t>
      </w:r>
      <w:r w:rsidRPr="00AA0FD3">
        <w:rPr>
          <w:i/>
          <w:iCs/>
          <w:lang w:val="en-US"/>
        </w:rPr>
        <w:t>Accident Analysis &amp; Prevention</w:t>
      </w:r>
      <w:r w:rsidRPr="00AA0FD3">
        <w:rPr>
          <w:lang w:val="en-US"/>
        </w:rPr>
        <w:t xml:space="preserve">. 2018;111:101–108. </w:t>
      </w:r>
    </w:p>
    <w:p w14:paraId="6686FD0B" w14:textId="77777777" w:rsidR="00AA0FD3" w:rsidRPr="00AA0FD3" w:rsidRDefault="00AA0FD3" w:rsidP="00AA0FD3">
      <w:pPr>
        <w:pStyle w:val="Bibliography"/>
        <w:rPr>
          <w:lang w:val="en-US"/>
        </w:rPr>
      </w:pPr>
      <w:r w:rsidRPr="00AA0FD3">
        <w:rPr>
          <w:lang w:val="en-US"/>
        </w:rPr>
        <w:lastRenderedPageBreak/>
        <w:t xml:space="preserve">30. </w:t>
      </w:r>
      <w:r w:rsidRPr="00AA0FD3">
        <w:rPr>
          <w:lang w:val="en-US"/>
        </w:rPr>
        <w:tab/>
        <w:t xml:space="preserve">Ravensbergen L, Buliung R, Laliberté N. Fear of cycling: social, spatial, and temporal dimensions. </w:t>
      </w:r>
      <w:r w:rsidRPr="00AA0FD3">
        <w:rPr>
          <w:i/>
          <w:iCs/>
          <w:lang w:val="en-US"/>
        </w:rPr>
        <w:t>Journal of Transport Geography</w:t>
      </w:r>
      <w:r w:rsidRPr="00AA0FD3">
        <w:rPr>
          <w:lang w:val="en-US"/>
        </w:rPr>
        <w:t xml:space="preserve">. 2020;87:102813. </w:t>
      </w:r>
    </w:p>
    <w:p w14:paraId="63A68FA5" w14:textId="77777777" w:rsidR="00AA0FD3" w:rsidRPr="00AA0FD3" w:rsidRDefault="00AA0FD3" w:rsidP="00AA0FD3">
      <w:pPr>
        <w:pStyle w:val="Bibliography"/>
        <w:rPr>
          <w:lang w:val="en-US"/>
        </w:rPr>
      </w:pPr>
      <w:r w:rsidRPr="00AA0FD3">
        <w:rPr>
          <w:lang w:val="en-US"/>
        </w:rPr>
        <w:t xml:space="preserve">31. </w:t>
      </w:r>
      <w:r w:rsidRPr="00AA0FD3">
        <w:rPr>
          <w:lang w:val="en-US"/>
        </w:rPr>
        <w:tab/>
        <w:t xml:space="preserve">Zhao Q, Winters M, Nelson T, et al. Who has access to cycling infrastructure in Canada? A social equity analysis. </w:t>
      </w:r>
      <w:r w:rsidRPr="00AA0FD3">
        <w:rPr>
          <w:i/>
          <w:iCs/>
          <w:lang w:val="en-US"/>
        </w:rPr>
        <w:t>Computers, Environment and Urban Systems</w:t>
      </w:r>
      <w:r w:rsidRPr="00AA0FD3">
        <w:rPr>
          <w:lang w:val="en-US"/>
        </w:rPr>
        <w:t xml:space="preserve">. 2024;110:102109. </w:t>
      </w:r>
    </w:p>
    <w:p w14:paraId="07E1A86D" w14:textId="77777777" w:rsidR="00AA0FD3" w:rsidRPr="00AA0FD3" w:rsidRDefault="00AA0FD3" w:rsidP="00AA0FD3">
      <w:pPr>
        <w:pStyle w:val="Bibliography"/>
        <w:rPr>
          <w:lang w:val="en-US"/>
        </w:rPr>
      </w:pPr>
      <w:r w:rsidRPr="00AA0FD3">
        <w:rPr>
          <w:lang w:val="en-US"/>
        </w:rPr>
        <w:t xml:space="preserve">32. </w:t>
      </w:r>
      <w:r w:rsidRPr="00AA0FD3">
        <w:rPr>
          <w:lang w:val="en-US"/>
        </w:rPr>
        <w:tab/>
        <w:t xml:space="preserve">Winters M, Branion-Calles M, Therrien S, et al. Impacts of bicycle infrastructure in mid-sized cities (IBIMS): protocol for a natural experiment study in three Canadian cities. </w:t>
      </w:r>
      <w:r w:rsidRPr="00AA0FD3">
        <w:rPr>
          <w:i/>
          <w:iCs/>
          <w:lang w:val="en-US"/>
        </w:rPr>
        <w:t>BMJ Open</w:t>
      </w:r>
      <w:r w:rsidRPr="00AA0FD3">
        <w:rPr>
          <w:lang w:val="en-US"/>
        </w:rPr>
        <w:t xml:space="preserve">. 2018;8(1):e019130. </w:t>
      </w:r>
    </w:p>
    <w:p w14:paraId="77071E42" w14:textId="77777777" w:rsidR="00AA0FD3" w:rsidRPr="00AA0FD3" w:rsidRDefault="00AA0FD3" w:rsidP="00AA0FD3">
      <w:pPr>
        <w:pStyle w:val="Bibliography"/>
        <w:rPr>
          <w:lang w:val="en-US"/>
        </w:rPr>
      </w:pPr>
      <w:r w:rsidRPr="00AA0FD3">
        <w:rPr>
          <w:lang w:val="en-US"/>
        </w:rPr>
        <w:t xml:space="preserve">33. </w:t>
      </w:r>
      <w:r w:rsidRPr="00AA0FD3">
        <w:rPr>
          <w:lang w:val="en-US"/>
        </w:rPr>
        <w:tab/>
        <w:t xml:space="preserve">Tabascio A, Tiznado-Aitken I, Harris D, et al. Assessing the potential of cycling growth in Toronto, Canada. </w:t>
      </w:r>
      <w:r w:rsidRPr="00AA0FD3">
        <w:rPr>
          <w:i/>
          <w:iCs/>
          <w:lang w:val="en-US"/>
        </w:rPr>
        <w:t>International Journal of Sustainable Transportation</w:t>
      </w:r>
      <w:r w:rsidRPr="00AA0FD3">
        <w:rPr>
          <w:lang w:val="en-US"/>
        </w:rPr>
        <w:t xml:space="preserve">. 2023;17(12):1370–1383. </w:t>
      </w:r>
    </w:p>
    <w:p w14:paraId="6720C0D0" w14:textId="77777777" w:rsidR="00AA0FD3" w:rsidRPr="00AA0FD3" w:rsidRDefault="00AA0FD3" w:rsidP="00AA0FD3">
      <w:pPr>
        <w:pStyle w:val="Bibliography"/>
        <w:rPr>
          <w:lang w:val="en-US"/>
        </w:rPr>
      </w:pPr>
      <w:r w:rsidRPr="00AA0FD3">
        <w:rPr>
          <w:lang w:val="en-US"/>
        </w:rPr>
        <w:t xml:space="preserve">34. </w:t>
      </w:r>
      <w:r w:rsidRPr="00AA0FD3">
        <w:rPr>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AA0FD3">
        <w:rPr>
          <w:i/>
          <w:iCs/>
          <w:lang w:val="en-US"/>
        </w:rPr>
        <w:t>Transportation Research Part A: Policy and Practice</w:t>
      </w:r>
      <w:r w:rsidRPr="00AA0FD3">
        <w:rPr>
          <w:lang w:val="en-US"/>
        </w:rPr>
        <w:t xml:space="preserve">. 2019;123:229–239. </w:t>
      </w:r>
    </w:p>
    <w:p w14:paraId="6E91C88C" w14:textId="77777777" w:rsidR="00AA0FD3" w:rsidRPr="00AA0FD3" w:rsidRDefault="00AA0FD3" w:rsidP="00AA0FD3">
      <w:pPr>
        <w:pStyle w:val="Bibliography"/>
        <w:rPr>
          <w:lang w:val="en-US"/>
        </w:rPr>
      </w:pPr>
      <w:r w:rsidRPr="00AA0FD3">
        <w:rPr>
          <w:lang w:val="en-US"/>
        </w:rPr>
        <w:t xml:space="preserve">35. </w:t>
      </w:r>
      <w:r w:rsidRPr="00AA0FD3">
        <w:rPr>
          <w:lang w:val="en-US"/>
        </w:rPr>
        <w:tab/>
        <w:t xml:space="preserve">Berghoefer FL, Vollrath M. Prefer what you like? Evaluation and preference of cycling infrastructures in a bicycle simulator. </w:t>
      </w:r>
      <w:r w:rsidRPr="00AA0FD3">
        <w:rPr>
          <w:i/>
          <w:iCs/>
          <w:lang w:val="en-US"/>
        </w:rPr>
        <w:t>Journal of Safety Research</w:t>
      </w:r>
      <w:r w:rsidRPr="00AA0FD3">
        <w:rPr>
          <w:lang w:val="en-US"/>
        </w:rPr>
        <w:t xml:space="preserve">. 2023;87:157–167. </w:t>
      </w:r>
    </w:p>
    <w:p w14:paraId="69C78CA8" w14:textId="77777777" w:rsidR="00AA0FD3" w:rsidRPr="00AA0FD3" w:rsidRDefault="00AA0FD3" w:rsidP="00AA0FD3">
      <w:pPr>
        <w:pStyle w:val="Bibliography"/>
        <w:rPr>
          <w:lang w:val="en-US"/>
        </w:rPr>
      </w:pPr>
      <w:r w:rsidRPr="00AA0FD3">
        <w:rPr>
          <w:lang w:val="en-US"/>
        </w:rPr>
        <w:t xml:space="preserve">36. </w:t>
      </w:r>
      <w:r w:rsidRPr="00AA0FD3">
        <w:rPr>
          <w:lang w:val="en-US"/>
        </w:rPr>
        <w:tab/>
        <w:t xml:space="preserve">Assunçao-Denis M-È, Tomalty R. Increasing cycling for transportation in Canadian communities: understanding what works. </w:t>
      </w:r>
      <w:r w:rsidRPr="00AA0FD3">
        <w:rPr>
          <w:i/>
          <w:iCs/>
          <w:lang w:val="en-US"/>
        </w:rPr>
        <w:t>Transportation Research Part A: Policy and Practice</w:t>
      </w:r>
      <w:r w:rsidRPr="00AA0FD3">
        <w:rPr>
          <w:lang w:val="en-US"/>
        </w:rPr>
        <w:t xml:space="preserve">. 2019;123:288–304. </w:t>
      </w:r>
    </w:p>
    <w:p w14:paraId="276BF528" w14:textId="77777777" w:rsidR="00AA0FD3" w:rsidRPr="00AA0FD3" w:rsidRDefault="00AA0FD3" w:rsidP="00AA0FD3">
      <w:pPr>
        <w:pStyle w:val="Bibliography"/>
        <w:rPr>
          <w:lang w:val="en-US"/>
        </w:rPr>
      </w:pPr>
      <w:r w:rsidRPr="00AA0FD3">
        <w:rPr>
          <w:lang w:val="en-US"/>
        </w:rPr>
        <w:t xml:space="preserve">37. </w:t>
      </w:r>
      <w:r w:rsidRPr="00AA0FD3">
        <w:rPr>
          <w:lang w:val="en-US"/>
        </w:rPr>
        <w:tab/>
        <w:t xml:space="preserve">Orvin MM, Fatmi MR, Chowdhury S. Taking another look at cycling demand modeling: A comparison between two cities in Canada and New Zealand. </w:t>
      </w:r>
      <w:r w:rsidRPr="00AA0FD3">
        <w:rPr>
          <w:i/>
          <w:iCs/>
          <w:lang w:val="en-US"/>
        </w:rPr>
        <w:t>Journal of Transport Geography</w:t>
      </w:r>
      <w:r w:rsidRPr="00AA0FD3">
        <w:rPr>
          <w:lang w:val="en-US"/>
        </w:rPr>
        <w:t xml:space="preserve">. 2021;97:103220. </w:t>
      </w:r>
    </w:p>
    <w:p w14:paraId="73A8B720" w14:textId="77777777" w:rsidR="00AA0FD3" w:rsidRPr="00AA0FD3" w:rsidRDefault="00AA0FD3" w:rsidP="00AA0FD3">
      <w:pPr>
        <w:pStyle w:val="Bibliography"/>
        <w:rPr>
          <w:lang w:val="en-US"/>
        </w:rPr>
      </w:pPr>
      <w:r w:rsidRPr="00AA0FD3">
        <w:rPr>
          <w:lang w:val="en-US"/>
        </w:rPr>
        <w:t xml:space="preserve">38. </w:t>
      </w:r>
      <w:r w:rsidRPr="00AA0FD3">
        <w:rPr>
          <w:lang w:val="en-US"/>
        </w:rPr>
        <w:tab/>
        <w:t xml:space="preserve">City of Toronto. Cycling network. </w:t>
      </w:r>
      <w:r w:rsidRPr="00AA0FD3">
        <w:rPr>
          <w:i/>
          <w:iCs/>
          <w:lang w:val="en-US"/>
        </w:rPr>
        <w:t>Open Data Portal</w:t>
      </w:r>
      <w:r w:rsidRPr="00AA0FD3">
        <w:rPr>
          <w:lang w:val="en-US"/>
        </w:rPr>
        <w:t>. 2023;(https://open.toronto.ca/dataset/). (Accessed January 1, 2023)</w:t>
      </w:r>
    </w:p>
    <w:p w14:paraId="2A863E4A" w14:textId="77777777" w:rsidR="00AA0FD3" w:rsidRPr="00AA0FD3" w:rsidRDefault="00AA0FD3" w:rsidP="00AA0FD3">
      <w:pPr>
        <w:pStyle w:val="Bibliography"/>
        <w:rPr>
          <w:lang w:val="en-US"/>
        </w:rPr>
      </w:pPr>
      <w:r w:rsidRPr="00AA0FD3">
        <w:rPr>
          <w:lang w:val="en-US"/>
        </w:rPr>
        <w:t xml:space="preserve">39. </w:t>
      </w:r>
      <w:r w:rsidRPr="00AA0FD3">
        <w:rPr>
          <w:lang w:val="en-US"/>
        </w:rPr>
        <w:tab/>
        <w:t xml:space="preserve">City of Vancouver. Bikeways. </w:t>
      </w:r>
      <w:r w:rsidRPr="00AA0FD3">
        <w:rPr>
          <w:i/>
          <w:iCs/>
          <w:lang w:val="en-US"/>
        </w:rPr>
        <w:t>Open Data Portal</w:t>
      </w:r>
      <w:r w:rsidRPr="00AA0FD3">
        <w:rPr>
          <w:lang w:val="en-US"/>
        </w:rPr>
        <w:t>. 2023;(https://opendata.vancouver.ca/explore/dataset/bikeways/information). (Accessed January 1, 2023)</w:t>
      </w:r>
    </w:p>
    <w:p w14:paraId="7B105381" w14:textId="77777777" w:rsidR="00AA0FD3" w:rsidRPr="00AA0FD3" w:rsidRDefault="00AA0FD3" w:rsidP="00AA0FD3">
      <w:pPr>
        <w:pStyle w:val="Bibliography"/>
        <w:rPr>
          <w:lang w:val="en-US"/>
        </w:rPr>
      </w:pPr>
      <w:r w:rsidRPr="00AA0FD3">
        <w:rPr>
          <w:lang w:val="en-US"/>
        </w:rPr>
        <w:t xml:space="preserve">40. </w:t>
      </w:r>
      <w:r w:rsidRPr="00AA0FD3">
        <w:rPr>
          <w:lang w:val="en-US"/>
        </w:rPr>
        <w:tab/>
        <w:t xml:space="preserve">City of Calgary. Calgary bikeways. </w:t>
      </w:r>
      <w:r w:rsidRPr="00AA0FD3">
        <w:rPr>
          <w:i/>
          <w:iCs/>
          <w:lang w:val="en-US"/>
        </w:rPr>
        <w:t>Open Data Portal</w:t>
      </w:r>
      <w:r w:rsidRPr="00AA0FD3">
        <w:rPr>
          <w:lang w:val="en-US"/>
        </w:rPr>
        <w:t>. 2023;(https://data.calgary.ca/Transportation-Transit/Calgary-Bikeways/jjqk-9b73). (Accessed January 1, 2023)</w:t>
      </w:r>
    </w:p>
    <w:p w14:paraId="3C6065AA" w14:textId="77777777" w:rsidR="00AA0FD3" w:rsidRPr="00AA0FD3" w:rsidRDefault="00AA0FD3" w:rsidP="00AA0FD3">
      <w:pPr>
        <w:pStyle w:val="Bibliography"/>
        <w:rPr>
          <w:lang w:val="en-US"/>
        </w:rPr>
      </w:pPr>
      <w:r w:rsidRPr="00AA0FD3">
        <w:rPr>
          <w:lang w:val="en-US"/>
        </w:rPr>
        <w:t xml:space="preserve">41. </w:t>
      </w:r>
      <w:r w:rsidRPr="00AA0FD3">
        <w:rPr>
          <w:lang w:val="en-US"/>
        </w:rPr>
        <w:tab/>
        <w:t xml:space="preserve">Nolan J, Sinclair J, Savage J. Are bicycle lanes effective? The relationship between passing distance and road characteristics. </w:t>
      </w:r>
      <w:r w:rsidRPr="00AA0FD3">
        <w:rPr>
          <w:i/>
          <w:iCs/>
          <w:lang w:val="en-US"/>
        </w:rPr>
        <w:t>Accident Analysis &amp; Prevention</w:t>
      </w:r>
      <w:r w:rsidRPr="00AA0FD3">
        <w:rPr>
          <w:lang w:val="en-US"/>
        </w:rPr>
        <w:t xml:space="preserve">. 2021;159:106184. </w:t>
      </w:r>
    </w:p>
    <w:p w14:paraId="5928F084" w14:textId="77777777" w:rsidR="00AA0FD3" w:rsidRPr="00AA0FD3" w:rsidRDefault="00AA0FD3" w:rsidP="00AA0FD3">
      <w:pPr>
        <w:pStyle w:val="Bibliography"/>
        <w:rPr>
          <w:lang w:val="en-US"/>
        </w:rPr>
      </w:pPr>
      <w:r w:rsidRPr="00AA0FD3">
        <w:rPr>
          <w:lang w:val="en-US"/>
        </w:rPr>
        <w:t xml:space="preserve">42. </w:t>
      </w:r>
      <w:r w:rsidRPr="00AA0FD3">
        <w:rPr>
          <w:lang w:val="en-US"/>
        </w:rPr>
        <w:tab/>
        <w:t>R Core Team. R: a language and environment for statistical computing. 2023;(https://www.r-project.org/). (Accessed September 17, 2024)</w:t>
      </w:r>
    </w:p>
    <w:p w14:paraId="129FD5EB" w14:textId="77777777" w:rsidR="00AA0FD3" w:rsidRPr="00AA0FD3" w:rsidRDefault="00AA0FD3" w:rsidP="00AA0FD3">
      <w:pPr>
        <w:pStyle w:val="Bibliography"/>
        <w:rPr>
          <w:lang w:val="en-US"/>
        </w:rPr>
      </w:pPr>
      <w:r w:rsidRPr="00AA0FD3">
        <w:rPr>
          <w:lang w:val="en-US"/>
        </w:rPr>
        <w:t xml:space="preserve">43. </w:t>
      </w:r>
      <w:r w:rsidRPr="00AA0FD3">
        <w:rPr>
          <w:lang w:val="en-US"/>
        </w:rPr>
        <w:tab/>
        <w:t>Pebesma E, Bivand R, Racine E, et al. sf: simple features for r. 2024;(https://cran.r-project.org/package=sf). (Accessed May 16, 2024)</w:t>
      </w:r>
    </w:p>
    <w:p w14:paraId="18DE434F" w14:textId="77777777" w:rsidR="00AA0FD3" w:rsidRPr="00AA0FD3" w:rsidRDefault="00AA0FD3" w:rsidP="00AA0FD3">
      <w:pPr>
        <w:pStyle w:val="Bibliography"/>
        <w:rPr>
          <w:lang w:val="en-US"/>
        </w:rPr>
      </w:pPr>
      <w:r w:rsidRPr="00AA0FD3">
        <w:rPr>
          <w:lang w:val="en-US"/>
        </w:rPr>
        <w:t xml:space="preserve">44. </w:t>
      </w:r>
      <w:r w:rsidRPr="00AA0FD3">
        <w:rPr>
          <w:lang w:val="en-US"/>
        </w:rPr>
        <w:tab/>
        <w:t xml:space="preserve">City of Toronto. ActiveTO. </w:t>
      </w:r>
      <w:r w:rsidRPr="00AA0FD3">
        <w:rPr>
          <w:i/>
          <w:iCs/>
          <w:lang w:val="en-US"/>
        </w:rPr>
        <w:t>City of Toronto</w:t>
      </w:r>
      <w:r w:rsidRPr="00AA0FD3">
        <w:rPr>
          <w:lang w:val="en-US"/>
        </w:rPr>
        <w:t>. 2020;(https://www.toronto.ca/explore-enjoy/parks-recreation/activeto/). (Accessed October 28, 2024)</w:t>
      </w:r>
    </w:p>
    <w:p w14:paraId="21C8E440" w14:textId="77777777" w:rsidR="00AA0FD3" w:rsidRPr="00AA0FD3" w:rsidRDefault="00AA0FD3" w:rsidP="00AA0FD3">
      <w:pPr>
        <w:pStyle w:val="Bibliography"/>
        <w:rPr>
          <w:lang w:val="en-US"/>
        </w:rPr>
      </w:pPr>
      <w:r w:rsidRPr="00AA0FD3">
        <w:rPr>
          <w:lang w:val="en-US"/>
        </w:rPr>
        <w:lastRenderedPageBreak/>
        <w:t xml:space="preserve">45. </w:t>
      </w:r>
      <w:r w:rsidRPr="00AA0FD3">
        <w:rPr>
          <w:lang w:val="en-US"/>
        </w:rPr>
        <w:tab/>
        <w:t xml:space="preserve">City of Toronto. ActiveTO - expanding the cycling network. </w:t>
      </w:r>
      <w:r w:rsidRPr="00AA0FD3">
        <w:rPr>
          <w:i/>
          <w:iCs/>
          <w:lang w:val="en-US"/>
        </w:rPr>
        <w:t>City of Toronto</w:t>
      </w:r>
      <w:r w:rsidRPr="00AA0FD3">
        <w:rPr>
          <w:lang w:val="en-US"/>
        </w:rPr>
        <w:t>. 2020;(https://www.toronto.ca/explore-enjoy/parks-recreation/activeto/activeto-expanding-the-cycling-network/). (Accessed October 28, 2024)</w:t>
      </w:r>
    </w:p>
    <w:p w14:paraId="32E927B8" w14:textId="77777777" w:rsidR="00AA0FD3" w:rsidRPr="00AA0FD3" w:rsidRDefault="00AA0FD3" w:rsidP="00AA0FD3">
      <w:pPr>
        <w:pStyle w:val="Bibliography"/>
        <w:rPr>
          <w:lang w:val="en-US"/>
        </w:rPr>
      </w:pPr>
      <w:r w:rsidRPr="00AA0FD3">
        <w:rPr>
          <w:lang w:val="en-US"/>
        </w:rPr>
        <w:t xml:space="preserve">46. </w:t>
      </w:r>
      <w:r w:rsidRPr="00AA0FD3">
        <w:rPr>
          <w:lang w:val="en-US"/>
        </w:rPr>
        <w:tab/>
        <w:t xml:space="preserve">Kraus S, Koch N. Provisional COVID-19 infrastructure induces large, rapid increases in cycling. </w:t>
      </w:r>
      <w:r w:rsidRPr="00AA0FD3">
        <w:rPr>
          <w:i/>
          <w:iCs/>
          <w:lang w:val="en-US"/>
        </w:rPr>
        <w:t>Proc. Natl. Acad. Sci. U.S.A.</w:t>
      </w:r>
      <w:r w:rsidRPr="00AA0FD3">
        <w:rPr>
          <w:lang w:val="en-US"/>
        </w:rPr>
        <w:t xml:space="preserve"> 2021;118(15):e2024399118. </w:t>
      </w:r>
    </w:p>
    <w:p w14:paraId="35A587B9" w14:textId="77777777" w:rsidR="00AA0FD3" w:rsidRPr="00AA0FD3" w:rsidRDefault="00AA0FD3" w:rsidP="00AA0FD3">
      <w:pPr>
        <w:pStyle w:val="Bibliography"/>
        <w:rPr>
          <w:lang w:val="en-US"/>
        </w:rPr>
      </w:pPr>
      <w:r w:rsidRPr="00AA0FD3">
        <w:rPr>
          <w:lang w:val="en-US"/>
        </w:rPr>
        <w:t xml:space="preserve">47. </w:t>
      </w:r>
      <w:r w:rsidRPr="00AA0FD3">
        <w:rPr>
          <w:lang w:val="en-US"/>
        </w:rPr>
        <w:tab/>
        <w:t xml:space="preserve">Sunio V, Mateo-Babiano I. Pandemics as ‘windows of opportunity’: transitioning towards more sustainable and resilient transport systems. </w:t>
      </w:r>
      <w:r w:rsidRPr="00AA0FD3">
        <w:rPr>
          <w:i/>
          <w:iCs/>
          <w:lang w:val="en-US"/>
        </w:rPr>
        <w:t>Transport Policy</w:t>
      </w:r>
      <w:r w:rsidRPr="00AA0FD3">
        <w:rPr>
          <w:lang w:val="en-US"/>
        </w:rPr>
        <w:t xml:space="preserve">. 2022;116:175–187. </w:t>
      </w:r>
    </w:p>
    <w:p w14:paraId="2A54A1CB" w14:textId="77777777" w:rsidR="00AA0FD3" w:rsidRPr="00AA0FD3" w:rsidRDefault="00AA0FD3" w:rsidP="00AA0FD3">
      <w:pPr>
        <w:pStyle w:val="Bibliography"/>
        <w:rPr>
          <w:lang w:val="en-US"/>
        </w:rPr>
      </w:pPr>
      <w:r w:rsidRPr="00AA0FD3">
        <w:rPr>
          <w:lang w:val="en-US"/>
        </w:rPr>
        <w:t xml:space="preserve">48. </w:t>
      </w:r>
      <w:r w:rsidRPr="00AA0FD3">
        <w:rPr>
          <w:lang w:val="en-US"/>
        </w:rPr>
        <w:tab/>
        <w:t xml:space="preserve">Rérat P, Haldimann L, Widmer H. Cycling in the era of Covid-19: the effects of the pandemic and pop-up cycle lanes on cycling practices. </w:t>
      </w:r>
      <w:r w:rsidRPr="00AA0FD3">
        <w:rPr>
          <w:i/>
          <w:iCs/>
          <w:lang w:val="en-US"/>
        </w:rPr>
        <w:t>Transportation Research Interdisciplinary Perspectives</w:t>
      </w:r>
      <w:r w:rsidRPr="00AA0FD3">
        <w:rPr>
          <w:lang w:val="en-US"/>
        </w:rPr>
        <w:t xml:space="preserve">. 2022;15:100677. </w:t>
      </w:r>
    </w:p>
    <w:p w14:paraId="0BCFBD92" w14:textId="77777777" w:rsidR="00AA0FD3" w:rsidRPr="00AA0FD3" w:rsidRDefault="00AA0FD3" w:rsidP="00AA0FD3">
      <w:pPr>
        <w:pStyle w:val="Bibliography"/>
        <w:rPr>
          <w:lang w:val="en-US"/>
        </w:rPr>
      </w:pPr>
      <w:r w:rsidRPr="00AA0FD3">
        <w:rPr>
          <w:lang w:val="en-US"/>
        </w:rPr>
        <w:t xml:space="preserve">49. </w:t>
      </w:r>
      <w:r w:rsidRPr="00AA0FD3">
        <w:rPr>
          <w:lang w:val="en-US"/>
        </w:rPr>
        <w:tab/>
        <w:t xml:space="preserve">Buehler R, Pucher J. Cycling through the COVID-19 pandemic to a more sustainable transport future: evidence from case studies of 14 large bicycle-friendly cities in Europe and North America. </w:t>
      </w:r>
      <w:r w:rsidRPr="00AA0FD3">
        <w:rPr>
          <w:i/>
          <w:iCs/>
          <w:lang w:val="en-US"/>
        </w:rPr>
        <w:t>Sustainability</w:t>
      </w:r>
      <w:r w:rsidRPr="00AA0FD3">
        <w:rPr>
          <w:lang w:val="en-US"/>
        </w:rPr>
        <w:t xml:space="preserve">. 2022;14(12):7293. </w:t>
      </w:r>
    </w:p>
    <w:p w14:paraId="3BA82ED4" w14:textId="77777777" w:rsidR="00AA0FD3" w:rsidRPr="00AA0FD3" w:rsidRDefault="00AA0FD3" w:rsidP="00AA0FD3">
      <w:pPr>
        <w:pStyle w:val="Bibliography"/>
        <w:rPr>
          <w:lang w:val="en-US"/>
        </w:rPr>
      </w:pPr>
      <w:r w:rsidRPr="00AA0FD3">
        <w:rPr>
          <w:lang w:val="en-US"/>
        </w:rPr>
        <w:t xml:space="preserve">50. </w:t>
      </w:r>
      <w:r w:rsidRPr="00AA0FD3">
        <w:rPr>
          <w:lang w:val="en-US"/>
        </w:rPr>
        <w:tab/>
        <w:t xml:space="preserve">Buehler R, Pucher J. COVID-19 and cycling: a review of the literature on changes in cycling levels and government policies from 2019 to 2022. </w:t>
      </w:r>
      <w:r w:rsidRPr="00AA0FD3">
        <w:rPr>
          <w:i/>
          <w:iCs/>
          <w:lang w:val="en-US"/>
        </w:rPr>
        <w:t>Transport Reviews</w:t>
      </w:r>
      <w:r w:rsidRPr="00AA0FD3">
        <w:rPr>
          <w:lang w:val="en-US"/>
        </w:rPr>
        <w:t xml:space="preserve">. 2024;44(2):299–344. </w:t>
      </w:r>
    </w:p>
    <w:p w14:paraId="3E195BF9" w14:textId="77777777" w:rsidR="00AA0FD3" w:rsidRPr="00AA0FD3" w:rsidRDefault="00AA0FD3" w:rsidP="00AA0FD3">
      <w:pPr>
        <w:pStyle w:val="Bibliography"/>
        <w:rPr>
          <w:lang w:val="en-US"/>
        </w:rPr>
      </w:pPr>
      <w:r w:rsidRPr="00AA0FD3">
        <w:rPr>
          <w:lang w:val="en-US"/>
        </w:rPr>
        <w:t xml:space="preserve">51. </w:t>
      </w:r>
      <w:r w:rsidRPr="00AA0FD3">
        <w:rPr>
          <w:lang w:val="en-US"/>
        </w:rPr>
        <w:tab/>
        <w:t xml:space="preserve">Bike Calgary. Calgary cycling infrastructure – 2021 year in review. </w:t>
      </w:r>
      <w:r w:rsidRPr="00AA0FD3">
        <w:rPr>
          <w:i/>
          <w:iCs/>
          <w:lang w:val="en-US"/>
        </w:rPr>
        <w:t>Bike Calgary</w:t>
      </w:r>
      <w:r w:rsidRPr="00AA0FD3">
        <w:rPr>
          <w:lang w:val="en-US"/>
        </w:rPr>
        <w:t>. 2022;(https://bikecalgary.org/calgary-cycling-infrastructure-2021-year-in-review/). (Accessed October 28, 2024)</w:t>
      </w:r>
    </w:p>
    <w:p w14:paraId="6DEA3AF1" w14:textId="77777777" w:rsidR="00AA0FD3" w:rsidRPr="00AA0FD3" w:rsidRDefault="00AA0FD3" w:rsidP="00AA0FD3">
      <w:pPr>
        <w:pStyle w:val="Bibliography"/>
        <w:rPr>
          <w:lang w:val="en-US"/>
        </w:rPr>
      </w:pPr>
      <w:r w:rsidRPr="00AA0FD3">
        <w:rPr>
          <w:lang w:val="en-US"/>
        </w:rPr>
        <w:t xml:space="preserve">52. </w:t>
      </w:r>
      <w:r w:rsidRPr="00AA0FD3">
        <w:rPr>
          <w:lang w:val="en-US"/>
        </w:rPr>
        <w:tab/>
        <w:t>City of Vancouver. Transportation 2040. 2012 (Accessed October 28, 2024).(https://vancouver.ca/files/cov/Transportation_2040_Plan_as_adopted_by_Council.pdf). (Accessed October 28, 2024)</w:t>
      </w:r>
    </w:p>
    <w:p w14:paraId="4DE4276F" w14:textId="77777777" w:rsidR="00AA0FD3" w:rsidRPr="00AA0FD3" w:rsidRDefault="00AA0FD3" w:rsidP="00AA0FD3">
      <w:pPr>
        <w:pStyle w:val="Bibliography"/>
        <w:rPr>
          <w:lang w:val="en-US"/>
        </w:rPr>
      </w:pPr>
      <w:r w:rsidRPr="00AA0FD3">
        <w:rPr>
          <w:lang w:val="en-US"/>
        </w:rPr>
        <w:t xml:space="preserve">53. </w:t>
      </w:r>
      <w:r w:rsidRPr="00AA0FD3">
        <w:rPr>
          <w:lang w:val="en-US"/>
        </w:rPr>
        <w:tab/>
        <w:t>City of Vancouver. Transportation 2040 - 2013 active transportation corridor implementation. 2013 (Accessed October 28, 2024).(https://council.vancouver.ca/20130612/documents/cfsc2.pdf). (Accessed October 28, 2024)</w:t>
      </w:r>
    </w:p>
    <w:p w14:paraId="44C9BF24" w14:textId="77777777" w:rsidR="00AA0FD3" w:rsidRPr="00AA0FD3" w:rsidRDefault="00AA0FD3" w:rsidP="00AA0FD3">
      <w:pPr>
        <w:pStyle w:val="Bibliography"/>
        <w:rPr>
          <w:lang w:val="en-US"/>
        </w:rPr>
      </w:pPr>
      <w:r w:rsidRPr="00AA0FD3">
        <w:rPr>
          <w:lang w:val="en-US"/>
        </w:rPr>
        <w:t xml:space="preserve">54. </w:t>
      </w:r>
      <w:r w:rsidRPr="00AA0FD3">
        <w:rPr>
          <w:lang w:val="en-US"/>
        </w:rPr>
        <w:tab/>
        <w:t xml:space="preserve">Nikitas A, Tsigdinos S, Karolemeas C, et al. Cycling in the era of COVID-19: lessons learnt and best practice policy recommendations for a more bike-centric future. </w:t>
      </w:r>
      <w:r w:rsidRPr="00AA0FD3">
        <w:rPr>
          <w:i/>
          <w:iCs/>
          <w:lang w:val="en-US"/>
        </w:rPr>
        <w:t>Sustainability</w:t>
      </w:r>
      <w:r w:rsidRPr="00AA0FD3">
        <w:rPr>
          <w:lang w:val="en-US"/>
        </w:rPr>
        <w:t xml:space="preserve">. 2021;13(9):4620. </w:t>
      </w:r>
    </w:p>
    <w:p w14:paraId="1EAB70E8" w14:textId="6B2E30F2" w:rsidR="00E65930" w:rsidRDefault="00502065">
      <w:pPr>
        <w:pStyle w:val="Bibliography"/>
        <w:rPr>
          <w:ins w:id="753" w:author="Linda Rothman" w:date="2024-10-21T09:53:00Z" w16du:dateUtc="2024-10-21T13:53:00Z"/>
          <w:rFonts w:ascii="Times New Roman" w:hAnsi="Times New Roman" w:cs="Times New Roman"/>
        </w:rPr>
        <w:pPrChange w:id="754" w:author="Richard Wen" w:date="2024-10-28T02:17:00Z" w16du:dateUtc="2024-10-28T06:17:00Z">
          <w:pPr>
            <w:pBdr>
              <w:top w:val="nil"/>
              <w:left w:val="nil"/>
              <w:bottom w:val="nil"/>
              <w:right w:val="nil"/>
              <w:between w:val="nil"/>
            </w:pBdr>
            <w:tabs>
              <w:tab w:val="left" w:pos="384"/>
            </w:tabs>
            <w:spacing w:after="240" w:line="240" w:lineRule="auto"/>
          </w:pPr>
        </w:pPrChange>
      </w:pPr>
      <w:r w:rsidRPr="00906CB7">
        <w:rPr>
          <w:rFonts w:ascii="Times New Roman" w:hAnsi="Times New Roman" w:cs="Times New Roman"/>
        </w:rPr>
        <w:fldChar w:fldCharType="end"/>
      </w:r>
      <w:commentRangeEnd w:id="739"/>
    </w:p>
    <w:p w14:paraId="45462872" w14:textId="3EE97E9F" w:rsidR="00E65930" w:rsidRDefault="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pPr>
      <w:r>
        <w:rPr>
          <w:rStyle w:val="CommentReference"/>
        </w:rPr>
        <w:commentReference w:id="739"/>
      </w:r>
      <w:hyperlink w:history="1"/>
    </w:p>
    <w:p w14:paraId="000000F3" w14:textId="6DFB3C46" w:rsidR="003B416B" w:rsidRDefault="003B416B" w:rsidP="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sectPr w:rsidR="003B416B">
          <w:pgSz w:w="12240" w:h="15840"/>
          <w:pgMar w:top="1440" w:right="1440" w:bottom="1440" w:left="1440" w:header="708" w:footer="708" w:gutter="0"/>
          <w:cols w:space="720"/>
        </w:sectPr>
      </w:pPr>
    </w:p>
    <w:p w14:paraId="000000F4"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1 – SUPPLEMENTARY RESULTS</w:t>
      </w:r>
    </w:p>
    <w:p w14:paraId="000000F5"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75BC8B" wp14:editId="3EE7FBC2">
            <wp:extent cx="7476003" cy="5223467"/>
            <wp:effectExtent l="0" t="0" r="0" b="0"/>
            <wp:docPr id="21232278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a:blip r:embed="rId21" cstate="print">
                      <a:extLst>
                        <a:ext uri="{28A0092B-C50C-407E-A947-70E740481C1C}">
                          <a14:useLocalDpi xmlns:a14="http://schemas.microsoft.com/office/drawing/2010/main" val="0"/>
                        </a:ext>
                      </a:extLst>
                    </a:blip>
                    <a:srcRect l="11046" r="11046"/>
                    <a:stretch>
                      <a:fillRect/>
                    </a:stretch>
                  </pic:blipFill>
                  <pic:spPr bwMode="auto">
                    <a:xfrm>
                      <a:off x="0" y="0"/>
                      <a:ext cx="7476003" cy="5223467"/>
                    </a:xfrm>
                    <a:prstGeom prst="rect">
                      <a:avLst/>
                    </a:prstGeom>
                    <a:ln>
                      <a:noFill/>
                    </a:ln>
                    <a:extLst>
                      <a:ext uri="{53640926-AAD7-44D8-BBD7-CCE9431645EC}">
                        <a14:shadowObscured xmlns:a14="http://schemas.microsoft.com/office/drawing/2010/main"/>
                      </a:ext>
                    </a:extLst>
                  </pic:spPr>
                </pic:pic>
              </a:graphicData>
            </a:graphic>
          </wp:inline>
        </w:drawing>
      </w:r>
    </w:p>
    <w:p w14:paraId="000000F6" w14:textId="3A8ED15F"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1: Enlarged Map. Changes in Dedicated On-Street</w:t>
      </w:r>
      <w:r w:rsidR="00073DA0">
        <w:rPr>
          <w:rFonts w:ascii="Times New Roman" w:eastAsia="Times New Roman" w:hAnsi="Times New Roman" w:cs="Times New Roman"/>
          <w:b/>
          <w:i/>
          <w:sz w:val="24"/>
          <w:szCs w:val="24"/>
        </w:rPr>
        <w:t xml:space="preserve"> Cycling</w:t>
      </w:r>
      <w:r>
        <w:rPr>
          <w:rFonts w:ascii="Times New Roman" w:eastAsia="Times New Roman" w:hAnsi="Times New Roman" w:cs="Times New Roman"/>
          <w:b/>
          <w:i/>
          <w:sz w:val="24"/>
          <w:szCs w:val="24"/>
        </w:rPr>
        <w:t xml:space="preserve"> Infrastructure Between 2020-2021 for the Municipality of Vancouver, CA. </w:t>
      </w:r>
      <w:r>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06A28D55" wp14:editId="1C5A1CC5">
            <wp:extent cx="6444391" cy="5466841"/>
            <wp:effectExtent l="0" t="0" r="0" b="0"/>
            <wp:docPr id="21232278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a:blip r:embed="rId22"/>
                    <a:srcRect l="17925" r="17925"/>
                    <a:stretch>
                      <a:fillRect/>
                    </a:stretch>
                  </pic:blipFill>
                  <pic:spPr bwMode="auto">
                    <a:xfrm>
                      <a:off x="0" y="0"/>
                      <a:ext cx="6444391" cy="5466841"/>
                    </a:xfrm>
                    <a:prstGeom prst="rect">
                      <a:avLst/>
                    </a:prstGeom>
                    <a:ln>
                      <a:noFill/>
                    </a:ln>
                    <a:extLst>
                      <a:ext uri="{53640926-AAD7-44D8-BBD7-CCE9431645EC}">
                        <a14:shadowObscured xmlns:a14="http://schemas.microsoft.com/office/drawing/2010/main"/>
                      </a:ext>
                    </a:extLst>
                  </pic:spPr>
                </pic:pic>
              </a:graphicData>
            </a:graphic>
          </wp:inline>
        </w:drawing>
      </w:r>
    </w:p>
    <w:p w14:paraId="000000F8" w14:textId="186CFAC6"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2: Enlarged Map. Changes in Dedicated On-Street </w:t>
      </w:r>
      <w:r w:rsidR="00073DA0">
        <w:rPr>
          <w:rFonts w:ascii="Times New Roman" w:eastAsia="Times New Roman" w:hAnsi="Times New Roman" w:cs="Times New Roman"/>
          <w:b/>
          <w:i/>
          <w:sz w:val="24"/>
          <w:szCs w:val="24"/>
        </w:rPr>
        <w:t xml:space="preserve">Cycling </w:t>
      </w:r>
      <w:r>
        <w:rPr>
          <w:rFonts w:ascii="Times New Roman" w:eastAsia="Times New Roman" w:hAnsi="Times New Roman" w:cs="Times New Roman"/>
          <w:b/>
          <w:i/>
          <w:sz w:val="24"/>
          <w:szCs w:val="24"/>
        </w:rPr>
        <w:t xml:space="preserve">Infrastructure Between 2020-2022 for the Municipality of Calgary,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248C7B6A" wp14:editId="53E50479">
            <wp:extent cx="9235413" cy="5615196"/>
            <wp:effectExtent l="0" t="0" r="0" b="0"/>
            <wp:docPr id="21232278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a:blip r:embed="rId23" cstate="print">
                      <a:extLst>
                        <a:ext uri="{28A0092B-C50C-407E-A947-70E740481C1C}">
                          <a14:useLocalDpi xmlns:a14="http://schemas.microsoft.com/office/drawing/2010/main" val="0"/>
                        </a:ext>
                      </a:extLst>
                    </a:blip>
                    <a:srcRect l="5313" r="5313"/>
                    <a:stretch>
                      <a:fillRect/>
                    </a:stretch>
                  </pic:blipFill>
                  <pic:spPr bwMode="auto">
                    <a:xfrm>
                      <a:off x="0" y="0"/>
                      <a:ext cx="9235413" cy="5615196"/>
                    </a:xfrm>
                    <a:prstGeom prst="rect">
                      <a:avLst/>
                    </a:prstGeom>
                    <a:ln>
                      <a:noFill/>
                    </a:ln>
                    <a:extLst>
                      <a:ext uri="{53640926-AAD7-44D8-BBD7-CCE9431645EC}">
                        <a14:shadowObscured xmlns:a14="http://schemas.microsoft.com/office/drawing/2010/main"/>
                      </a:ext>
                    </a:extLst>
                  </pic:spPr>
                </pic:pic>
              </a:graphicData>
            </a:graphic>
          </wp:inline>
        </w:drawing>
      </w:r>
    </w:p>
    <w:p w14:paraId="000000FA"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3: Enlarged Map. Changes in Dedicated On-Street Infrastructure Between 2020-2022 for the Municipality of Toronto,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tbl>
      <w:tblPr>
        <w:tblStyle w:val="a0"/>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3B416B" w14:paraId="11D1DF17" w14:textId="77777777">
        <w:tc>
          <w:tcPr>
            <w:tcW w:w="826" w:type="dxa"/>
            <w:vMerge w:val="restart"/>
            <w:shd w:val="clear" w:color="auto" w:fill="2F5496"/>
          </w:tcPr>
          <w:p w14:paraId="000000FB" w14:textId="77777777" w:rsidR="003B416B" w:rsidRDefault="003B416B">
            <w:pPr>
              <w:rPr>
                <w:rFonts w:ascii="Times New Roman" w:eastAsia="Times New Roman" w:hAnsi="Times New Roman" w:cs="Times New Roman"/>
                <w:b/>
                <w:color w:val="FFFFFF"/>
                <w:sz w:val="24"/>
                <w:szCs w:val="24"/>
              </w:rPr>
            </w:pPr>
          </w:p>
        </w:tc>
        <w:tc>
          <w:tcPr>
            <w:tcW w:w="13564" w:type="dxa"/>
            <w:gridSpan w:val="15"/>
            <w:shd w:val="clear" w:color="auto" w:fill="2F5496"/>
          </w:tcPr>
          <w:p w14:paraId="000000FC"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 Length of Roadways with Dedicated Cycling Infrastructure by Year (2009-2022)</w:t>
            </w:r>
          </w:p>
          <w:p w14:paraId="000000FD"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i/>
                <w:color w:val="FFFFFF"/>
                <w:sz w:val="24"/>
                <w:szCs w:val="24"/>
              </w:rPr>
              <w:t xml:space="preserve">Measured by centreline-km of roadway </w:t>
            </w:r>
          </w:p>
        </w:tc>
      </w:tr>
      <w:tr w:rsidR="003B416B" w14:paraId="3B682D7A" w14:textId="77777777">
        <w:tc>
          <w:tcPr>
            <w:tcW w:w="826" w:type="dxa"/>
            <w:vMerge/>
            <w:shd w:val="clear" w:color="auto" w:fill="2F5496"/>
          </w:tcPr>
          <w:p w14:paraId="0000010C" w14:textId="77777777" w:rsidR="003B416B" w:rsidRDefault="003B416B">
            <w:pPr>
              <w:widowControl w:val="0"/>
              <w:pBdr>
                <w:top w:val="nil"/>
                <w:left w:val="nil"/>
                <w:bottom w:val="nil"/>
                <w:right w:val="nil"/>
                <w:between w:val="nil"/>
              </w:pBdr>
              <w:spacing w:line="276" w:lineRule="auto"/>
              <w:rPr>
                <w:rFonts w:ascii="Times New Roman" w:eastAsia="Times New Roman" w:hAnsi="Times New Roman" w:cs="Times New Roman"/>
                <w:b/>
                <w:color w:val="FFFFFF"/>
                <w:sz w:val="24"/>
                <w:szCs w:val="24"/>
              </w:rPr>
            </w:pPr>
          </w:p>
        </w:tc>
        <w:tc>
          <w:tcPr>
            <w:tcW w:w="4483" w:type="dxa"/>
            <w:gridSpan w:val="5"/>
            <w:shd w:val="clear" w:color="auto" w:fill="2F5496"/>
          </w:tcPr>
          <w:p w14:paraId="0000010D"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3533" w:type="dxa"/>
            <w:gridSpan w:val="4"/>
            <w:shd w:val="clear" w:color="auto" w:fill="2F5496"/>
          </w:tcPr>
          <w:p w14:paraId="00000112"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950" w:type="dxa"/>
            <w:shd w:val="clear" w:color="auto" w:fill="2F5496"/>
          </w:tcPr>
          <w:p w14:paraId="00000116" w14:textId="77777777" w:rsidR="003B416B" w:rsidRDefault="003B416B">
            <w:pPr>
              <w:rPr>
                <w:rFonts w:ascii="Times New Roman" w:eastAsia="Times New Roman" w:hAnsi="Times New Roman" w:cs="Times New Roman"/>
                <w:b/>
                <w:color w:val="FFFFFF"/>
                <w:sz w:val="24"/>
                <w:szCs w:val="24"/>
              </w:rPr>
            </w:pPr>
          </w:p>
        </w:tc>
        <w:tc>
          <w:tcPr>
            <w:tcW w:w="3648" w:type="dxa"/>
            <w:gridSpan w:val="4"/>
            <w:shd w:val="clear" w:color="auto" w:fill="2F5496"/>
          </w:tcPr>
          <w:p w14:paraId="00000117"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c>
          <w:tcPr>
            <w:tcW w:w="950" w:type="dxa"/>
            <w:shd w:val="clear" w:color="auto" w:fill="2F5496"/>
          </w:tcPr>
          <w:p w14:paraId="0000011B" w14:textId="77777777" w:rsidR="003B416B" w:rsidRDefault="003B416B">
            <w:pPr>
              <w:rPr>
                <w:rFonts w:ascii="Times New Roman" w:eastAsia="Times New Roman" w:hAnsi="Times New Roman" w:cs="Times New Roman"/>
                <w:b/>
                <w:color w:val="FFFFFF"/>
                <w:sz w:val="24"/>
                <w:szCs w:val="24"/>
              </w:rPr>
            </w:pPr>
          </w:p>
        </w:tc>
      </w:tr>
      <w:tr w:rsidR="003B416B" w14:paraId="26A57D09" w14:textId="77777777">
        <w:tc>
          <w:tcPr>
            <w:tcW w:w="826" w:type="dxa"/>
            <w:shd w:val="clear" w:color="auto" w:fill="B4C6E7"/>
          </w:tcPr>
          <w:p w14:paraId="0000011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849" w:type="dxa"/>
            <w:shd w:val="clear" w:color="auto" w:fill="B4C6E7"/>
          </w:tcPr>
          <w:p w14:paraId="0000011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1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1F"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0" w14:textId="77777777" w:rsidR="003B416B" w:rsidRDefault="00D21AEC">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849" w:type="dxa"/>
            <w:shd w:val="clear" w:color="auto" w:fill="B4C6E7"/>
          </w:tcPr>
          <w:p w14:paraId="0000012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2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5" w14:textId="77777777" w:rsidR="003B416B" w:rsidRDefault="00D21AEC">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915" w:type="dxa"/>
            <w:shd w:val="clear" w:color="auto" w:fill="B4C6E7"/>
          </w:tcPr>
          <w:p w14:paraId="0000012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49" w:type="dxa"/>
            <w:shd w:val="clear" w:color="auto" w:fill="B4C6E7"/>
          </w:tcPr>
          <w:p w14:paraId="0000012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9"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A" w14:textId="77777777" w:rsidR="003B416B" w:rsidRDefault="00D21AEC">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r>
      <w:tr w:rsidR="00EF1153" w14:paraId="35BA8256" w14:textId="77777777">
        <w:tc>
          <w:tcPr>
            <w:tcW w:w="826" w:type="dxa"/>
            <w:vAlign w:val="bottom"/>
          </w:tcPr>
          <w:p w14:paraId="0000012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2009</w:t>
            </w:r>
          </w:p>
        </w:tc>
        <w:tc>
          <w:tcPr>
            <w:tcW w:w="849" w:type="dxa"/>
            <w:vAlign w:val="bottom"/>
          </w:tcPr>
          <w:p w14:paraId="0000012D" w14:textId="1712BAA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39.80</w:t>
            </w:r>
          </w:p>
        </w:tc>
        <w:tc>
          <w:tcPr>
            <w:tcW w:w="800" w:type="dxa"/>
            <w:vAlign w:val="bottom"/>
          </w:tcPr>
          <w:p w14:paraId="0000012E" w14:textId="2909A27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2F" w14:textId="201249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2.84</w:t>
            </w:r>
          </w:p>
        </w:tc>
        <w:tc>
          <w:tcPr>
            <w:tcW w:w="1035" w:type="dxa"/>
            <w:shd w:val="clear" w:color="auto" w:fill="D9E2F3"/>
            <w:vAlign w:val="bottom"/>
          </w:tcPr>
          <w:p w14:paraId="00000130" w14:textId="0C0066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42.64</w:t>
            </w:r>
          </w:p>
        </w:tc>
        <w:tc>
          <w:tcPr>
            <w:tcW w:w="950" w:type="dxa"/>
            <w:shd w:val="clear" w:color="auto" w:fill="D9E2F3"/>
            <w:vAlign w:val="bottom"/>
          </w:tcPr>
          <w:p w14:paraId="00000131" w14:textId="77777777" w:rsidR="00EF1153" w:rsidRPr="00EF1153" w:rsidRDefault="00EF1153" w:rsidP="00EF1153">
            <w:pPr>
              <w:rPr>
                <w:rFonts w:ascii="Times New Roman" w:eastAsia="Times New Roman" w:hAnsi="Times New Roman" w:cs="Times New Roman"/>
                <w:sz w:val="24"/>
                <w:szCs w:val="24"/>
              </w:rPr>
            </w:pPr>
          </w:p>
        </w:tc>
        <w:tc>
          <w:tcPr>
            <w:tcW w:w="849" w:type="dxa"/>
            <w:vAlign w:val="bottom"/>
          </w:tcPr>
          <w:p w14:paraId="00000132" w14:textId="789B8C4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7.62</w:t>
            </w:r>
          </w:p>
        </w:tc>
        <w:tc>
          <w:tcPr>
            <w:tcW w:w="800" w:type="dxa"/>
            <w:vAlign w:val="bottom"/>
          </w:tcPr>
          <w:p w14:paraId="00000133" w14:textId="7EBDD28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4" w14:textId="29E1C41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5" w14:textId="08E50D6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7.62</w:t>
            </w:r>
          </w:p>
        </w:tc>
        <w:tc>
          <w:tcPr>
            <w:tcW w:w="950" w:type="dxa"/>
            <w:shd w:val="clear" w:color="auto" w:fill="D9E2F3"/>
            <w:vAlign w:val="bottom"/>
          </w:tcPr>
          <w:p w14:paraId="00000136" w14:textId="77777777" w:rsidR="00EF1153" w:rsidRPr="00EF1153" w:rsidRDefault="00EF1153" w:rsidP="00EF1153">
            <w:pPr>
              <w:rPr>
                <w:rFonts w:ascii="Times New Roman" w:eastAsia="Times New Roman" w:hAnsi="Times New Roman" w:cs="Times New Roman"/>
                <w:b/>
                <w:i/>
                <w:sz w:val="24"/>
                <w:szCs w:val="24"/>
              </w:rPr>
            </w:pPr>
          </w:p>
        </w:tc>
        <w:tc>
          <w:tcPr>
            <w:tcW w:w="915" w:type="dxa"/>
            <w:vAlign w:val="bottom"/>
          </w:tcPr>
          <w:p w14:paraId="00000137" w14:textId="72A5F87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102.57</w:t>
            </w:r>
          </w:p>
        </w:tc>
        <w:tc>
          <w:tcPr>
            <w:tcW w:w="849" w:type="dxa"/>
            <w:vAlign w:val="bottom"/>
          </w:tcPr>
          <w:p w14:paraId="00000138" w14:textId="49F2E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39" w14:textId="22A34C5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A" w14:textId="5CD8A40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104.13</w:t>
            </w:r>
          </w:p>
        </w:tc>
        <w:tc>
          <w:tcPr>
            <w:tcW w:w="950" w:type="dxa"/>
            <w:shd w:val="clear" w:color="auto" w:fill="D9E2F3"/>
            <w:vAlign w:val="bottom"/>
          </w:tcPr>
          <w:p w14:paraId="0000013B" w14:textId="77777777" w:rsidR="00EF1153" w:rsidRPr="00EF1153" w:rsidRDefault="00EF1153" w:rsidP="00EF1153">
            <w:pPr>
              <w:rPr>
                <w:rFonts w:ascii="Times New Roman" w:eastAsia="Times New Roman" w:hAnsi="Times New Roman" w:cs="Times New Roman"/>
                <w:b/>
                <w:sz w:val="24"/>
                <w:szCs w:val="24"/>
              </w:rPr>
            </w:pPr>
          </w:p>
        </w:tc>
      </w:tr>
      <w:tr w:rsidR="00EF1153" w14:paraId="4F26DC55" w14:textId="77777777">
        <w:tc>
          <w:tcPr>
            <w:tcW w:w="826" w:type="dxa"/>
            <w:vAlign w:val="bottom"/>
          </w:tcPr>
          <w:p w14:paraId="0000013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2010</w:t>
            </w:r>
          </w:p>
        </w:tc>
        <w:tc>
          <w:tcPr>
            <w:tcW w:w="849" w:type="dxa"/>
            <w:vAlign w:val="bottom"/>
          </w:tcPr>
          <w:p w14:paraId="0000013D" w14:textId="5BBF77D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39.78</w:t>
            </w:r>
          </w:p>
        </w:tc>
        <w:tc>
          <w:tcPr>
            <w:tcW w:w="800" w:type="dxa"/>
            <w:vAlign w:val="bottom"/>
          </w:tcPr>
          <w:p w14:paraId="0000013E" w14:textId="06DED8E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F" w14:textId="7DD6F5C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6.33</w:t>
            </w:r>
          </w:p>
        </w:tc>
        <w:tc>
          <w:tcPr>
            <w:tcW w:w="1035" w:type="dxa"/>
            <w:shd w:val="clear" w:color="auto" w:fill="D9E2F3"/>
            <w:vAlign w:val="bottom"/>
          </w:tcPr>
          <w:p w14:paraId="00000140" w14:textId="46E286D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46.11</w:t>
            </w:r>
          </w:p>
        </w:tc>
        <w:tc>
          <w:tcPr>
            <w:tcW w:w="950" w:type="dxa"/>
            <w:shd w:val="clear" w:color="auto" w:fill="D9E2F3"/>
            <w:vAlign w:val="bottom"/>
          </w:tcPr>
          <w:p w14:paraId="00000141" w14:textId="1561D40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3.47</w:t>
            </w:r>
          </w:p>
        </w:tc>
        <w:tc>
          <w:tcPr>
            <w:tcW w:w="849" w:type="dxa"/>
            <w:vAlign w:val="bottom"/>
          </w:tcPr>
          <w:p w14:paraId="00000142" w14:textId="2DF30B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12.26</w:t>
            </w:r>
          </w:p>
        </w:tc>
        <w:tc>
          <w:tcPr>
            <w:tcW w:w="800" w:type="dxa"/>
            <w:vAlign w:val="bottom"/>
          </w:tcPr>
          <w:p w14:paraId="00000143" w14:textId="3F7C935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4" w14:textId="55DC3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5" w14:textId="58E61E0F"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12.26</w:t>
            </w:r>
          </w:p>
        </w:tc>
        <w:tc>
          <w:tcPr>
            <w:tcW w:w="950" w:type="dxa"/>
            <w:shd w:val="clear" w:color="auto" w:fill="D9E2F3"/>
            <w:vAlign w:val="bottom"/>
          </w:tcPr>
          <w:p w14:paraId="00000146" w14:textId="40400A0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4.64</w:t>
            </w:r>
          </w:p>
        </w:tc>
        <w:tc>
          <w:tcPr>
            <w:tcW w:w="915" w:type="dxa"/>
            <w:vAlign w:val="bottom"/>
          </w:tcPr>
          <w:p w14:paraId="00000147" w14:textId="0ABCCA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107.17</w:t>
            </w:r>
          </w:p>
        </w:tc>
        <w:tc>
          <w:tcPr>
            <w:tcW w:w="849" w:type="dxa"/>
            <w:vAlign w:val="bottom"/>
          </w:tcPr>
          <w:p w14:paraId="00000148" w14:textId="1CD8C76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49" w14:textId="3EC00F8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A" w14:textId="4659818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108.73</w:t>
            </w:r>
          </w:p>
        </w:tc>
        <w:tc>
          <w:tcPr>
            <w:tcW w:w="950" w:type="dxa"/>
            <w:shd w:val="clear" w:color="auto" w:fill="D9E2F3"/>
            <w:vAlign w:val="bottom"/>
          </w:tcPr>
          <w:p w14:paraId="0000014B" w14:textId="5A5B66D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r>
      <w:tr w:rsidR="00EF1153" w14:paraId="20DF8079" w14:textId="77777777">
        <w:tc>
          <w:tcPr>
            <w:tcW w:w="826" w:type="dxa"/>
            <w:vAlign w:val="bottom"/>
          </w:tcPr>
          <w:p w14:paraId="0000014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2011</w:t>
            </w:r>
          </w:p>
        </w:tc>
        <w:tc>
          <w:tcPr>
            <w:tcW w:w="849" w:type="dxa"/>
            <w:vAlign w:val="bottom"/>
          </w:tcPr>
          <w:p w14:paraId="0000014D" w14:textId="44D3760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39.84</w:t>
            </w:r>
          </w:p>
        </w:tc>
        <w:tc>
          <w:tcPr>
            <w:tcW w:w="800" w:type="dxa"/>
            <w:vAlign w:val="bottom"/>
          </w:tcPr>
          <w:p w14:paraId="0000014E" w14:textId="1376CE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F" w14:textId="5366242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6.64</w:t>
            </w:r>
          </w:p>
        </w:tc>
        <w:tc>
          <w:tcPr>
            <w:tcW w:w="1035" w:type="dxa"/>
            <w:shd w:val="clear" w:color="auto" w:fill="D9E2F3"/>
            <w:vAlign w:val="bottom"/>
          </w:tcPr>
          <w:p w14:paraId="00000150" w14:textId="52FEEB8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46.48</w:t>
            </w:r>
          </w:p>
        </w:tc>
        <w:tc>
          <w:tcPr>
            <w:tcW w:w="950" w:type="dxa"/>
            <w:shd w:val="clear" w:color="auto" w:fill="D9E2F3"/>
            <w:vAlign w:val="bottom"/>
          </w:tcPr>
          <w:p w14:paraId="00000151" w14:textId="1C3BFE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0.37</w:t>
            </w:r>
          </w:p>
        </w:tc>
        <w:tc>
          <w:tcPr>
            <w:tcW w:w="849" w:type="dxa"/>
            <w:vAlign w:val="bottom"/>
          </w:tcPr>
          <w:p w14:paraId="00000152" w14:textId="2BB6C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19.15</w:t>
            </w:r>
          </w:p>
        </w:tc>
        <w:tc>
          <w:tcPr>
            <w:tcW w:w="800" w:type="dxa"/>
            <w:vAlign w:val="bottom"/>
          </w:tcPr>
          <w:p w14:paraId="00000153" w14:textId="1D75BE6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54" w14:textId="0085459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5" w14:textId="7B46533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19.70</w:t>
            </w:r>
          </w:p>
        </w:tc>
        <w:tc>
          <w:tcPr>
            <w:tcW w:w="950" w:type="dxa"/>
            <w:shd w:val="clear" w:color="auto" w:fill="D9E2F3"/>
            <w:vAlign w:val="bottom"/>
          </w:tcPr>
          <w:p w14:paraId="00000156" w14:textId="2DC93B8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7.44</w:t>
            </w:r>
          </w:p>
        </w:tc>
        <w:tc>
          <w:tcPr>
            <w:tcW w:w="915" w:type="dxa"/>
            <w:vAlign w:val="bottom"/>
          </w:tcPr>
          <w:p w14:paraId="00000157" w14:textId="0A4059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108.72</w:t>
            </w:r>
          </w:p>
        </w:tc>
        <w:tc>
          <w:tcPr>
            <w:tcW w:w="849" w:type="dxa"/>
            <w:vAlign w:val="bottom"/>
          </w:tcPr>
          <w:p w14:paraId="00000158" w14:textId="5A16BE8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59" w14:textId="1DDAAE8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A" w14:textId="21B8D7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110.80</w:t>
            </w:r>
          </w:p>
        </w:tc>
        <w:tc>
          <w:tcPr>
            <w:tcW w:w="950" w:type="dxa"/>
            <w:shd w:val="clear" w:color="auto" w:fill="D9E2F3"/>
            <w:vAlign w:val="bottom"/>
          </w:tcPr>
          <w:p w14:paraId="0000015B" w14:textId="7E9503E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2.07</w:t>
            </w:r>
          </w:p>
        </w:tc>
      </w:tr>
      <w:tr w:rsidR="00EF1153" w14:paraId="39506265" w14:textId="77777777">
        <w:tc>
          <w:tcPr>
            <w:tcW w:w="826" w:type="dxa"/>
            <w:vAlign w:val="bottom"/>
          </w:tcPr>
          <w:p w14:paraId="0000015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2012</w:t>
            </w:r>
          </w:p>
        </w:tc>
        <w:tc>
          <w:tcPr>
            <w:tcW w:w="849" w:type="dxa"/>
            <w:vAlign w:val="bottom"/>
          </w:tcPr>
          <w:p w14:paraId="0000015D" w14:textId="3C370B9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42.41</w:t>
            </w:r>
          </w:p>
        </w:tc>
        <w:tc>
          <w:tcPr>
            <w:tcW w:w="800" w:type="dxa"/>
            <w:vAlign w:val="bottom"/>
          </w:tcPr>
          <w:p w14:paraId="0000015E" w14:textId="7F7CE93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5F" w14:textId="3008F83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6.80</w:t>
            </w:r>
          </w:p>
        </w:tc>
        <w:tc>
          <w:tcPr>
            <w:tcW w:w="1035" w:type="dxa"/>
            <w:shd w:val="clear" w:color="auto" w:fill="D9E2F3"/>
            <w:vAlign w:val="bottom"/>
          </w:tcPr>
          <w:p w14:paraId="00000160" w14:textId="4FD55F6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49.21</w:t>
            </w:r>
          </w:p>
        </w:tc>
        <w:tc>
          <w:tcPr>
            <w:tcW w:w="950" w:type="dxa"/>
            <w:shd w:val="clear" w:color="auto" w:fill="D9E2F3"/>
            <w:vAlign w:val="bottom"/>
          </w:tcPr>
          <w:p w14:paraId="00000161" w14:textId="26AB1CD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2.73</w:t>
            </w:r>
          </w:p>
        </w:tc>
        <w:tc>
          <w:tcPr>
            <w:tcW w:w="849" w:type="dxa"/>
            <w:vAlign w:val="bottom"/>
          </w:tcPr>
          <w:p w14:paraId="00000162" w14:textId="38E885F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23.86</w:t>
            </w:r>
          </w:p>
        </w:tc>
        <w:tc>
          <w:tcPr>
            <w:tcW w:w="800" w:type="dxa"/>
            <w:vAlign w:val="bottom"/>
          </w:tcPr>
          <w:p w14:paraId="00000163" w14:textId="03F291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64" w14:textId="00B4C1B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0.56</w:t>
            </w:r>
          </w:p>
        </w:tc>
        <w:tc>
          <w:tcPr>
            <w:tcW w:w="1035" w:type="dxa"/>
            <w:shd w:val="clear" w:color="auto" w:fill="D9E2F3"/>
            <w:vAlign w:val="bottom"/>
          </w:tcPr>
          <w:p w14:paraId="00000165" w14:textId="4B9C12B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24.97</w:t>
            </w:r>
          </w:p>
        </w:tc>
        <w:tc>
          <w:tcPr>
            <w:tcW w:w="950" w:type="dxa"/>
            <w:shd w:val="clear" w:color="auto" w:fill="D9E2F3"/>
            <w:vAlign w:val="bottom"/>
          </w:tcPr>
          <w:p w14:paraId="00000166" w14:textId="6A38999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5.27</w:t>
            </w:r>
          </w:p>
        </w:tc>
        <w:tc>
          <w:tcPr>
            <w:tcW w:w="915" w:type="dxa"/>
            <w:vAlign w:val="bottom"/>
          </w:tcPr>
          <w:p w14:paraId="00000167" w14:textId="1F5B92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109.47</w:t>
            </w:r>
          </w:p>
        </w:tc>
        <w:tc>
          <w:tcPr>
            <w:tcW w:w="849" w:type="dxa"/>
            <w:vAlign w:val="bottom"/>
          </w:tcPr>
          <w:p w14:paraId="00000168" w14:textId="04DCF37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69" w14:textId="5677AB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6A" w14:textId="46B73C6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111.55</w:t>
            </w:r>
          </w:p>
        </w:tc>
        <w:tc>
          <w:tcPr>
            <w:tcW w:w="950" w:type="dxa"/>
            <w:shd w:val="clear" w:color="auto" w:fill="D9E2F3"/>
            <w:vAlign w:val="bottom"/>
          </w:tcPr>
          <w:p w14:paraId="0000016B" w14:textId="58F31F5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0.75</w:t>
            </w:r>
          </w:p>
        </w:tc>
      </w:tr>
      <w:tr w:rsidR="00EF1153" w14:paraId="5BDB9E9F" w14:textId="77777777">
        <w:tc>
          <w:tcPr>
            <w:tcW w:w="826" w:type="dxa"/>
            <w:vAlign w:val="bottom"/>
          </w:tcPr>
          <w:p w14:paraId="0000016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2013</w:t>
            </w:r>
          </w:p>
        </w:tc>
        <w:tc>
          <w:tcPr>
            <w:tcW w:w="849" w:type="dxa"/>
            <w:vAlign w:val="bottom"/>
          </w:tcPr>
          <w:p w14:paraId="0000016D" w14:textId="482D625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41.82</w:t>
            </w:r>
          </w:p>
        </w:tc>
        <w:tc>
          <w:tcPr>
            <w:tcW w:w="800" w:type="dxa"/>
            <w:vAlign w:val="bottom"/>
          </w:tcPr>
          <w:p w14:paraId="0000016E" w14:textId="7513A49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6F" w14:textId="12DD85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8.76</w:t>
            </w:r>
          </w:p>
        </w:tc>
        <w:tc>
          <w:tcPr>
            <w:tcW w:w="1035" w:type="dxa"/>
            <w:shd w:val="clear" w:color="auto" w:fill="D9E2F3"/>
            <w:vAlign w:val="bottom"/>
          </w:tcPr>
          <w:p w14:paraId="00000170" w14:textId="7F6117D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52.08</w:t>
            </w:r>
          </w:p>
        </w:tc>
        <w:tc>
          <w:tcPr>
            <w:tcW w:w="950" w:type="dxa"/>
            <w:shd w:val="clear" w:color="auto" w:fill="D9E2F3"/>
            <w:vAlign w:val="bottom"/>
          </w:tcPr>
          <w:p w14:paraId="00000171" w14:textId="6FBA6A0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2.87</w:t>
            </w:r>
          </w:p>
        </w:tc>
        <w:tc>
          <w:tcPr>
            <w:tcW w:w="849" w:type="dxa"/>
            <w:vAlign w:val="bottom"/>
          </w:tcPr>
          <w:p w14:paraId="00000172" w14:textId="656896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26.30</w:t>
            </w:r>
          </w:p>
        </w:tc>
        <w:tc>
          <w:tcPr>
            <w:tcW w:w="800" w:type="dxa"/>
            <w:vAlign w:val="bottom"/>
          </w:tcPr>
          <w:p w14:paraId="00000173" w14:textId="428E79C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74" w14:textId="7E0611D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0.70</w:t>
            </w:r>
          </w:p>
        </w:tc>
        <w:tc>
          <w:tcPr>
            <w:tcW w:w="1035" w:type="dxa"/>
            <w:shd w:val="clear" w:color="auto" w:fill="D9E2F3"/>
            <w:vAlign w:val="bottom"/>
          </w:tcPr>
          <w:p w14:paraId="00000175" w14:textId="514829D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27.55</w:t>
            </w:r>
          </w:p>
        </w:tc>
        <w:tc>
          <w:tcPr>
            <w:tcW w:w="950" w:type="dxa"/>
            <w:shd w:val="clear" w:color="auto" w:fill="D9E2F3"/>
            <w:vAlign w:val="bottom"/>
          </w:tcPr>
          <w:p w14:paraId="00000176" w14:textId="6EEEA2A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2.58</w:t>
            </w:r>
          </w:p>
        </w:tc>
        <w:tc>
          <w:tcPr>
            <w:tcW w:w="915" w:type="dxa"/>
            <w:vAlign w:val="bottom"/>
          </w:tcPr>
          <w:p w14:paraId="00000177" w14:textId="3B4DC81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108.95</w:t>
            </w:r>
          </w:p>
        </w:tc>
        <w:tc>
          <w:tcPr>
            <w:tcW w:w="849" w:type="dxa"/>
            <w:vAlign w:val="bottom"/>
          </w:tcPr>
          <w:p w14:paraId="00000178" w14:textId="024C31B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2.54</w:t>
            </w:r>
          </w:p>
        </w:tc>
        <w:tc>
          <w:tcPr>
            <w:tcW w:w="849" w:type="dxa"/>
            <w:vAlign w:val="bottom"/>
          </w:tcPr>
          <w:p w14:paraId="00000179" w14:textId="3939890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2.55</w:t>
            </w:r>
          </w:p>
        </w:tc>
        <w:tc>
          <w:tcPr>
            <w:tcW w:w="1035" w:type="dxa"/>
            <w:shd w:val="clear" w:color="auto" w:fill="D9E2F3"/>
            <w:vAlign w:val="bottom"/>
          </w:tcPr>
          <w:p w14:paraId="0000017A" w14:textId="78311AD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114.04</w:t>
            </w:r>
          </w:p>
        </w:tc>
        <w:tc>
          <w:tcPr>
            <w:tcW w:w="950" w:type="dxa"/>
            <w:shd w:val="clear" w:color="auto" w:fill="D9E2F3"/>
            <w:vAlign w:val="bottom"/>
          </w:tcPr>
          <w:p w14:paraId="0000017B" w14:textId="1C350EB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2.49</w:t>
            </w:r>
          </w:p>
        </w:tc>
      </w:tr>
      <w:tr w:rsidR="00EF1153" w14:paraId="1361231D" w14:textId="77777777">
        <w:tc>
          <w:tcPr>
            <w:tcW w:w="826" w:type="dxa"/>
            <w:vAlign w:val="bottom"/>
          </w:tcPr>
          <w:p w14:paraId="0000017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2014</w:t>
            </w:r>
          </w:p>
        </w:tc>
        <w:tc>
          <w:tcPr>
            <w:tcW w:w="849" w:type="dxa"/>
            <w:vAlign w:val="bottom"/>
          </w:tcPr>
          <w:p w14:paraId="0000017D" w14:textId="4148A6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41.41</w:t>
            </w:r>
          </w:p>
        </w:tc>
        <w:tc>
          <w:tcPr>
            <w:tcW w:w="800" w:type="dxa"/>
            <w:vAlign w:val="bottom"/>
          </w:tcPr>
          <w:p w14:paraId="0000017E" w14:textId="140AD2F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7F" w14:textId="3B09B0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11.37</w:t>
            </w:r>
          </w:p>
        </w:tc>
        <w:tc>
          <w:tcPr>
            <w:tcW w:w="1035" w:type="dxa"/>
            <w:shd w:val="clear" w:color="auto" w:fill="D9E2F3"/>
            <w:vAlign w:val="bottom"/>
          </w:tcPr>
          <w:p w14:paraId="00000180" w14:textId="6A0F08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54.28</w:t>
            </w:r>
          </w:p>
        </w:tc>
        <w:tc>
          <w:tcPr>
            <w:tcW w:w="950" w:type="dxa"/>
            <w:shd w:val="clear" w:color="auto" w:fill="D9E2F3"/>
            <w:vAlign w:val="bottom"/>
          </w:tcPr>
          <w:p w14:paraId="00000181" w14:textId="003425F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2.20</w:t>
            </w:r>
          </w:p>
        </w:tc>
        <w:tc>
          <w:tcPr>
            <w:tcW w:w="849" w:type="dxa"/>
            <w:vAlign w:val="bottom"/>
          </w:tcPr>
          <w:p w14:paraId="00000182" w14:textId="11FD32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34.45</w:t>
            </w:r>
          </w:p>
        </w:tc>
        <w:tc>
          <w:tcPr>
            <w:tcW w:w="800" w:type="dxa"/>
            <w:vAlign w:val="bottom"/>
          </w:tcPr>
          <w:p w14:paraId="00000183" w14:textId="40A4AC9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84" w14:textId="06D8047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1.25</w:t>
            </w:r>
          </w:p>
        </w:tc>
        <w:tc>
          <w:tcPr>
            <w:tcW w:w="1035" w:type="dxa"/>
            <w:shd w:val="clear" w:color="auto" w:fill="D9E2F3"/>
            <w:vAlign w:val="bottom"/>
          </w:tcPr>
          <w:p w14:paraId="00000185" w14:textId="38483C9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36.43</w:t>
            </w:r>
          </w:p>
        </w:tc>
        <w:tc>
          <w:tcPr>
            <w:tcW w:w="950" w:type="dxa"/>
            <w:shd w:val="clear" w:color="auto" w:fill="D9E2F3"/>
            <w:vAlign w:val="bottom"/>
          </w:tcPr>
          <w:p w14:paraId="00000186" w14:textId="16045E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8.88</w:t>
            </w:r>
          </w:p>
        </w:tc>
        <w:tc>
          <w:tcPr>
            <w:tcW w:w="915" w:type="dxa"/>
            <w:vAlign w:val="bottom"/>
          </w:tcPr>
          <w:p w14:paraId="00000187" w14:textId="0D86CF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109.13</w:t>
            </w:r>
          </w:p>
        </w:tc>
        <w:tc>
          <w:tcPr>
            <w:tcW w:w="849" w:type="dxa"/>
            <w:vAlign w:val="bottom"/>
          </w:tcPr>
          <w:p w14:paraId="00000188" w14:textId="293CAD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6.42</w:t>
            </w:r>
          </w:p>
        </w:tc>
        <w:tc>
          <w:tcPr>
            <w:tcW w:w="849" w:type="dxa"/>
            <w:vAlign w:val="bottom"/>
          </w:tcPr>
          <w:p w14:paraId="00000189" w14:textId="491FEBB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7.75</w:t>
            </w:r>
          </w:p>
        </w:tc>
        <w:tc>
          <w:tcPr>
            <w:tcW w:w="1035" w:type="dxa"/>
            <w:shd w:val="clear" w:color="auto" w:fill="D9E2F3"/>
            <w:vAlign w:val="bottom"/>
          </w:tcPr>
          <w:p w14:paraId="0000018A" w14:textId="6A2D857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123.30</w:t>
            </w:r>
          </w:p>
        </w:tc>
        <w:tc>
          <w:tcPr>
            <w:tcW w:w="950" w:type="dxa"/>
            <w:shd w:val="clear" w:color="auto" w:fill="D9E2F3"/>
            <w:vAlign w:val="bottom"/>
          </w:tcPr>
          <w:p w14:paraId="0000018B" w14:textId="5FCEAF8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9.26</w:t>
            </w:r>
          </w:p>
        </w:tc>
      </w:tr>
      <w:tr w:rsidR="00EF1153" w14:paraId="108CD1DA" w14:textId="77777777">
        <w:tc>
          <w:tcPr>
            <w:tcW w:w="826" w:type="dxa"/>
            <w:vAlign w:val="bottom"/>
          </w:tcPr>
          <w:p w14:paraId="0000018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2015</w:t>
            </w:r>
          </w:p>
        </w:tc>
        <w:tc>
          <w:tcPr>
            <w:tcW w:w="849" w:type="dxa"/>
            <w:vAlign w:val="bottom"/>
          </w:tcPr>
          <w:p w14:paraId="0000018D" w14:textId="4A5EAAC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43.54</w:t>
            </w:r>
          </w:p>
        </w:tc>
        <w:tc>
          <w:tcPr>
            <w:tcW w:w="800" w:type="dxa"/>
            <w:vAlign w:val="bottom"/>
          </w:tcPr>
          <w:p w14:paraId="0000018E" w14:textId="6CB6629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8F" w14:textId="783BAE4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12.30</w:t>
            </w:r>
          </w:p>
        </w:tc>
        <w:tc>
          <w:tcPr>
            <w:tcW w:w="1035" w:type="dxa"/>
            <w:shd w:val="clear" w:color="auto" w:fill="D9E2F3"/>
            <w:vAlign w:val="bottom"/>
          </w:tcPr>
          <w:p w14:paraId="00000190" w14:textId="410A123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57.34</w:t>
            </w:r>
          </w:p>
        </w:tc>
        <w:tc>
          <w:tcPr>
            <w:tcW w:w="950" w:type="dxa"/>
            <w:shd w:val="clear" w:color="auto" w:fill="D9E2F3"/>
            <w:vAlign w:val="bottom"/>
          </w:tcPr>
          <w:p w14:paraId="00000191" w14:textId="2AEF091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w:t>
            </w:r>
          </w:p>
        </w:tc>
        <w:tc>
          <w:tcPr>
            <w:tcW w:w="849" w:type="dxa"/>
            <w:vAlign w:val="bottom"/>
          </w:tcPr>
          <w:p w14:paraId="00000192" w14:textId="533911E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34.75</w:t>
            </w:r>
          </w:p>
        </w:tc>
        <w:tc>
          <w:tcPr>
            <w:tcW w:w="800" w:type="dxa"/>
            <w:vAlign w:val="bottom"/>
          </w:tcPr>
          <w:p w14:paraId="00000193" w14:textId="4EB8AF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94" w14:textId="2FCB288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6.61</w:t>
            </w:r>
          </w:p>
        </w:tc>
        <w:tc>
          <w:tcPr>
            <w:tcW w:w="1035" w:type="dxa"/>
            <w:shd w:val="clear" w:color="auto" w:fill="D9E2F3"/>
            <w:vAlign w:val="bottom"/>
          </w:tcPr>
          <w:p w14:paraId="00000195" w14:textId="10C958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42.09</w:t>
            </w:r>
          </w:p>
        </w:tc>
        <w:tc>
          <w:tcPr>
            <w:tcW w:w="950" w:type="dxa"/>
            <w:shd w:val="clear" w:color="auto" w:fill="D9E2F3"/>
            <w:vAlign w:val="bottom"/>
          </w:tcPr>
          <w:p w14:paraId="00000196" w14:textId="3FAD200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5.66</w:t>
            </w:r>
          </w:p>
        </w:tc>
        <w:tc>
          <w:tcPr>
            <w:tcW w:w="915" w:type="dxa"/>
            <w:vAlign w:val="bottom"/>
          </w:tcPr>
          <w:p w14:paraId="00000197" w14:textId="13AB086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113.99</w:t>
            </w:r>
          </w:p>
        </w:tc>
        <w:tc>
          <w:tcPr>
            <w:tcW w:w="849" w:type="dxa"/>
            <w:vAlign w:val="bottom"/>
          </w:tcPr>
          <w:p w14:paraId="00000198" w14:textId="27BCD07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99" w14:textId="6D23E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13.16</w:t>
            </w:r>
          </w:p>
        </w:tc>
        <w:tc>
          <w:tcPr>
            <w:tcW w:w="1035" w:type="dxa"/>
            <w:shd w:val="clear" w:color="auto" w:fill="D9E2F3"/>
            <w:vAlign w:val="bottom"/>
          </w:tcPr>
          <w:p w14:paraId="0000019A" w14:textId="6B355D9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133.70</w:t>
            </w:r>
          </w:p>
        </w:tc>
        <w:tc>
          <w:tcPr>
            <w:tcW w:w="950" w:type="dxa"/>
            <w:shd w:val="clear" w:color="auto" w:fill="D9E2F3"/>
            <w:vAlign w:val="bottom"/>
          </w:tcPr>
          <w:p w14:paraId="0000019B" w14:textId="357B7E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10.40</w:t>
            </w:r>
          </w:p>
        </w:tc>
      </w:tr>
      <w:tr w:rsidR="00EF1153" w14:paraId="055B4229" w14:textId="77777777">
        <w:tc>
          <w:tcPr>
            <w:tcW w:w="826" w:type="dxa"/>
            <w:vAlign w:val="bottom"/>
          </w:tcPr>
          <w:p w14:paraId="0000019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2016</w:t>
            </w:r>
          </w:p>
        </w:tc>
        <w:tc>
          <w:tcPr>
            <w:tcW w:w="849" w:type="dxa"/>
            <w:vAlign w:val="bottom"/>
          </w:tcPr>
          <w:p w14:paraId="0000019D" w14:textId="271FA42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42.43</w:t>
            </w:r>
          </w:p>
        </w:tc>
        <w:tc>
          <w:tcPr>
            <w:tcW w:w="800" w:type="dxa"/>
            <w:vAlign w:val="bottom"/>
          </w:tcPr>
          <w:p w14:paraId="0000019E" w14:textId="7C22BC3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1.85</w:t>
            </w:r>
          </w:p>
        </w:tc>
        <w:tc>
          <w:tcPr>
            <w:tcW w:w="849" w:type="dxa"/>
            <w:vAlign w:val="bottom"/>
          </w:tcPr>
          <w:p w14:paraId="0000019F" w14:textId="0F2A005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17.66</w:t>
            </w:r>
          </w:p>
        </w:tc>
        <w:tc>
          <w:tcPr>
            <w:tcW w:w="1035" w:type="dxa"/>
            <w:shd w:val="clear" w:color="auto" w:fill="D9E2F3"/>
            <w:vAlign w:val="bottom"/>
          </w:tcPr>
          <w:p w14:paraId="000001A0" w14:textId="05D79F7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61.94</w:t>
            </w:r>
          </w:p>
        </w:tc>
        <w:tc>
          <w:tcPr>
            <w:tcW w:w="950" w:type="dxa"/>
            <w:shd w:val="clear" w:color="auto" w:fill="D9E2F3"/>
            <w:vAlign w:val="bottom"/>
          </w:tcPr>
          <w:p w14:paraId="000001A1" w14:textId="598A95C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c>
          <w:tcPr>
            <w:tcW w:w="849" w:type="dxa"/>
            <w:vAlign w:val="bottom"/>
          </w:tcPr>
          <w:p w14:paraId="000001A2" w14:textId="7F6D1D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40.33</w:t>
            </w:r>
          </w:p>
        </w:tc>
        <w:tc>
          <w:tcPr>
            <w:tcW w:w="800" w:type="dxa"/>
            <w:vAlign w:val="bottom"/>
          </w:tcPr>
          <w:p w14:paraId="000001A3" w14:textId="0F7283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A4" w14:textId="6CC2D28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7.88</w:t>
            </w:r>
          </w:p>
        </w:tc>
        <w:tc>
          <w:tcPr>
            <w:tcW w:w="1035" w:type="dxa"/>
            <w:shd w:val="clear" w:color="auto" w:fill="D9E2F3"/>
            <w:vAlign w:val="bottom"/>
          </w:tcPr>
          <w:p w14:paraId="000001A5" w14:textId="50E245E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48.95</w:t>
            </w:r>
          </w:p>
        </w:tc>
        <w:tc>
          <w:tcPr>
            <w:tcW w:w="950" w:type="dxa"/>
            <w:shd w:val="clear" w:color="auto" w:fill="D9E2F3"/>
            <w:vAlign w:val="bottom"/>
          </w:tcPr>
          <w:p w14:paraId="000001A6" w14:textId="16CFA56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6.86</w:t>
            </w:r>
          </w:p>
        </w:tc>
        <w:tc>
          <w:tcPr>
            <w:tcW w:w="915" w:type="dxa"/>
            <w:vAlign w:val="bottom"/>
          </w:tcPr>
          <w:p w14:paraId="000001A7" w14:textId="7F1CD64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118.57</w:t>
            </w:r>
          </w:p>
        </w:tc>
        <w:tc>
          <w:tcPr>
            <w:tcW w:w="849" w:type="dxa"/>
            <w:vAlign w:val="bottom"/>
          </w:tcPr>
          <w:p w14:paraId="000001A8" w14:textId="55C5FE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A9" w14:textId="55CDC04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16.03</w:t>
            </w:r>
          </w:p>
        </w:tc>
        <w:tc>
          <w:tcPr>
            <w:tcW w:w="1035" w:type="dxa"/>
            <w:shd w:val="clear" w:color="auto" w:fill="D9E2F3"/>
            <w:vAlign w:val="bottom"/>
          </w:tcPr>
          <w:p w14:paraId="000001AA" w14:textId="5730337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141.15</w:t>
            </w:r>
          </w:p>
        </w:tc>
        <w:tc>
          <w:tcPr>
            <w:tcW w:w="950" w:type="dxa"/>
            <w:shd w:val="clear" w:color="auto" w:fill="D9E2F3"/>
            <w:vAlign w:val="bottom"/>
          </w:tcPr>
          <w:p w14:paraId="000001AB" w14:textId="079A5DF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7.45</w:t>
            </w:r>
          </w:p>
        </w:tc>
      </w:tr>
      <w:tr w:rsidR="00EF1153" w14:paraId="1905C795" w14:textId="77777777">
        <w:tc>
          <w:tcPr>
            <w:tcW w:w="826" w:type="dxa"/>
            <w:vAlign w:val="bottom"/>
          </w:tcPr>
          <w:p w14:paraId="000001A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2017</w:t>
            </w:r>
          </w:p>
        </w:tc>
        <w:tc>
          <w:tcPr>
            <w:tcW w:w="849" w:type="dxa"/>
            <w:vAlign w:val="bottom"/>
          </w:tcPr>
          <w:p w14:paraId="000001AD" w14:textId="09CBF15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38.77</w:t>
            </w:r>
          </w:p>
        </w:tc>
        <w:tc>
          <w:tcPr>
            <w:tcW w:w="800" w:type="dxa"/>
            <w:vAlign w:val="bottom"/>
          </w:tcPr>
          <w:p w14:paraId="000001AE" w14:textId="425481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7.09</w:t>
            </w:r>
          </w:p>
        </w:tc>
        <w:tc>
          <w:tcPr>
            <w:tcW w:w="849" w:type="dxa"/>
            <w:vAlign w:val="bottom"/>
          </w:tcPr>
          <w:p w14:paraId="000001AF" w14:textId="5130C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19.60</w:t>
            </w:r>
          </w:p>
        </w:tc>
        <w:tc>
          <w:tcPr>
            <w:tcW w:w="1035" w:type="dxa"/>
            <w:shd w:val="clear" w:color="auto" w:fill="D9E2F3"/>
            <w:vAlign w:val="bottom"/>
          </w:tcPr>
          <w:p w14:paraId="000001B0" w14:textId="13D20C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65.46</w:t>
            </w:r>
          </w:p>
        </w:tc>
        <w:tc>
          <w:tcPr>
            <w:tcW w:w="950" w:type="dxa"/>
            <w:shd w:val="clear" w:color="auto" w:fill="D9E2F3"/>
            <w:vAlign w:val="bottom"/>
          </w:tcPr>
          <w:p w14:paraId="000001B1" w14:textId="41683864"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3.52</w:t>
            </w:r>
          </w:p>
        </w:tc>
        <w:tc>
          <w:tcPr>
            <w:tcW w:w="849" w:type="dxa"/>
            <w:vAlign w:val="bottom"/>
          </w:tcPr>
          <w:p w14:paraId="000001B2" w14:textId="2745DA2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49.73</w:t>
            </w:r>
          </w:p>
        </w:tc>
        <w:tc>
          <w:tcPr>
            <w:tcW w:w="800" w:type="dxa"/>
            <w:vAlign w:val="bottom"/>
          </w:tcPr>
          <w:p w14:paraId="000001B3" w14:textId="356126F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B4" w14:textId="36D9E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B5" w14:textId="330DA97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58.50</w:t>
            </w:r>
          </w:p>
        </w:tc>
        <w:tc>
          <w:tcPr>
            <w:tcW w:w="950" w:type="dxa"/>
            <w:shd w:val="clear" w:color="auto" w:fill="D9E2F3"/>
            <w:vAlign w:val="bottom"/>
          </w:tcPr>
          <w:p w14:paraId="000001B6" w14:textId="45CA86E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9.55</w:t>
            </w:r>
          </w:p>
        </w:tc>
        <w:tc>
          <w:tcPr>
            <w:tcW w:w="915" w:type="dxa"/>
            <w:vAlign w:val="bottom"/>
          </w:tcPr>
          <w:p w14:paraId="000001B7" w14:textId="6883D1F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123.60</w:t>
            </w:r>
          </w:p>
        </w:tc>
        <w:tc>
          <w:tcPr>
            <w:tcW w:w="849" w:type="dxa"/>
            <w:vAlign w:val="bottom"/>
          </w:tcPr>
          <w:p w14:paraId="000001B8" w14:textId="48355EB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B9" w14:textId="484722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19.44</w:t>
            </w:r>
          </w:p>
        </w:tc>
        <w:tc>
          <w:tcPr>
            <w:tcW w:w="1035" w:type="dxa"/>
            <w:shd w:val="clear" w:color="auto" w:fill="D9E2F3"/>
            <w:vAlign w:val="bottom"/>
          </w:tcPr>
          <w:p w14:paraId="000001BA" w14:textId="1FEDCE3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149.59</w:t>
            </w:r>
          </w:p>
        </w:tc>
        <w:tc>
          <w:tcPr>
            <w:tcW w:w="950" w:type="dxa"/>
            <w:shd w:val="clear" w:color="auto" w:fill="D9E2F3"/>
            <w:vAlign w:val="bottom"/>
          </w:tcPr>
          <w:p w14:paraId="000001BB" w14:textId="6E1C9D1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8.44</w:t>
            </w:r>
          </w:p>
        </w:tc>
      </w:tr>
      <w:tr w:rsidR="00EF1153" w14:paraId="0DC66ACF" w14:textId="77777777">
        <w:tc>
          <w:tcPr>
            <w:tcW w:w="826" w:type="dxa"/>
            <w:vAlign w:val="bottom"/>
          </w:tcPr>
          <w:p w14:paraId="000001B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2018</w:t>
            </w:r>
          </w:p>
        </w:tc>
        <w:tc>
          <w:tcPr>
            <w:tcW w:w="849" w:type="dxa"/>
            <w:vAlign w:val="bottom"/>
          </w:tcPr>
          <w:p w14:paraId="000001BD" w14:textId="464929A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39.90</w:t>
            </w:r>
          </w:p>
        </w:tc>
        <w:tc>
          <w:tcPr>
            <w:tcW w:w="800" w:type="dxa"/>
            <w:vAlign w:val="bottom"/>
          </w:tcPr>
          <w:p w14:paraId="000001BE" w14:textId="6B80C32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7.18</w:t>
            </w:r>
          </w:p>
        </w:tc>
        <w:tc>
          <w:tcPr>
            <w:tcW w:w="849" w:type="dxa"/>
            <w:vAlign w:val="bottom"/>
          </w:tcPr>
          <w:p w14:paraId="000001BF" w14:textId="4397D78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22.63</w:t>
            </w:r>
          </w:p>
        </w:tc>
        <w:tc>
          <w:tcPr>
            <w:tcW w:w="1035" w:type="dxa"/>
            <w:shd w:val="clear" w:color="auto" w:fill="D9E2F3"/>
            <w:vAlign w:val="bottom"/>
          </w:tcPr>
          <w:p w14:paraId="000001C0" w14:textId="5AC606A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69.71</w:t>
            </w:r>
          </w:p>
        </w:tc>
        <w:tc>
          <w:tcPr>
            <w:tcW w:w="950" w:type="dxa"/>
            <w:shd w:val="clear" w:color="auto" w:fill="D9E2F3"/>
            <w:vAlign w:val="bottom"/>
          </w:tcPr>
          <w:p w14:paraId="000001C1" w14:textId="1711A1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4.25</w:t>
            </w:r>
          </w:p>
        </w:tc>
        <w:tc>
          <w:tcPr>
            <w:tcW w:w="849" w:type="dxa"/>
            <w:vAlign w:val="bottom"/>
          </w:tcPr>
          <w:p w14:paraId="000001C2" w14:textId="37E141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54.66</w:t>
            </w:r>
          </w:p>
        </w:tc>
        <w:tc>
          <w:tcPr>
            <w:tcW w:w="800" w:type="dxa"/>
            <w:vAlign w:val="bottom"/>
          </w:tcPr>
          <w:p w14:paraId="000001C3" w14:textId="091799B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C4" w14:textId="18CE6B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C5" w14:textId="675AE4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63.43</w:t>
            </w:r>
          </w:p>
        </w:tc>
        <w:tc>
          <w:tcPr>
            <w:tcW w:w="950" w:type="dxa"/>
            <w:shd w:val="clear" w:color="auto" w:fill="D9E2F3"/>
            <w:vAlign w:val="bottom"/>
          </w:tcPr>
          <w:p w14:paraId="000001C6" w14:textId="2A0C3BE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4.93</w:t>
            </w:r>
          </w:p>
        </w:tc>
        <w:tc>
          <w:tcPr>
            <w:tcW w:w="915" w:type="dxa"/>
            <w:vAlign w:val="bottom"/>
          </w:tcPr>
          <w:p w14:paraId="000001C7" w14:textId="7B45F42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126.08</w:t>
            </w:r>
          </w:p>
        </w:tc>
        <w:tc>
          <w:tcPr>
            <w:tcW w:w="849" w:type="dxa"/>
            <w:vAlign w:val="bottom"/>
          </w:tcPr>
          <w:p w14:paraId="000001C8" w14:textId="4C05349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10.08</w:t>
            </w:r>
          </w:p>
        </w:tc>
        <w:tc>
          <w:tcPr>
            <w:tcW w:w="849" w:type="dxa"/>
            <w:vAlign w:val="bottom"/>
          </w:tcPr>
          <w:p w14:paraId="000001C9" w14:textId="79DDB37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22.62</w:t>
            </w:r>
          </w:p>
        </w:tc>
        <w:tc>
          <w:tcPr>
            <w:tcW w:w="1035" w:type="dxa"/>
            <w:shd w:val="clear" w:color="auto" w:fill="D9E2F3"/>
            <w:vAlign w:val="bottom"/>
          </w:tcPr>
          <w:p w14:paraId="000001CA" w14:textId="646EBE1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158.78</w:t>
            </w:r>
          </w:p>
        </w:tc>
        <w:tc>
          <w:tcPr>
            <w:tcW w:w="950" w:type="dxa"/>
            <w:shd w:val="clear" w:color="auto" w:fill="D9E2F3"/>
            <w:vAlign w:val="bottom"/>
          </w:tcPr>
          <w:p w14:paraId="000001CB" w14:textId="5406D3E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9.19</w:t>
            </w:r>
          </w:p>
        </w:tc>
      </w:tr>
      <w:tr w:rsidR="00EF1153" w14:paraId="0FFC4C36" w14:textId="77777777">
        <w:tc>
          <w:tcPr>
            <w:tcW w:w="826" w:type="dxa"/>
            <w:shd w:val="clear" w:color="auto" w:fill="FFFFFF"/>
            <w:vAlign w:val="bottom"/>
          </w:tcPr>
          <w:p w14:paraId="000001C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2019</w:t>
            </w:r>
          </w:p>
        </w:tc>
        <w:tc>
          <w:tcPr>
            <w:tcW w:w="849" w:type="dxa"/>
            <w:shd w:val="clear" w:color="auto" w:fill="FFFFFF"/>
            <w:vAlign w:val="bottom"/>
          </w:tcPr>
          <w:p w14:paraId="000001CD" w14:textId="53AB037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39.59</w:t>
            </w:r>
          </w:p>
        </w:tc>
        <w:tc>
          <w:tcPr>
            <w:tcW w:w="800" w:type="dxa"/>
            <w:shd w:val="clear" w:color="auto" w:fill="FFFFFF"/>
            <w:vAlign w:val="bottom"/>
          </w:tcPr>
          <w:p w14:paraId="000001CE" w14:textId="328BD3A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8.00</w:t>
            </w:r>
          </w:p>
        </w:tc>
        <w:tc>
          <w:tcPr>
            <w:tcW w:w="849" w:type="dxa"/>
            <w:shd w:val="clear" w:color="auto" w:fill="FFFFFF"/>
            <w:vAlign w:val="bottom"/>
          </w:tcPr>
          <w:p w14:paraId="000001CF" w14:textId="52EDB7B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23.67</w:t>
            </w:r>
          </w:p>
        </w:tc>
        <w:tc>
          <w:tcPr>
            <w:tcW w:w="1035" w:type="dxa"/>
            <w:shd w:val="clear" w:color="auto" w:fill="D9E2F3"/>
            <w:vAlign w:val="bottom"/>
          </w:tcPr>
          <w:p w14:paraId="000001D0" w14:textId="224FABB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71.26</w:t>
            </w:r>
          </w:p>
        </w:tc>
        <w:tc>
          <w:tcPr>
            <w:tcW w:w="950" w:type="dxa"/>
            <w:shd w:val="clear" w:color="auto" w:fill="D9E2F3"/>
            <w:vAlign w:val="bottom"/>
          </w:tcPr>
          <w:p w14:paraId="000001D1" w14:textId="30E38CB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1.55</w:t>
            </w:r>
          </w:p>
        </w:tc>
        <w:tc>
          <w:tcPr>
            <w:tcW w:w="849" w:type="dxa"/>
            <w:shd w:val="clear" w:color="auto" w:fill="FFFFFF"/>
            <w:vAlign w:val="bottom"/>
          </w:tcPr>
          <w:p w14:paraId="000001D2" w14:textId="5BDDF23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55.28</w:t>
            </w:r>
          </w:p>
        </w:tc>
        <w:tc>
          <w:tcPr>
            <w:tcW w:w="800" w:type="dxa"/>
            <w:shd w:val="clear" w:color="auto" w:fill="FFFFFF"/>
            <w:vAlign w:val="bottom"/>
          </w:tcPr>
          <w:p w14:paraId="000001D3" w14:textId="3C586B7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FFFFF"/>
            <w:vAlign w:val="bottom"/>
          </w:tcPr>
          <w:p w14:paraId="000001D4" w14:textId="7CDA05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9.28</w:t>
            </w:r>
          </w:p>
        </w:tc>
        <w:tc>
          <w:tcPr>
            <w:tcW w:w="1035" w:type="dxa"/>
            <w:shd w:val="clear" w:color="auto" w:fill="D9E2F3"/>
            <w:vAlign w:val="bottom"/>
          </w:tcPr>
          <w:p w14:paraId="000001D5" w14:textId="640E6E4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65.30</w:t>
            </w:r>
          </w:p>
        </w:tc>
        <w:tc>
          <w:tcPr>
            <w:tcW w:w="950" w:type="dxa"/>
            <w:shd w:val="clear" w:color="auto" w:fill="D9E2F3"/>
            <w:vAlign w:val="bottom"/>
          </w:tcPr>
          <w:p w14:paraId="000001D6" w14:textId="5CFED2C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1.87</w:t>
            </w:r>
          </w:p>
        </w:tc>
        <w:tc>
          <w:tcPr>
            <w:tcW w:w="915" w:type="dxa"/>
            <w:shd w:val="clear" w:color="auto" w:fill="FFFFFF"/>
            <w:vAlign w:val="bottom"/>
          </w:tcPr>
          <w:p w14:paraId="000001D7" w14:textId="4F8B9D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126.07</w:t>
            </w:r>
          </w:p>
        </w:tc>
        <w:tc>
          <w:tcPr>
            <w:tcW w:w="849" w:type="dxa"/>
            <w:shd w:val="clear" w:color="auto" w:fill="FFFFFF"/>
            <w:vAlign w:val="bottom"/>
          </w:tcPr>
          <w:p w14:paraId="000001D8" w14:textId="61775CD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12.45</w:t>
            </w:r>
          </w:p>
        </w:tc>
        <w:tc>
          <w:tcPr>
            <w:tcW w:w="849" w:type="dxa"/>
            <w:shd w:val="clear" w:color="auto" w:fill="FFFFFF"/>
            <w:vAlign w:val="bottom"/>
          </w:tcPr>
          <w:p w14:paraId="000001D9" w14:textId="6981DF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23.63</w:t>
            </w:r>
          </w:p>
        </w:tc>
        <w:tc>
          <w:tcPr>
            <w:tcW w:w="1035" w:type="dxa"/>
            <w:shd w:val="clear" w:color="auto" w:fill="D9E2F3"/>
            <w:vAlign w:val="bottom"/>
          </w:tcPr>
          <w:p w14:paraId="000001DA" w14:textId="7032C6C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162.15</w:t>
            </w:r>
          </w:p>
        </w:tc>
        <w:tc>
          <w:tcPr>
            <w:tcW w:w="950" w:type="dxa"/>
            <w:shd w:val="clear" w:color="auto" w:fill="D9E2F3"/>
            <w:vAlign w:val="bottom"/>
          </w:tcPr>
          <w:p w14:paraId="000001DB" w14:textId="08182E8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3.37</w:t>
            </w:r>
          </w:p>
        </w:tc>
      </w:tr>
      <w:tr w:rsidR="00EF1153" w14:paraId="5D047241" w14:textId="77777777">
        <w:tc>
          <w:tcPr>
            <w:tcW w:w="826" w:type="dxa"/>
            <w:shd w:val="clear" w:color="auto" w:fill="FBE5D5"/>
            <w:vAlign w:val="bottom"/>
          </w:tcPr>
          <w:p w14:paraId="000001D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2020</w:t>
            </w:r>
          </w:p>
        </w:tc>
        <w:tc>
          <w:tcPr>
            <w:tcW w:w="849" w:type="dxa"/>
            <w:shd w:val="clear" w:color="auto" w:fill="FBE5D5"/>
            <w:vAlign w:val="bottom"/>
          </w:tcPr>
          <w:p w14:paraId="000001DD" w14:textId="4BB162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38.96</w:t>
            </w:r>
          </w:p>
        </w:tc>
        <w:tc>
          <w:tcPr>
            <w:tcW w:w="800" w:type="dxa"/>
            <w:shd w:val="clear" w:color="auto" w:fill="FBE5D5"/>
            <w:vAlign w:val="bottom"/>
          </w:tcPr>
          <w:p w14:paraId="000001DE" w14:textId="4A3B94E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DF" w14:textId="3BC0A93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26.04</w:t>
            </w:r>
          </w:p>
        </w:tc>
        <w:tc>
          <w:tcPr>
            <w:tcW w:w="1035" w:type="dxa"/>
            <w:shd w:val="clear" w:color="auto" w:fill="FBE5D5"/>
            <w:vAlign w:val="bottom"/>
          </w:tcPr>
          <w:p w14:paraId="000001E0" w14:textId="0055781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74.00</w:t>
            </w:r>
          </w:p>
        </w:tc>
        <w:tc>
          <w:tcPr>
            <w:tcW w:w="950" w:type="dxa"/>
            <w:shd w:val="clear" w:color="auto" w:fill="FBE5D5"/>
            <w:vAlign w:val="bottom"/>
          </w:tcPr>
          <w:p w14:paraId="000001E1" w14:textId="399A6D4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2.74</w:t>
            </w:r>
          </w:p>
        </w:tc>
        <w:tc>
          <w:tcPr>
            <w:tcW w:w="849" w:type="dxa"/>
            <w:shd w:val="clear" w:color="auto" w:fill="FBE5D5"/>
            <w:vAlign w:val="bottom"/>
          </w:tcPr>
          <w:p w14:paraId="000001E2" w14:textId="1820B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55.76</w:t>
            </w:r>
          </w:p>
        </w:tc>
        <w:tc>
          <w:tcPr>
            <w:tcW w:w="800" w:type="dxa"/>
            <w:shd w:val="clear" w:color="auto" w:fill="FBE5D5"/>
            <w:vAlign w:val="bottom"/>
          </w:tcPr>
          <w:p w14:paraId="000001E3" w14:textId="0793A35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BE5D5"/>
            <w:vAlign w:val="bottom"/>
          </w:tcPr>
          <w:p w14:paraId="000001E4" w14:textId="01B4D53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14.23</w:t>
            </w:r>
          </w:p>
        </w:tc>
        <w:tc>
          <w:tcPr>
            <w:tcW w:w="1035" w:type="dxa"/>
            <w:shd w:val="clear" w:color="auto" w:fill="FBE5D5"/>
            <w:vAlign w:val="bottom"/>
          </w:tcPr>
          <w:p w14:paraId="000001E5" w14:textId="6001744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70.73</w:t>
            </w:r>
          </w:p>
        </w:tc>
        <w:tc>
          <w:tcPr>
            <w:tcW w:w="950" w:type="dxa"/>
            <w:shd w:val="clear" w:color="auto" w:fill="FBE5D5"/>
            <w:vAlign w:val="bottom"/>
          </w:tcPr>
          <w:p w14:paraId="000001E6" w14:textId="08D9CB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5.43</w:t>
            </w:r>
          </w:p>
        </w:tc>
        <w:tc>
          <w:tcPr>
            <w:tcW w:w="915" w:type="dxa"/>
            <w:shd w:val="clear" w:color="auto" w:fill="FBE5D5"/>
            <w:vAlign w:val="bottom"/>
          </w:tcPr>
          <w:p w14:paraId="000001E7" w14:textId="7817D65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127.38</w:t>
            </w:r>
          </w:p>
        </w:tc>
        <w:tc>
          <w:tcPr>
            <w:tcW w:w="849" w:type="dxa"/>
            <w:shd w:val="clear" w:color="auto" w:fill="FBE5D5"/>
            <w:vAlign w:val="bottom"/>
          </w:tcPr>
          <w:p w14:paraId="000001E8" w14:textId="4A05EFB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18.85</w:t>
            </w:r>
          </w:p>
        </w:tc>
        <w:tc>
          <w:tcPr>
            <w:tcW w:w="849" w:type="dxa"/>
            <w:shd w:val="clear" w:color="auto" w:fill="FBE5D5"/>
            <w:vAlign w:val="bottom"/>
          </w:tcPr>
          <w:p w14:paraId="000001E9" w14:textId="3051B5C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55.11</w:t>
            </w:r>
          </w:p>
        </w:tc>
        <w:tc>
          <w:tcPr>
            <w:tcW w:w="1035" w:type="dxa"/>
            <w:shd w:val="clear" w:color="auto" w:fill="FBE5D5"/>
            <w:vAlign w:val="bottom"/>
          </w:tcPr>
          <w:p w14:paraId="000001EA" w14:textId="7CF652B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201.34</w:t>
            </w:r>
          </w:p>
        </w:tc>
        <w:tc>
          <w:tcPr>
            <w:tcW w:w="950" w:type="dxa"/>
            <w:shd w:val="clear" w:color="auto" w:fill="FBE5D5"/>
            <w:vAlign w:val="bottom"/>
          </w:tcPr>
          <w:p w14:paraId="000001EB" w14:textId="7E8C3CC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39.19</w:t>
            </w:r>
          </w:p>
        </w:tc>
      </w:tr>
      <w:tr w:rsidR="00EF1153" w14:paraId="0EA02220" w14:textId="77777777">
        <w:tc>
          <w:tcPr>
            <w:tcW w:w="826" w:type="dxa"/>
            <w:shd w:val="clear" w:color="auto" w:fill="FBE5D5"/>
            <w:vAlign w:val="bottom"/>
          </w:tcPr>
          <w:p w14:paraId="000001E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2021</w:t>
            </w:r>
          </w:p>
        </w:tc>
        <w:tc>
          <w:tcPr>
            <w:tcW w:w="849" w:type="dxa"/>
            <w:tcBorders>
              <w:bottom w:val="single" w:sz="4" w:space="0" w:color="000000"/>
            </w:tcBorders>
            <w:shd w:val="clear" w:color="auto" w:fill="FBE5D5"/>
            <w:vAlign w:val="bottom"/>
          </w:tcPr>
          <w:p w14:paraId="000001ED" w14:textId="17C3EE7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37.19</w:t>
            </w:r>
          </w:p>
        </w:tc>
        <w:tc>
          <w:tcPr>
            <w:tcW w:w="800" w:type="dxa"/>
            <w:tcBorders>
              <w:bottom w:val="single" w:sz="4" w:space="0" w:color="000000"/>
            </w:tcBorders>
            <w:shd w:val="clear" w:color="auto" w:fill="FBE5D5"/>
            <w:vAlign w:val="bottom"/>
          </w:tcPr>
          <w:p w14:paraId="000001EE" w14:textId="6C943A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tcBorders>
              <w:bottom w:val="single" w:sz="4" w:space="0" w:color="000000"/>
            </w:tcBorders>
            <w:shd w:val="clear" w:color="auto" w:fill="FBE5D5"/>
            <w:vAlign w:val="bottom"/>
          </w:tcPr>
          <w:p w14:paraId="000001EF" w14:textId="777902A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30.58</w:t>
            </w:r>
          </w:p>
        </w:tc>
        <w:tc>
          <w:tcPr>
            <w:tcW w:w="1035" w:type="dxa"/>
            <w:tcBorders>
              <w:bottom w:val="single" w:sz="4" w:space="0" w:color="000000"/>
            </w:tcBorders>
            <w:shd w:val="clear" w:color="auto" w:fill="FBE5D5"/>
            <w:vAlign w:val="bottom"/>
          </w:tcPr>
          <w:p w14:paraId="000001F0" w14:textId="6A4C2E4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76.77</w:t>
            </w:r>
          </w:p>
        </w:tc>
        <w:tc>
          <w:tcPr>
            <w:tcW w:w="950" w:type="dxa"/>
            <w:tcBorders>
              <w:bottom w:val="single" w:sz="4" w:space="0" w:color="000000"/>
            </w:tcBorders>
            <w:shd w:val="clear" w:color="auto" w:fill="FBE5D5"/>
            <w:vAlign w:val="bottom"/>
          </w:tcPr>
          <w:p w14:paraId="000001F1" w14:textId="6B53CF0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2.77</w:t>
            </w:r>
          </w:p>
        </w:tc>
        <w:tc>
          <w:tcPr>
            <w:tcW w:w="849" w:type="dxa"/>
            <w:shd w:val="clear" w:color="auto" w:fill="FBE5D5"/>
            <w:vAlign w:val="bottom"/>
          </w:tcPr>
          <w:p w14:paraId="000001F2" w14:textId="700CBF0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55.87</w:t>
            </w:r>
          </w:p>
        </w:tc>
        <w:tc>
          <w:tcPr>
            <w:tcW w:w="800" w:type="dxa"/>
            <w:shd w:val="clear" w:color="auto" w:fill="FBE5D5"/>
            <w:vAlign w:val="bottom"/>
          </w:tcPr>
          <w:p w14:paraId="000001F3" w14:textId="0B3BDA8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1F4" w14:textId="7C33F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23.50</w:t>
            </w:r>
          </w:p>
        </w:tc>
        <w:tc>
          <w:tcPr>
            <w:tcW w:w="1035" w:type="dxa"/>
            <w:shd w:val="clear" w:color="auto" w:fill="FBE5D5"/>
            <w:vAlign w:val="bottom"/>
          </w:tcPr>
          <w:p w14:paraId="000001F5" w14:textId="0287F92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84.13</w:t>
            </w:r>
          </w:p>
        </w:tc>
        <w:tc>
          <w:tcPr>
            <w:tcW w:w="950" w:type="dxa"/>
            <w:shd w:val="clear" w:color="auto" w:fill="FBE5D5"/>
            <w:vAlign w:val="bottom"/>
          </w:tcPr>
          <w:p w14:paraId="000001F6" w14:textId="3A09A5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13.40</w:t>
            </w:r>
          </w:p>
        </w:tc>
        <w:tc>
          <w:tcPr>
            <w:tcW w:w="915" w:type="dxa"/>
            <w:shd w:val="clear" w:color="auto" w:fill="FBE5D5"/>
            <w:vAlign w:val="bottom"/>
          </w:tcPr>
          <w:p w14:paraId="000001F7" w14:textId="18F6A0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132.35</w:t>
            </w:r>
          </w:p>
        </w:tc>
        <w:tc>
          <w:tcPr>
            <w:tcW w:w="849" w:type="dxa"/>
            <w:shd w:val="clear" w:color="auto" w:fill="FBE5D5"/>
            <w:vAlign w:val="bottom"/>
          </w:tcPr>
          <w:p w14:paraId="000001F8" w14:textId="0896009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1F9" w14:textId="0A50722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70.82</w:t>
            </w:r>
          </w:p>
        </w:tc>
        <w:tc>
          <w:tcPr>
            <w:tcW w:w="1035" w:type="dxa"/>
            <w:shd w:val="clear" w:color="auto" w:fill="FBE5D5"/>
            <w:vAlign w:val="bottom"/>
          </w:tcPr>
          <w:p w14:paraId="000001FA" w14:textId="3B8FDB5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223.20</w:t>
            </w:r>
          </w:p>
        </w:tc>
        <w:tc>
          <w:tcPr>
            <w:tcW w:w="950" w:type="dxa"/>
            <w:shd w:val="clear" w:color="auto" w:fill="FBE5D5"/>
            <w:vAlign w:val="bottom"/>
          </w:tcPr>
          <w:p w14:paraId="000001FB" w14:textId="413138B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21.86</w:t>
            </w:r>
          </w:p>
        </w:tc>
      </w:tr>
      <w:tr w:rsidR="00EF1153" w14:paraId="3049D86D" w14:textId="77777777">
        <w:tc>
          <w:tcPr>
            <w:tcW w:w="826" w:type="dxa"/>
            <w:shd w:val="clear" w:color="auto" w:fill="FBE5D5"/>
            <w:vAlign w:val="bottom"/>
          </w:tcPr>
          <w:p w14:paraId="000001F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2022</w:t>
            </w:r>
          </w:p>
        </w:tc>
        <w:tc>
          <w:tcPr>
            <w:tcW w:w="849" w:type="dxa"/>
            <w:shd w:val="clear" w:color="auto" w:fill="FBE5D5"/>
            <w:vAlign w:val="bottom"/>
          </w:tcPr>
          <w:p w14:paraId="000001FD" w14:textId="362BBF6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37.69</w:t>
            </w:r>
          </w:p>
        </w:tc>
        <w:tc>
          <w:tcPr>
            <w:tcW w:w="800" w:type="dxa"/>
            <w:shd w:val="clear" w:color="auto" w:fill="FBE5D5"/>
            <w:vAlign w:val="bottom"/>
          </w:tcPr>
          <w:p w14:paraId="000001FE" w14:textId="1CDA3D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FF" w14:textId="3141300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30.68</w:t>
            </w:r>
          </w:p>
        </w:tc>
        <w:tc>
          <w:tcPr>
            <w:tcW w:w="1035" w:type="dxa"/>
            <w:shd w:val="clear" w:color="auto" w:fill="FBE5D5"/>
            <w:vAlign w:val="bottom"/>
          </w:tcPr>
          <w:p w14:paraId="00000200" w14:textId="36818D08" w:rsidR="00EF1153" w:rsidRPr="0008188B" w:rsidRDefault="00EF1153" w:rsidP="00EF1153">
            <w:pPr>
              <w:rPr>
                <w:rFonts w:ascii="Times New Roman" w:eastAsia="Times New Roman" w:hAnsi="Times New Roman" w:cs="Times New Roman"/>
                <w:b/>
                <w:bCs/>
                <w:i/>
                <w:sz w:val="24"/>
                <w:szCs w:val="24"/>
              </w:rPr>
            </w:pPr>
            <w:r w:rsidRPr="0008188B">
              <w:rPr>
                <w:rFonts w:ascii="Times New Roman" w:hAnsi="Times New Roman" w:cs="Times New Roman"/>
                <w:b/>
                <w:bCs/>
                <w:color w:val="000000"/>
                <w:sz w:val="24"/>
                <w:szCs w:val="24"/>
              </w:rPr>
              <w:t>77.37</w:t>
            </w:r>
          </w:p>
        </w:tc>
        <w:tc>
          <w:tcPr>
            <w:tcW w:w="950" w:type="dxa"/>
            <w:shd w:val="clear" w:color="auto" w:fill="FBE5D5"/>
            <w:vAlign w:val="bottom"/>
          </w:tcPr>
          <w:p w14:paraId="00000201" w14:textId="26A35BA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0.60</w:t>
            </w:r>
          </w:p>
        </w:tc>
        <w:tc>
          <w:tcPr>
            <w:tcW w:w="849" w:type="dxa"/>
            <w:shd w:val="clear" w:color="auto" w:fill="FBE5D5"/>
            <w:vAlign w:val="bottom"/>
          </w:tcPr>
          <w:p w14:paraId="00000202" w14:textId="7F4EC82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55.58</w:t>
            </w:r>
          </w:p>
        </w:tc>
        <w:tc>
          <w:tcPr>
            <w:tcW w:w="800" w:type="dxa"/>
            <w:shd w:val="clear" w:color="auto" w:fill="FBE5D5"/>
            <w:vAlign w:val="bottom"/>
          </w:tcPr>
          <w:p w14:paraId="00000203" w14:textId="3AAB0B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204" w14:textId="5A1E823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26.93</w:t>
            </w:r>
          </w:p>
        </w:tc>
        <w:tc>
          <w:tcPr>
            <w:tcW w:w="1035" w:type="dxa"/>
            <w:shd w:val="clear" w:color="auto" w:fill="FBE5D5"/>
            <w:vAlign w:val="bottom"/>
          </w:tcPr>
          <w:p w14:paraId="00000205" w14:textId="349B7C2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87.27</w:t>
            </w:r>
          </w:p>
        </w:tc>
        <w:tc>
          <w:tcPr>
            <w:tcW w:w="950" w:type="dxa"/>
            <w:shd w:val="clear" w:color="auto" w:fill="FBE5D5"/>
            <w:vAlign w:val="bottom"/>
          </w:tcPr>
          <w:p w14:paraId="00000206" w14:textId="7596804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3.14</w:t>
            </w:r>
          </w:p>
        </w:tc>
        <w:tc>
          <w:tcPr>
            <w:tcW w:w="915" w:type="dxa"/>
            <w:shd w:val="clear" w:color="auto" w:fill="FBE5D5"/>
            <w:vAlign w:val="bottom"/>
          </w:tcPr>
          <w:p w14:paraId="00000207" w14:textId="73AEB22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131.34</w:t>
            </w:r>
          </w:p>
        </w:tc>
        <w:tc>
          <w:tcPr>
            <w:tcW w:w="849" w:type="dxa"/>
            <w:shd w:val="clear" w:color="auto" w:fill="FBE5D5"/>
            <w:vAlign w:val="bottom"/>
          </w:tcPr>
          <w:p w14:paraId="00000208" w14:textId="4275A71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209" w14:textId="77927FC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73.01</w:t>
            </w:r>
          </w:p>
        </w:tc>
        <w:tc>
          <w:tcPr>
            <w:tcW w:w="1035" w:type="dxa"/>
            <w:shd w:val="clear" w:color="auto" w:fill="FBE5D5"/>
            <w:vAlign w:val="bottom"/>
          </w:tcPr>
          <w:p w14:paraId="0000020A" w14:textId="3FA04A5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224.38</w:t>
            </w:r>
          </w:p>
        </w:tc>
        <w:tc>
          <w:tcPr>
            <w:tcW w:w="950" w:type="dxa"/>
            <w:shd w:val="clear" w:color="auto" w:fill="FBE5D5"/>
            <w:vAlign w:val="bottom"/>
          </w:tcPr>
          <w:p w14:paraId="0000020B" w14:textId="691ED0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1.18</w:t>
            </w:r>
          </w:p>
        </w:tc>
      </w:tr>
    </w:tbl>
    <w:p w14:paraId="0000020C" w14:textId="77777777" w:rsidR="003B416B" w:rsidRDefault="003B416B">
      <w:pPr>
        <w:rPr>
          <w:rFonts w:ascii="Times New Roman" w:eastAsia="Times New Roman" w:hAnsi="Times New Roman" w:cs="Times New Roman"/>
          <w:b/>
          <w:sz w:val="24"/>
          <w:szCs w:val="24"/>
        </w:rPr>
      </w:pPr>
    </w:p>
    <w:p w14:paraId="0000020D"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Table 1: Total Length of Dedicated On-Street Cycling Infrastructure between 2009 and 2022, for Vancouver, Calgary, and Toronto (Canada).</w:t>
      </w:r>
      <w:r>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ArcGIS Pro 3.0.1. </w:t>
      </w:r>
    </w:p>
    <w:p w14:paraId="0000020E" w14:textId="77777777" w:rsidR="003B416B" w:rsidRDefault="003B416B">
      <w:pPr>
        <w:rPr>
          <w:rFonts w:ascii="Times New Roman" w:eastAsia="Times New Roman" w:hAnsi="Times New Roman" w:cs="Times New Roman"/>
          <w:i/>
          <w:sz w:val="24"/>
          <w:szCs w:val="24"/>
        </w:rPr>
      </w:pPr>
    </w:p>
    <w:p w14:paraId="0000020F" w14:textId="77777777" w:rsidR="003B416B" w:rsidRDefault="003B416B">
      <w:pPr>
        <w:rPr>
          <w:rFonts w:ascii="Times New Roman" w:eastAsia="Times New Roman" w:hAnsi="Times New Roman" w:cs="Times New Roman"/>
          <w:i/>
          <w:sz w:val="24"/>
          <w:szCs w:val="24"/>
        </w:rPr>
      </w:pPr>
    </w:p>
    <w:p w14:paraId="00000210" w14:textId="77777777" w:rsidR="003B416B" w:rsidRDefault="003B416B">
      <w:pPr>
        <w:rPr>
          <w:rFonts w:ascii="Times New Roman" w:eastAsia="Times New Roman" w:hAnsi="Times New Roman" w:cs="Times New Roman"/>
          <w:i/>
          <w:sz w:val="24"/>
          <w:szCs w:val="24"/>
        </w:rPr>
      </w:pPr>
    </w:p>
    <w:p w14:paraId="00000211" w14:textId="77777777" w:rsidR="003B416B" w:rsidRDefault="003B416B">
      <w:pPr>
        <w:rPr>
          <w:rFonts w:ascii="Times New Roman" w:eastAsia="Times New Roman" w:hAnsi="Times New Roman" w:cs="Times New Roman"/>
          <w:i/>
          <w:sz w:val="24"/>
          <w:szCs w:val="24"/>
        </w:rPr>
      </w:pPr>
    </w:p>
    <w:p w14:paraId="00000212" w14:textId="77777777" w:rsidR="003B416B" w:rsidRDefault="003B416B">
      <w:pPr>
        <w:rPr>
          <w:rFonts w:ascii="Times New Roman" w:eastAsia="Times New Roman" w:hAnsi="Times New Roman" w:cs="Times New Roman"/>
          <w:i/>
          <w:sz w:val="24"/>
          <w:szCs w:val="24"/>
        </w:rPr>
      </w:pPr>
    </w:p>
    <w:p w14:paraId="00000213" w14:textId="77777777" w:rsidR="003B416B" w:rsidRDefault="003B416B">
      <w:pPr>
        <w:rPr>
          <w:rFonts w:ascii="Times New Roman" w:eastAsia="Times New Roman" w:hAnsi="Times New Roman" w:cs="Times New Roman"/>
          <w:i/>
          <w:sz w:val="24"/>
          <w:szCs w:val="24"/>
        </w:rPr>
      </w:pPr>
    </w:p>
    <w:p w14:paraId="00000214" w14:textId="77777777" w:rsidR="003B416B" w:rsidRDefault="003B416B">
      <w:pPr>
        <w:rPr>
          <w:rFonts w:ascii="Times New Roman" w:eastAsia="Times New Roman" w:hAnsi="Times New Roman" w:cs="Times New Roman"/>
          <w:i/>
          <w:sz w:val="24"/>
          <w:szCs w:val="24"/>
        </w:rPr>
      </w:pPr>
    </w:p>
    <w:p w14:paraId="00000215"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3048FBD" wp14:editId="656D4C29">
            <wp:extent cx="9388082" cy="3755233"/>
            <wp:effectExtent l="0" t="0" r="0" b="4445"/>
            <wp:docPr id="212322780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6" name="image16.png"/>
                    <pic:cNvPicPr preferRelativeResize="0"/>
                  </pic:nvPicPr>
                  <pic:blipFill>
                    <a:blip r:embed="rId24"/>
                    <a:stretch>
                      <a:fillRect/>
                    </a:stretch>
                  </pic:blipFill>
                  <pic:spPr>
                    <a:xfrm>
                      <a:off x="0" y="0"/>
                      <a:ext cx="9388082" cy="3755233"/>
                    </a:xfrm>
                    <a:prstGeom prst="rect">
                      <a:avLst/>
                    </a:prstGeom>
                    <a:ln/>
                  </pic:spPr>
                </pic:pic>
              </a:graphicData>
            </a:graphic>
          </wp:inline>
        </w:drawing>
      </w:r>
    </w:p>
    <w:p w14:paraId="00000216" w14:textId="22195888"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4: Changes in dedicated cycling infrastructure between 2009 and 202</w:t>
      </w:r>
      <w:ins w:id="755" w:author="Richard Wen" w:date="2024-09-16T16:10:00Z" w16du:dateUtc="2024-09-16T20:10:00Z">
        <w:r w:rsidR="00034B72">
          <w:rPr>
            <w:rFonts w:ascii="Times New Roman" w:eastAsia="Times New Roman" w:hAnsi="Times New Roman" w:cs="Times New Roman"/>
            <w:b/>
            <w:i/>
            <w:sz w:val="24"/>
            <w:szCs w:val="24"/>
          </w:rPr>
          <w:t>2</w:t>
        </w:r>
      </w:ins>
      <w:del w:id="756" w:author="Richard Wen" w:date="2024-09-16T16:10:00Z" w16du:dateUtc="2024-09-16T20:10:00Z">
        <w:r w:rsidDel="00034B72">
          <w:rPr>
            <w:rFonts w:ascii="Times New Roman" w:eastAsia="Times New Roman" w:hAnsi="Times New Roman" w:cs="Times New Roman"/>
            <w:b/>
            <w:i/>
            <w:sz w:val="24"/>
            <w:szCs w:val="24"/>
          </w:rPr>
          <w:delText>1</w:delText>
        </w:r>
      </w:del>
      <w:r>
        <w:rPr>
          <w:rFonts w:ascii="Times New Roman" w:eastAsia="Times New Roman" w:hAnsi="Times New Roman" w:cs="Times New Roman"/>
          <w:b/>
          <w:i/>
          <w:sz w:val="24"/>
          <w:szCs w:val="24"/>
        </w:rPr>
        <w:t xml:space="preserve"> for the Municipality of Vancouver,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lastRenderedPageBreak/>
        <w:drawing>
          <wp:inline distT="0" distB="0" distL="0" distR="0" wp14:anchorId="67842C77" wp14:editId="75AE5CF7">
            <wp:extent cx="9144000" cy="3657600"/>
            <wp:effectExtent l="0" t="0" r="0" b="0"/>
            <wp:docPr id="2123227805" name="image9.png"/>
            <wp:cNvGraphicFramePr/>
            <a:graphic xmlns:a="http://schemas.openxmlformats.org/drawingml/2006/main">
              <a:graphicData uri="http://schemas.openxmlformats.org/drawingml/2006/picture">
                <pic:pic xmlns:pic="http://schemas.openxmlformats.org/drawingml/2006/picture">
                  <pic:nvPicPr>
                    <pic:cNvPr id="2123227805" name="image9.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8"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5: Changes in dedicated cycling infrastructure between 2009 and 2022 for the Municipality of Calgary,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9"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rPr>
        <w:lastRenderedPageBreak/>
        <w:drawing>
          <wp:inline distT="0" distB="0" distL="0" distR="0" wp14:anchorId="35995EDF" wp14:editId="75C688EC">
            <wp:extent cx="9144000" cy="3657600"/>
            <wp:effectExtent l="0" t="0" r="0" b="0"/>
            <wp:docPr id="2123227809" name="image15.png"/>
            <wp:cNvGraphicFramePr/>
            <a:graphic xmlns:a="http://schemas.openxmlformats.org/drawingml/2006/main">
              <a:graphicData uri="http://schemas.openxmlformats.org/drawingml/2006/picture">
                <pic:pic xmlns:pic="http://schemas.openxmlformats.org/drawingml/2006/picture">
                  <pic:nvPicPr>
                    <pic:cNvPr id="2123227809" name="image15.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A"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6: Changes in dedicated cycling infrastructure between 2009 and 2022 for the Municipality of Toronto,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B" w14:textId="77777777" w:rsidR="003B416B" w:rsidRDefault="003B416B">
      <w:pPr>
        <w:rPr>
          <w:rFonts w:ascii="Times New Roman" w:eastAsia="Times New Roman" w:hAnsi="Times New Roman" w:cs="Times New Roman"/>
          <w:i/>
          <w:sz w:val="24"/>
          <w:szCs w:val="24"/>
        </w:rPr>
      </w:pPr>
    </w:p>
    <w:p w14:paraId="0000021C" w14:textId="77777777" w:rsidR="003B416B" w:rsidRDefault="00D21AEC" w:rsidP="00567E3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9C2ABEE" wp14:editId="5548B6C3">
            <wp:extent cx="6876881" cy="5001368"/>
            <wp:effectExtent l="0" t="0" r="0" b="2540"/>
            <wp:docPr id="2123227807" name="image14.png"/>
            <wp:cNvGraphicFramePr/>
            <a:graphic xmlns:a="http://schemas.openxmlformats.org/drawingml/2006/main">
              <a:graphicData uri="http://schemas.openxmlformats.org/drawingml/2006/picture">
                <pic:pic xmlns:pic="http://schemas.openxmlformats.org/drawingml/2006/picture">
                  <pic:nvPicPr>
                    <pic:cNvPr id="2123227807" name="image1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6876881" cy="5001368"/>
                    </a:xfrm>
                    <a:prstGeom prst="rect">
                      <a:avLst/>
                    </a:prstGeom>
                    <a:ln/>
                  </pic:spPr>
                </pic:pic>
              </a:graphicData>
            </a:graphic>
          </wp:inline>
        </w:drawing>
      </w:r>
    </w:p>
    <w:p w14:paraId="0000021D"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7: A comparative analysis between municipal data and verified data on the installation years for cycling infrastructure in Vancouver,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Default="003B416B">
      <w:pPr>
        <w:rPr>
          <w:rFonts w:ascii="Times New Roman" w:eastAsia="Times New Roman" w:hAnsi="Times New Roman" w:cs="Times New Roman"/>
          <w:i/>
          <w:sz w:val="24"/>
          <w:szCs w:val="24"/>
        </w:rPr>
      </w:pPr>
    </w:p>
    <w:p w14:paraId="0000021F" w14:textId="77777777" w:rsidR="003B416B" w:rsidRDefault="003B416B">
      <w:pPr>
        <w:rPr>
          <w:rFonts w:ascii="Times New Roman" w:eastAsia="Times New Roman" w:hAnsi="Times New Roman" w:cs="Times New Roman"/>
          <w:i/>
          <w:sz w:val="24"/>
          <w:szCs w:val="24"/>
        </w:rPr>
      </w:pPr>
    </w:p>
    <w:p w14:paraId="00000220" w14:textId="77777777" w:rsidR="003B416B" w:rsidRDefault="00D21AEC" w:rsidP="004E157B">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578FD60" wp14:editId="588D1084">
            <wp:extent cx="9108126" cy="4128247"/>
            <wp:effectExtent l="0" t="0" r="0" b="0"/>
            <wp:docPr id="212322780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8" name="image6.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9177271" cy="4159587"/>
                    </a:xfrm>
                    <a:prstGeom prst="rect">
                      <a:avLst/>
                    </a:prstGeom>
                    <a:ln/>
                  </pic:spPr>
                </pic:pic>
              </a:graphicData>
            </a:graphic>
          </wp:inline>
        </w:drawing>
      </w:r>
    </w:p>
    <w:p w14:paraId="00000221"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8: A comparative analysis between municipal data and verified data on the installation years for cycling infrastructure in Calgary, CA.</w:t>
      </w:r>
      <w:r>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Default="003B416B">
      <w:pPr>
        <w:rPr>
          <w:rFonts w:ascii="Times New Roman" w:eastAsia="Times New Roman" w:hAnsi="Times New Roman" w:cs="Times New Roman"/>
          <w:i/>
          <w:sz w:val="24"/>
          <w:szCs w:val="24"/>
        </w:rPr>
      </w:pPr>
    </w:p>
    <w:p w14:paraId="00000223" w14:textId="77777777" w:rsidR="003B416B" w:rsidRDefault="00D21AEC" w:rsidP="003566C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5EF9346" wp14:editId="55BD41AB">
            <wp:extent cx="9136701" cy="4141694"/>
            <wp:effectExtent l="0" t="0" r="0" b="0"/>
            <wp:docPr id="21232278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10" name="image10.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9191438" cy="4166506"/>
                    </a:xfrm>
                    <a:prstGeom prst="rect">
                      <a:avLst/>
                    </a:prstGeom>
                    <a:ln/>
                  </pic:spPr>
                </pic:pic>
              </a:graphicData>
            </a:graphic>
          </wp:inline>
        </w:drawing>
      </w:r>
    </w:p>
    <w:p w14:paraId="00000224"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9: A comparative analysis between municipal data and verified data on the installation years for cycling infrastructure in Toronto,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00000225" w14:textId="77777777" w:rsidR="003B416B" w:rsidRDefault="003B416B">
      <w:pPr>
        <w:rPr>
          <w:rFonts w:ascii="Times New Roman" w:eastAsia="Times New Roman" w:hAnsi="Times New Roman" w:cs="Times New Roman"/>
          <w:i/>
          <w:sz w:val="24"/>
          <w:szCs w:val="24"/>
        </w:rPr>
        <w:sectPr w:rsidR="003B416B">
          <w:pgSz w:w="15840" w:h="12240" w:orient="landscape"/>
          <w:pgMar w:top="720" w:right="720" w:bottom="720" w:left="720" w:header="708" w:footer="708" w:gutter="0"/>
          <w:cols w:space="720"/>
        </w:sectPr>
      </w:pPr>
    </w:p>
    <w:p w14:paraId="00000226"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2 – METHODOLOGY</w:t>
      </w:r>
    </w:p>
    <w:p w14:paraId="00000227" w14:textId="77777777" w:rsidR="003B416B" w:rsidRDefault="00D21AE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 Inclusion Criteria for Vancouver</w:t>
      </w:r>
    </w:p>
    <w:p w14:paraId="00000228"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rPr>
        <w:drawing>
          <wp:inline distT="0" distB="0" distL="0" distR="0" wp14:anchorId="6092DDED" wp14:editId="175CE0B6">
            <wp:extent cx="7145287" cy="8025215"/>
            <wp:effectExtent l="0" t="0" r="5080" b="1270"/>
            <wp:docPr id="2123227811" name="image11.png"/>
            <wp:cNvGraphicFramePr/>
            <a:graphic xmlns:a="http://schemas.openxmlformats.org/drawingml/2006/main">
              <a:graphicData uri="http://schemas.openxmlformats.org/drawingml/2006/picture">
                <pic:pic xmlns:pic="http://schemas.openxmlformats.org/drawingml/2006/picture">
                  <pic:nvPicPr>
                    <pic:cNvPr id="2123227811" name="image11.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7145287" cy="8025215"/>
                    </a:xfrm>
                    <a:prstGeom prst="rect">
                      <a:avLst/>
                    </a:prstGeom>
                    <a:ln/>
                  </pic:spPr>
                </pic:pic>
              </a:graphicData>
            </a:graphic>
          </wp:inline>
        </w:drawing>
      </w:r>
      <w:r>
        <w:br w:type="page"/>
      </w:r>
    </w:p>
    <w:p w14:paraId="00000229" w14:textId="77777777" w:rsidR="003B416B" w:rsidRDefault="00D21AE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Calgary</w:t>
      </w:r>
    </w:p>
    <w:p w14:paraId="0000022A" w14:textId="77777777" w:rsidR="003B416B" w:rsidRDefault="00D21AE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4D2B954F" wp14:editId="1AFE0732">
            <wp:extent cx="7036752" cy="7903314"/>
            <wp:effectExtent l="0" t="0" r="0" b="0"/>
            <wp:docPr id="2123227812" name="image13.png"/>
            <wp:cNvGraphicFramePr/>
            <a:graphic xmlns:a="http://schemas.openxmlformats.org/drawingml/2006/main">
              <a:graphicData uri="http://schemas.openxmlformats.org/drawingml/2006/picture">
                <pic:pic xmlns:pic="http://schemas.openxmlformats.org/drawingml/2006/picture">
                  <pic:nvPicPr>
                    <pic:cNvPr id="2123227812" name="image13.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7036752" cy="7903314"/>
                    </a:xfrm>
                    <a:prstGeom prst="rect">
                      <a:avLst/>
                    </a:prstGeom>
                    <a:ln/>
                  </pic:spPr>
                </pic:pic>
              </a:graphicData>
            </a:graphic>
          </wp:inline>
        </w:drawing>
      </w:r>
    </w:p>
    <w:p w14:paraId="0000022B" w14:textId="77777777" w:rsidR="003B416B" w:rsidRDefault="003B416B">
      <w:pPr>
        <w:rPr>
          <w:rFonts w:ascii="Times New Roman" w:eastAsia="Times New Roman" w:hAnsi="Times New Roman" w:cs="Times New Roman"/>
          <w:sz w:val="24"/>
          <w:szCs w:val="24"/>
        </w:rPr>
      </w:pPr>
    </w:p>
    <w:p w14:paraId="0000022C" w14:textId="77777777" w:rsidR="003B416B" w:rsidRDefault="00D21AEC">
      <w:pPr>
        <w:rPr>
          <w:rFonts w:ascii="Times New Roman" w:eastAsia="Times New Roman" w:hAnsi="Times New Roman" w:cs="Times New Roman"/>
          <w:b/>
          <w:sz w:val="24"/>
          <w:szCs w:val="24"/>
        </w:rPr>
      </w:pPr>
      <w:r>
        <w:br w:type="page"/>
      </w:r>
    </w:p>
    <w:p w14:paraId="0000022D" w14:textId="77777777" w:rsidR="003B416B" w:rsidRDefault="00D21AE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Toronto</w:t>
      </w:r>
    </w:p>
    <w:p w14:paraId="0000022E" w14:textId="77777777" w:rsidR="003B416B" w:rsidRDefault="00D21AEC">
      <w:pPr>
        <w:rPr>
          <w:rFonts w:ascii="Times New Roman" w:eastAsia="Times New Roman" w:hAnsi="Times New Roman" w:cs="Times New Roman"/>
          <w:b/>
          <w:i/>
          <w:sz w:val="24"/>
          <w:szCs w:val="24"/>
        </w:rPr>
        <w:sectPr w:rsidR="003B416B">
          <w:pgSz w:w="12240" w:h="15840"/>
          <w:pgMar w:top="720" w:right="720" w:bottom="720" w:left="720" w:header="708" w:footer="708" w:gutter="0"/>
          <w:cols w:space="720"/>
        </w:sectPr>
      </w:pPr>
      <w:r>
        <w:rPr>
          <w:rFonts w:ascii="Times New Roman" w:eastAsia="Times New Roman" w:hAnsi="Times New Roman" w:cs="Times New Roman"/>
          <w:i/>
          <w:noProof/>
          <w:sz w:val="24"/>
          <w:szCs w:val="24"/>
        </w:rPr>
        <w:drawing>
          <wp:inline distT="0" distB="0" distL="0" distR="0" wp14:anchorId="0ABD8077" wp14:editId="6597F35F">
            <wp:extent cx="6736515" cy="6655427"/>
            <wp:effectExtent l="0" t="0" r="0" b="0"/>
            <wp:docPr id="2123227813" name="image3.png"/>
            <wp:cNvGraphicFramePr/>
            <a:graphic xmlns:a="http://schemas.openxmlformats.org/drawingml/2006/main">
              <a:graphicData uri="http://schemas.openxmlformats.org/drawingml/2006/picture">
                <pic:pic xmlns:pic="http://schemas.openxmlformats.org/drawingml/2006/picture">
                  <pic:nvPicPr>
                    <pic:cNvPr id="2123227813" name="image3.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6736515" cy="6655427"/>
                    </a:xfrm>
                    <a:prstGeom prst="rect">
                      <a:avLst/>
                    </a:prstGeom>
                    <a:ln/>
                  </pic:spPr>
                </pic:pic>
              </a:graphicData>
            </a:graphic>
          </wp:inline>
        </w:drawing>
      </w:r>
    </w:p>
    <w:p w14:paraId="0000022F" w14:textId="77777777" w:rsidR="003B416B" w:rsidRDefault="003B416B">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1C00AD49" w14:textId="77777777">
        <w:tc>
          <w:tcPr>
            <w:tcW w:w="14390" w:type="dxa"/>
          </w:tcPr>
          <w:p w14:paraId="0000023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Classifying Infrastructure</w:t>
            </w:r>
          </w:p>
        </w:tc>
      </w:tr>
      <w:tr w:rsidR="003B416B" w14:paraId="61047B45" w14:textId="77777777">
        <w:tc>
          <w:tcPr>
            <w:tcW w:w="14390" w:type="dxa"/>
          </w:tcPr>
          <w:p w14:paraId="00000231"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Steps</w:t>
            </w:r>
          </w:p>
          <w:p w14:paraId="0000023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Infrastructure Classification Steps:</w:t>
            </w:r>
          </w:p>
          <w:p w14:paraId="00000233" w14:textId="77777777" w:rsidR="003B416B" w:rsidRDefault="00D21AEC">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00000234" w14:textId="77777777" w:rsidR="003B416B" w:rsidRDefault="00D21AEC">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00000235" w14:textId="77777777" w:rsidR="003B416B" w:rsidRDefault="00D21AEC">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different infrastructure types are observed along one side of a roadway segment, the classification will rely on the predominant infrastructure type present along </w:t>
            </w:r>
            <w:proofErr w:type="gramStart"/>
            <w:r>
              <w:rPr>
                <w:rFonts w:ascii="Times New Roman" w:eastAsia="Times New Roman" w:hAnsi="Times New Roman" w:cs="Times New Roman"/>
                <w:color w:val="000000"/>
                <w:sz w:val="24"/>
                <w:szCs w:val="24"/>
              </w:rPr>
              <w:t>the majority of</w:t>
            </w:r>
            <w:proofErr w:type="gramEnd"/>
            <w:r>
              <w:rPr>
                <w:rFonts w:ascii="Times New Roman" w:eastAsia="Times New Roman" w:hAnsi="Times New Roman" w:cs="Times New Roman"/>
                <w:color w:val="000000"/>
                <w:sz w:val="24"/>
                <w:szCs w:val="24"/>
              </w:rPr>
              <w:t xml:space="preserve"> the route, with infrastructure present at intersections excluded from consideration.</w:t>
            </w:r>
          </w:p>
        </w:tc>
      </w:tr>
      <w:tr w:rsidR="003B416B" w14:paraId="6B3CAFEA" w14:textId="77777777">
        <w:tc>
          <w:tcPr>
            <w:tcW w:w="14390" w:type="dxa"/>
          </w:tcPr>
          <w:p w14:paraId="00000236"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Painted Lane, Modified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 </w:t>
            </w:r>
          </w:p>
          <w:p w14:paraId="00000237" w14:textId="77777777" w:rsidR="003B416B" w:rsidRDefault="003B416B">
            <w:pPr>
              <w:rPr>
                <w:rFonts w:ascii="Times New Roman" w:eastAsia="Times New Roman" w:hAnsi="Times New Roman" w:cs="Times New Roman"/>
                <w:b/>
                <w:sz w:val="24"/>
                <w:szCs w:val="24"/>
              </w:rPr>
            </w:pPr>
          </w:p>
          <w:p w14:paraId="0000023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A cycling facility can be considered a painted bike lane if the design is consistent with the following features:</w:t>
            </w:r>
          </w:p>
          <w:p w14:paraId="00000239" w14:textId="77777777" w:rsidR="003B416B" w:rsidRDefault="00D21AEC">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or dashed lane line(s).</w:t>
            </w:r>
          </w:p>
          <w:p w14:paraId="0000023A"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may be solid or dashed on the travel lane side.</w:t>
            </w:r>
          </w:p>
          <w:p w14:paraId="0000023B" w14:textId="77777777" w:rsidR="003B416B" w:rsidRDefault="00A0313E">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6"/>
                <w:id w:val="133386016"/>
              </w:sdtPr>
              <w:sdtEndPr/>
              <w:sdtContent>
                <w:r w:rsidR="00D21AEC" w:rsidRPr="0054755D">
                  <w:rPr>
                    <w:rFonts w:ascii="Times New Roman" w:eastAsia="Gungsuh" w:hAnsi="Times New Roman" w:cs="Times New Roman"/>
                    <w:color w:val="000000"/>
                    <w:sz w:val="24"/>
                    <w:szCs w:val="24"/>
                    <w:rPrChange w:id="757" w:author="Richard Wen" w:date="2024-10-28T02:23:00Z" w16du:dateUtc="2024-10-28T06:23:00Z">
                      <w:rPr>
                        <w:rFonts w:ascii="Gungsuh" w:eastAsia="Gungsuh" w:hAnsi="Gungsuh" w:cs="Gungsuh"/>
                        <w:color w:val="000000"/>
                        <w:sz w:val="24"/>
                        <w:szCs w:val="24"/>
                      </w:rPr>
                    </w:rPrChange>
                  </w:rPr>
                  <w:t>Route Signage and Pavement Markings: Lane must include either of the following at the site or between the site and nearest intersection (≤ 250 m from the site):</w:t>
                </w:r>
              </w:sdtContent>
            </w:sdt>
          </w:p>
          <w:p w14:paraId="0000023C"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Bicycle symbols painted on the road (reserved lane diamond optional).</w:t>
            </w:r>
          </w:p>
          <w:p w14:paraId="0000023D"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Reserved lane sign (for bicycles) or bicycle symbols on signs (cycling route wayfinding signs).</w:t>
            </w:r>
          </w:p>
          <w:p w14:paraId="0000023E"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0000023F" w14:textId="77777777" w:rsidR="003B416B" w:rsidRDefault="00D21AEC">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00000240" w14:textId="77777777" w:rsidR="003B416B" w:rsidRDefault="00D21AEC">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applicable to painted bike lanes adjacent to the curb, without a designated parking lane.</w:t>
            </w:r>
            <w:r>
              <w:rPr>
                <w:rFonts w:ascii="Times New Roman" w:eastAsia="Times New Roman" w:hAnsi="Times New Roman" w:cs="Times New Roman"/>
                <w:color w:val="000000"/>
                <w:sz w:val="24"/>
                <w:szCs w:val="24"/>
              </w:rPr>
              <w:tab/>
            </w:r>
          </w:p>
        </w:tc>
      </w:tr>
      <w:tr w:rsidR="003B416B" w14:paraId="12359A66" w14:textId="77777777">
        <w:tc>
          <w:tcPr>
            <w:tcW w:w="14390" w:type="dxa"/>
          </w:tcPr>
          <w:p w14:paraId="00000241"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Buffered Painted Lane: </w:t>
            </w:r>
          </w:p>
          <w:p w14:paraId="00000242" w14:textId="77777777" w:rsidR="003B416B" w:rsidRDefault="003B416B">
            <w:pPr>
              <w:rPr>
                <w:rFonts w:ascii="Times New Roman" w:eastAsia="Times New Roman" w:hAnsi="Times New Roman" w:cs="Times New Roman"/>
                <w:b/>
                <w:sz w:val="24"/>
                <w:szCs w:val="24"/>
              </w:rPr>
            </w:pPr>
          </w:p>
          <w:p w14:paraId="0000024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0000244" w14:textId="77777777" w:rsidR="003B416B" w:rsidRDefault="00D21AEC">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lines</w:t>
            </w:r>
          </w:p>
          <w:p w14:paraId="00000245" w14:textId="77777777" w:rsidR="003B416B" w:rsidRDefault="00D21AEC">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00000246" w14:textId="77777777" w:rsidR="003B416B" w:rsidRDefault="00D21AEC">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buffered delineation measures a minimum width of 1 foot (&gt; 30 centimeters) and exhibits diagonal striping or chevron markings.</w:t>
            </w:r>
          </w:p>
        </w:tc>
      </w:tr>
      <w:tr w:rsidR="003B416B" w14:paraId="63FC6640" w14:textId="77777777">
        <w:tc>
          <w:tcPr>
            <w:tcW w:w="14390" w:type="dxa"/>
          </w:tcPr>
          <w:p w14:paraId="00000247"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Criteria for Cycle Track, Selected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w:t>
            </w:r>
          </w:p>
          <w:p w14:paraId="00000248" w14:textId="77777777" w:rsidR="003B416B" w:rsidRDefault="003B416B">
            <w:pPr>
              <w:rPr>
                <w:rFonts w:ascii="Times New Roman" w:eastAsia="Times New Roman" w:hAnsi="Times New Roman" w:cs="Times New Roman"/>
                <w:sz w:val="24"/>
                <w:szCs w:val="24"/>
              </w:rPr>
            </w:pPr>
          </w:p>
          <w:p w14:paraId="00000249" w14:textId="77777777" w:rsidR="003B416B" w:rsidRDefault="00D21A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cycling facility can be considered a cycle track if the design is consistent with the following features:</w:t>
            </w:r>
          </w:p>
          <w:p w14:paraId="0000024A" w14:textId="77777777" w:rsidR="003B416B" w:rsidRDefault="00D21AEC">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Pr>
                <w:rFonts w:ascii="Times New Roman" w:eastAsia="Times New Roman" w:hAnsi="Times New Roman" w:cs="Times New Roman"/>
                <w:b/>
                <w:i/>
                <w:color w:val="000000"/>
                <w:sz w:val="24"/>
                <w:szCs w:val="24"/>
              </w:rPr>
              <w:t>separation has a vertical component.</w:t>
            </w:r>
          </w:p>
          <w:p w14:paraId="0000024B" w14:textId="77777777" w:rsidR="003B416B" w:rsidRDefault="00D21AEC">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0000024C" w14:textId="77777777" w:rsidR="003B416B" w:rsidRDefault="00A0313E">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7"/>
                <w:id w:val="1524744415"/>
              </w:sdtPr>
              <w:sdtEndPr/>
              <w:sdtContent>
                <w:r w:rsidR="00D21AEC" w:rsidRPr="00F10101">
                  <w:rPr>
                    <w:rFonts w:ascii="Times New Roman" w:eastAsia="Gungsuh" w:hAnsi="Times New Roman" w:cs="Times New Roman"/>
                    <w:color w:val="000000"/>
                    <w:sz w:val="24"/>
                    <w:szCs w:val="24"/>
                    <w:rPrChange w:id="758" w:author="Richard Wen" w:date="2024-09-16T16:11:00Z" w16du:dateUtc="2024-09-16T20:11:00Z">
                      <w:rPr>
                        <w:rFonts w:ascii="Gungsuh" w:eastAsia="Gungsuh" w:hAnsi="Gungsuh" w:cs="Gungsuh"/>
                        <w:color w:val="000000"/>
                        <w:sz w:val="24"/>
                        <w:szCs w:val="24"/>
                      </w:rPr>
                    </w:rPrChange>
                  </w:rPr>
                  <w:t>Where bollards provide the physical separation, bollard spacing must be ≤ 6 m (about the length of a passenger car/truck), otherwise, consider the facility a ‘painted bike lane’ (roadway lane designated for cyclists without physical separation).</w:t>
                </w:r>
              </w:sdtContent>
            </w:sdt>
          </w:p>
          <w:p w14:paraId="0000024D" w14:textId="77777777" w:rsidR="003B416B" w:rsidRDefault="00D21AEC">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0000024E" w14:textId="77777777" w:rsidR="003B416B" w:rsidRDefault="00D21AEC">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0000024F" w14:textId="77777777" w:rsidR="003B416B" w:rsidRDefault="00A0313E">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tag w:val="goog_rdk_8"/>
                <w:id w:val="-1812938427"/>
              </w:sdtPr>
              <w:sdtEndPr/>
              <w:sdtContent>
                <w:r w:rsidR="00D21AEC" w:rsidRPr="00F10101">
                  <w:rPr>
                    <w:rFonts w:ascii="Times New Roman" w:eastAsia="Gungsuh" w:hAnsi="Times New Roman" w:cs="Times New Roman"/>
                    <w:color w:val="000000"/>
                    <w:sz w:val="24"/>
                    <w:szCs w:val="24"/>
                    <w:rPrChange w:id="759" w:author="Richard Wen" w:date="2024-09-16T16:11:00Z" w16du:dateUtc="2024-09-16T20:11:00Z">
                      <w:rPr>
                        <w:rFonts w:ascii="Gungsuh" w:eastAsia="Gungsuh" w:hAnsi="Gungsuh" w:cs="Gungsuh"/>
                        <w:color w:val="000000"/>
                        <w:sz w:val="24"/>
                        <w:szCs w:val="24"/>
                      </w:rPr>
                    </w:rPrChange>
                  </w:rPr>
                  <w:t>Right-of-Way: Part of the road and located ≤10 m from the roadway (i.e., street buffer width cannot exceed ten metres).</w:t>
                </w:r>
              </w:sdtContent>
            </w:sdt>
          </w:p>
        </w:tc>
      </w:tr>
    </w:tbl>
    <w:p w14:paraId="00000250" w14:textId="77777777" w:rsidR="003B416B" w:rsidRDefault="003B416B">
      <w:pPr>
        <w:rPr>
          <w:rFonts w:ascii="Times New Roman" w:eastAsia="Times New Roman" w:hAnsi="Times New Roman" w:cs="Times New Roman"/>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64EB9D48" w14:textId="77777777">
        <w:tc>
          <w:tcPr>
            <w:tcW w:w="14390" w:type="dxa"/>
          </w:tcPr>
          <w:p w14:paraId="0000025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New Installations, Upgrades, and Installation Periods</w:t>
            </w:r>
          </w:p>
        </w:tc>
      </w:tr>
      <w:tr w:rsidR="003B416B" w14:paraId="3DFDD2E9" w14:textId="77777777">
        <w:tc>
          <w:tcPr>
            <w:tcW w:w="14390" w:type="dxa"/>
          </w:tcPr>
          <w:p w14:paraId="00000252"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 New Installation</w:t>
            </w:r>
          </w:p>
          <w:p w14:paraId="00000253" w14:textId="77777777" w:rsidR="003B416B" w:rsidRDefault="00D21AEC">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0000254" w14:textId="368423CB" w:rsidR="003B416B" w:rsidRDefault="00D21AEC">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cases </w:t>
            </w:r>
            <w:proofErr w:type="gramStart"/>
            <w:r>
              <w:rPr>
                <w:rFonts w:ascii="Times New Roman" w:eastAsia="Times New Roman" w:hAnsi="Times New Roman" w:cs="Times New Roman"/>
                <w:color w:val="000000"/>
                <w:sz w:val="24"/>
                <w:szCs w:val="24"/>
              </w:rPr>
              <w:t>where</w:t>
            </w:r>
            <w:proofErr w:type="gramEnd"/>
            <w:r>
              <w:rPr>
                <w:rFonts w:ascii="Times New Roman" w:eastAsia="Times New Roman" w:hAnsi="Times New Roman" w:cs="Times New Roman"/>
                <w:color w:val="000000"/>
                <w:sz w:val="24"/>
                <w:szCs w:val="24"/>
              </w:rPr>
              <w:t xml:space="preserve"> dedicated on-street</w:t>
            </w:r>
            <w:r w:rsidR="00073DA0">
              <w:rPr>
                <w:rFonts w:ascii="Times New Roman" w:eastAsia="Times New Roman" w:hAnsi="Times New Roman" w:cs="Times New Roman"/>
                <w:color w:val="000000"/>
                <w:sz w:val="24"/>
                <w:szCs w:val="24"/>
              </w:rPr>
              <w:t xml:space="preserve"> cycling </w:t>
            </w:r>
            <w:r>
              <w:rPr>
                <w:rFonts w:ascii="Times New Roman" w:eastAsia="Times New Roman" w:hAnsi="Times New Roman" w:cs="Times New Roman"/>
                <w:color w:val="000000"/>
                <w:sz w:val="24"/>
                <w:szCs w:val="24"/>
              </w:rPr>
              <w:t>infrastructure is already in place at the beginning of the study period, the installation year will be designated as the first year of the study period (2009).</w:t>
            </w:r>
          </w:p>
          <w:p w14:paraId="00000255"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an Upgrade</w:t>
            </w:r>
          </w:p>
          <w:p w14:paraId="00000256" w14:textId="77777777" w:rsidR="003B416B" w:rsidRDefault="00D21AEC">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00000257" w14:textId="77777777" w:rsidR="003B416B" w:rsidRDefault="003B416B">
            <w:pPr>
              <w:rPr>
                <w:rFonts w:ascii="Times New Roman" w:eastAsia="Times New Roman" w:hAnsi="Times New Roman" w:cs="Times New Roman"/>
                <w:sz w:val="24"/>
                <w:szCs w:val="24"/>
              </w:rPr>
            </w:pPr>
          </w:p>
          <w:p w14:paraId="00000258"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Determining an Installation Period: </w:t>
            </w:r>
          </w:p>
          <w:p w14:paraId="00000259" w14:textId="77777777" w:rsidR="003B416B" w:rsidRDefault="00D21AEC">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refers to a specific year, a time range within a year, or a precise date when a bikeway undergoing modifications that meet the criteria of a new installation or upgrade becomes available for cyclists to use. </w:t>
            </w:r>
          </w:p>
          <w:p w14:paraId="0000025A" w14:textId="77777777" w:rsidR="003B416B" w:rsidRDefault="00D21AEC">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can be confirmed visually through historical imagery or through written sources such as construction notices, policy documents, news articles, or other forms of grey literature. When utilizing historical imagery to ascertain the installation </w:t>
            </w:r>
            <w:r>
              <w:rPr>
                <w:rFonts w:ascii="Times New Roman" w:eastAsia="Times New Roman" w:hAnsi="Times New Roman" w:cs="Times New Roman"/>
                <w:color w:val="000000"/>
                <w:sz w:val="24"/>
                <w:szCs w:val="24"/>
              </w:rPr>
              <w:lastRenderedPageBreak/>
              <w:t>period, a time range is defined between the most recent image displaying the previous infrastructure and the earliest image featuring the new cycling infrastructure.</w:t>
            </w:r>
          </w:p>
          <w:p w14:paraId="0000025B" w14:textId="77777777" w:rsidR="003B416B" w:rsidRDefault="00D21AEC">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0000025C" w14:textId="77777777" w:rsidR="003B416B" w:rsidDel="006B4B15" w:rsidRDefault="003B416B">
      <w:pPr>
        <w:rPr>
          <w:del w:id="760" w:author="Richard Wen" w:date="2024-09-16T16:11:00Z" w16du:dateUtc="2024-09-16T20:11:00Z"/>
          <w:rFonts w:ascii="Times New Roman" w:eastAsia="Times New Roman" w:hAnsi="Times New Roman" w:cs="Times New Roman"/>
          <w:sz w:val="24"/>
          <w:szCs w:val="24"/>
        </w:rPr>
      </w:pPr>
    </w:p>
    <w:p w14:paraId="0000025D" w14:textId="77777777" w:rsidR="003B416B" w:rsidDel="006B4B15" w:rsidRDefault="003B416B">
      <w:pPr>
        <w:rPr>
          <w:del w:id="761" w:author="Richard Wen" w:date="2024-09-16T16:11:00Z" w16du:dateUtc="2024-09-16T20:11:00Z"/>
          <w:rFonts w:ascii="Times New Roman" w:eastAsia="Times New Roman" w:hAnsi="Times New Roman" w:cs="Times New Roman"/>
          <w:sz w:val="24"/>
          <w:szCs w:val="24"/>
        </w:rPr>
      </w:pPr>
    </w:p>
    <w:p w14:paraId="0000025E" w14:textId="77777777" w:rsidR="003B416B" w:rsidDel="006B4B15" w:rsidRDefault="003B416B">
      <w:pPr>
        <w:rPr>
          <w:del w:id="762" w:author="Richard Wen" w:date="2024-09-16T16:11:00Z" w16du:dateUtc="2024-09-16T20:11:00Z"/>
          <w:rFonts w:ascii="Times New Roman" w:eastAsia="Times New Roman" w:hAnsi="Times New Roman" w:cs="Times New Roman"/>
          <w:sz w:val="24"/>
          <w:szCs w:val="24"/>
        </w:rPr>
      </w:pPr>
    </w:p>
    <w:p w14:paraId="0000025F" w14:textId="77777777" w:rsidR="003B416B" w:rsidDel="006B4B15" w:rsidRDefault="003B416B">
      <w:pPr>
        <w:rPr>
          <w:del w:id="763" w:author="Richard Wen" w:date="2024-09-16T16:11:00Z" w16du:dateUtc="2024-09-16T20:11:00Z"/>
          <w:rFonts w:ascii="Times New Roman" w:eastAsia="Times New Roman" w:hAnsi="Times New Roman" w:cs="Times New Roman"/>
          <w:sz w:val="24"/>
          <w:szCs w:val="24"/>
        </w:rPr>
      </w:pPr>
    </w:p>
    <w:p w14:paraId="00000260" w14:textId="77777777" w:rsidR="003B416B" w:rsidDel="006B4B15" w:rsidRDefault="003B416B">
      <w:pPr>
        <w:rPr>
          <w:del w:id="764" w:author="Richard Wen" w:date="2024-09-16T16:11:00Z" w16du:dateUtc="2024-09-16T20:11:00Z"/>
          <w:rFonts w:ascii="Times New Roman" w:eastAsia="Times New Roman" w:hAnsi="Times New Roman" w:cs="Times New Roman"/>
          <w:sz w:val="24"/>
          <w:szCs w:val="24"/>
        </w:rPr>
      </w:pPr>
    </w:p>
    <w:p w14:paraId="00000261" w14:textId="77777777" w:rsidR="003B416B" w:rsidDel="006B4B15" w:rsidRDefault="003B416B">
      <w:pPr>
        <w:rPr>
          <w:del w:id="765" w:author="Richard Wen" w:date="2024-09-16T16:11:00Z" w16du:dateUtc="2024-09-16T20:11:00Z"/>
          <w:rFonts w:ascii="Times New Roman" w:eastAsia="Times New Roman" w:hAnsi="Times New Roman" w:cs="Times New Roman"/>
          <w:sz w:val="24"/>
          <w:szCs w:val="24"/>
        </w:rPr>
      </w:pPr>
    </w:p>
    <w:p w14:paraId="00000262" w14:textId="77777777" w:rsidR="003B416B" w:rsidDel="006B4B15" w:rsidRDefault="003B416B">
      <w:pPr>
        <w:rPr>
          <w:del w:id="766" w:author="Richard Wen" w:date="2024-09-16T16:11:00Z" w16du:dateUtc="2024-09-16T20:11:00Z"/>
          <w:rFonts w:ascii="Times New Roman" w:eastAsia="Times New Roman" w:hAnsi="Times New Roman" w:cs="Times New Roman"/>
          <w:sz w:val="24"/>
          <w:szCs w:val="24"/>
        </w:rPr>
      </w:pPr>
    </w:p>
    <w:p w14:paraId="00000263" w14:textId="77777777" w:rsidR="003B416B" w:rsidDel="006B4B15" w:rsidRDefault="003B416B">
      <w:pPr>
        <w:rPr>
          <w:del w:id="767" w:author="Richard Wen" w:date="2024-09-16T16:11:00Z" w16du:dateUtc="2024-09-16T20:11:00Z"/>
          <w:rFonts w:ascii="Times New Roman" w:eastAsia="Times New Roman" w:hAnsi="Times New Roman" w:cs="Times New Roman"/>
          <w:sz w:val="24"/>
          <w:szCs w:val="24"/>
        </w:rPr>
      </w:pPr>
    </w:p>
    <w:p w14:paraId="00000264" w14:textId="77777777" w:rsidR="003B416B" w:rsidDel="006B4B15" w:rsidRDefault="003B416B">
      <w:pPr>
        <w:rPr>
          <w:del w:id="768" w:author="Richard Wen" w:date="2024-09-16T16:11:00Z" w16du:dateUtc="2024-09-16T20:11:00Z"/>
          <w:rFonts w:ascii="Times New Roman" w:eastAsia="Times New Roman" w:hAnsi="Times New Roman" w:cs="Times New Roman"/>
          <w:sz w:val="24"/>
          <w:szCs w:val="24"/>
        </w:rPr>
      </w:pPr>
    </w:p>
    <w:p w14:paraId="00000265" w14:textId="77777777" w:rsidR="003B416B" w:rsidRDefault="003B416B">
      <w:pPr>
        <w:rPr>
          <w:rFonts w:ascii="Times New Roman" w:eastAsia="Times New Roman" w:hAnsi="Times New Roman" w:cs="Times New Roman"/>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4D9102DF" w14:textId="77777777">
        <w:tc>
          <w:tcPr>
            <w:tcW w:w="14390" w:type="dxa"/>
          </w:tcPr>
          <w:p w14:paraId="00000266"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Methodology and Classifications</w:t>
            </w:r>
          </w:p>
        </w:tc>
      </w:tr>
      <w:tr w:rsidR="003B416B" w14:paraId="4F27F0C3" w14:textId="77777777">
        <w:tc>
          <w:tcPr>
            <w:tcW w:w="14390" w:type="dxa"/>
          </w:tcPr>
          <w:p w14:paraId="00000267"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Census Populations: </w:t>
            </w:r>
          </w:p>
          <w:p w14:paraId="0000026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 Statistics Canada (2021): https://www12.statcan.gc.ca/census-recensement/2021/dp-pd/prof/index.cfm?Lang=E</w:t>
            </w:r>
          </w:p>
        </w:tc>
      </w:tr>
      <w:tr w:rsidR="003B416B" w14:paraId="4A4C5B2E" w14:textId="77777777">
        <w:tc>
          <w:tcPr>
            <w:tcW w:w="14390" w:type="dxa"/>
          </w:tcPr>
          <w:p w14:paraId="00000269"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Street Centreline Calculation Methods</w:t>
            </w:r>
          </w:p>
          <w:p w14:paraId="0000026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6B" w14:textId="77777777" w:rsidR="003B416B" w:rsidRDefault="003B416B">
            <w:pPr>
              <w:rPr>
                <w:rFonts w:ascii="Times New Roman" w:eastAsia="Times New Roman" w:hAnsi="Times New Roman" w:cs="Times New Roman"/>
                <w:sz w:val="24"/>
                <w:szCs w:val="24"/>
              </w:rPr>
            </w:pPr>
          </w:p>
          <w:p w14:paraId="0000026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Streets (Last Updated July 24, 2023): </w:t>
            </w:r>
            <w:hyperlink r:id="rId33">
              <w:r w:rsidR="003B416B">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0000026D"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public streets (n=17,032), select where </w:t>
            </w:r>
            <w:proofErr w:type="spellStart"/>
            <w:proofErr w:type="gramStart"/>
            <w:r>
              <w:rPr>
                <w:rFonts w:ascii="Times New Roman" w:eastAsia="Times New Roman" w:hAnsi="Times New Roman" w:cs="Times New Roman"/>
                <w:color w:val="000000"/>
                <w:sz w:val="24"/>
                <w:szCs w:val="24"/>
              </w:rPr>
              <w:t>streetuse</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Closed (n=17,028)</w:t>
            </w:r>
          </w:p>
          <w:p w14:paraId="0000026E" w14:textId="77777777" w:rsidR="003B416B" w:rsidRDefault="00D21AEC">
            <w:pPr>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 xml:space="preserve">Lanes (Last Updated June 13, 2022): </w:t>
            </w:r>
            <w:hyperlink r:id="rId34">
              <w:r w:rsidR="003B416B">
                <w:rPr>
                  <w:rFonts w:ascii="Times New Roman" w:eastAsia="Times New Roman" w:hAnsi="Times New Roman" w:cs="Times New Roman"/>
                  <w:color w:val="0000FF"/>
                  <w:sz w:val="24"/>
                  <w:szCs w:val="24"/>
                  <w:u w:val="single"/>
                </w:rPr>
                <w:t>https://opendata.vancouver.ca/explore/dataset/lanes/information/?location=15,49.24423,-123.1524</w:t>
              </w:r>
            </w:hyperlink>
          </w:p>
          <w:p w14:paraId="0000026F"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(n=7,842)</w:t>
            </w:r>
          </w:p>
          <w:p w14:paraId="00000270" w14:textId="77777777" w:rsidR="003B416B" w:rsidRDefault="003B416B">
            <w:pPr>
              <w:rPr>
                <w:rFonts w:ascii="Times New Roman" w:eastAsia="Times New Roman" w:hAnsi="Times New Roman" w:cs="Times New Roman"/>
                <w:sz w:val="24"/>
                <w:szCs w:val="24"/>
              </w:rPr>
            </w:pPr>
          </w:p>
          <w:p w14:paraId="0000027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2" w14:textId="77777777" w:rsidR="003B416B" w:rsidRDefault="003B416B">
            <w:pPr>
              <w:rPr>
                <w:rFonts w:ascii="Times New Roman" w:eastAsia="Times New Roman" w:hAnsi="Times New Roman" w:cs="Times New Roman"/>
                <w:sz w:val="24"/>
                <w:szCs w:val="24"/>
              </w:rPr>
            </w:pPr>
          </w:p>
          <w:p w14:paraId="00000273"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7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"Arterial"</w:t>
            </w:r>
          </w:p>
          <w:p w14:paraId="00000275"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"Collector", “Secondary </w:t>
            </w:r>
            <w:proofErr w:type="gramStart"/>
            <w:r>
              <w:rPr>
                <w:rFonts w:ascii="Times New Roman" w:eastAsia="Times New Roman" w:hAnsi="Times New Roman" w:cs="Times New Roman"/>
                <w:sz w:val="24"/>
                <w:szCs w:val="24"/>
              </w:rPr>
              <w:t>Arterial”*</w:t>
            </w:r>
            <w:proofErr w:type="gramEnd"/>
          </w:p>
          <w:p w14:paraId="0000027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"Residential", "Leased", "Recreational", [from Lanes] all-included</w:t>
            </w:r>
          </w:p>
          <w:p w14:paraId="0000027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3B416B" w14:paraId="6E52D497" w14:textId="77777777">
        <w:tc>
          <w:tcPr>
            <w:tcW w:w="14390" w:type="dxa"/>
          </w:tcPr>
          <w:p w14:paraId="00000278"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Routes Centreline Calculation Methods</w:t>
            </w:r>
          </w:p>
          <w:p w14:paraId="00000279"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w:t>
            </w:r>
          </w:p>
          <w:p w14:paraId="0000027A" w14:textId="77777777" w:rsidR="003B416B" w:rsidRDefault="003B416B">
            <w:pPr>
              <w:rPr>
                <w:rFonts w:ascii="Times New Roman" w:eastAsia="Times New Roman" w:hAnsi="Times New Roman" w:cs="Times New Roman"/>
                <w:sz w:val="24"/>
                <w:szCs w:val="24"/>
              </w:rPr>
            </w:pPr>
          </w:p>
          <w:p w14:paraId="0000027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Vancouver Bikeways (Downloaded May 2023): </w:t>
            </w:r>
            <w:hyperlink r:id="rId35">
              <w:r w:rsidR="003B416B">
                <w:rPr>
                  <w:rFonts w:ascii="Times New Roman" w:eastAsia="Times New Roman" w:hAnsi="Times New Roman" w:cs="Times New Roman"/>
                  <w:color w:val="0000FF"/>
                  <w:sz w:val="24"/>
                  <w:szCs w:val="24"/>
                  <w:u w:val="single"/>
                </w:rPr>
                <w:t>https://opendata.vancouver.ca/explore/dataset/bikeways/information</w:t>
              </w:r>
            </w:hyperlink>
          </w:p>
          <w:p w14:paraId="0000027C"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3666)</w:t>
            </w:r>
          </w:p>
          <w:p w14:paraId="0000027D" w14:textId="77777777" w:rsidR="003B416B" w:rsidRDefault="003B416B">
            <w:pPr>
              <w:rPr>
                <w:rFonts w:ascii="Times New Roman" w:eastAsia="Times New Roman" w:hAnsi="Times New Roman" w:cs="Times New Roman"/>
                <w:sz w:val="24"/>
                <w:szCs w:val="24"/>
              </w:rPr>
            </w:pPr>
          </w:p>
          <w:p w14:paraId="0000027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F" w14:textId="77777777" w:rsidR="003B416B" w:rsidRDefault="003B416B">
            <w:pPr>
              <w:rPr>
                <w:rFonts w:ascii="Times New Roman" w:eastAsia="Times New Roman" w:hAnsi="Times New Roman" w:cs="Times New Roman"/>
                <w:sz w:val="24"/>
                <w:szCs w:val="24"/>
              </w:rPr>
            </w:pPr>
          </w:p>
          <w:p w14:paraId="00000280"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8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Bikeway Type == “Protected Bike Lanes” &amp; </w:t>
            </w:r>
            <w:proofErr w:type="gramStart"/>
            <w:r>
              <w:rPr>
                <w:rFonts w:ascii="Times New Roman" w:eastAsia="Times New Roman" w:hAnsi="Times New Roman" w:cs="Times New Roman"/>
                <w:sz w:val="24"/>
                <w:szCs w:val="24"/>
              </w:rPr>
              <w:t>Subtype !</w:t>
            </w:r>
            <w:proofErr w:type="gramEnd"/>
            <w:r>
              <w:rPr>
                <w:rFonts w:ascii="Times New Roman" w:eastAsia="Times New Roman" w:hAnsi="Times New Roman" w:cs="Times New Roman"/>
                <w:sz w:val="24"/>
                <w:szCs w:val="24"/>
              </w:rPr>
              <w:t>= “OSB”, “OSS”</w:t>
            </w:r>
          </w:p>
          <w:p w14:paraId="0000028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Bikeway Type == “Painted Lanes”</w:t>
            </w:r>
          </w:p>
          <w:p w14:paraId="0000028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Off Street, Path: Bikeway Type == “Protected Bike Lanes” &amp; Subtype == “OSB”, “OSS”</w:t>
            </w:r>
          </w:p>
          <w:p w14:paraId="0000028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Shared: Bikeway Type == “Shared Lanes”, “Local Street”</w:t>
            </w:r>
          </w:p>
        </w:tc>
      </w:tr>
      <w:tr w:rsidR="003B416B" w14:paraId="7AB29FBC" w14:textId="77777777">
        <w:tc>
          <w:tcPr>
            <w:tcW w:w="14390" w:type="dxa"/>
          </w:tcPr>
          <w:p w14:paraId="00000285"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Calgary Street Centreline Calculation Methods</w:t>
            </w:r>
          </w:p>
          <w:p w14:paraId="0000028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Definitions: </w:t>
            </w:r>
            <w:hyperlink r:id="rId36">
              <w:r w:rsidR="003B416B">
                <w:rPr>
                  <w:rFonts w:ascii="Times New Roman" w:eastAsia="Times New Roman" w:hAnsi="Times New Roman" w:cs="Times New Roman"/>
                  <w:color w:val="0000FF"/>
                  <w:sz w:val="24"/>
                  <w:szCs w:val="24"/>
                  <w:u w:val="single"/>
                </w:rPr>
                <w:t>https://www.calgary.ca/planning/transportation/road-classification.html</w:t>
              </w:r>
            </w:hyperlink>
          </w:p>
          <w:p w14:paraId="00000287" w14:textId="77777777" w:rsidR="003B416B" w:rsidRDefault="003B416B">
            <w:pPr>
              <w:rPr>
                <w:rFonts w:ascii="Times New Roman" w:eastAsia="Times New Roman" w:hAnsi="Times New Roman" w:cs="Times New Roman"/>
                <w:b/>
                <w:sz w:val="24"/>
                <w:szCs w:val="24"/>
              </w:rPr>
            </w:pPr>
          </w:p>
          <w:p w14:paraId="0000028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89" w14:textId="77777777" w:rsidR="003B416B" w:rsidRDefault="003B416B">
            <w:pPr>
              <w:rPr>
                <w:rFonts w:ascii="Times New Roman" w:eastAsia="Times New Roman" w:hAnsi="Times New Roman" w:cs="Times New Roman"/>
                <w:sz w:val="24"/>
                <w:szCs w:val="24"/>
              </w:rPr>
            </w:pPr>
          </w:p>
          <w:p w14:paraId="0000028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Centreline: Last Updated July 1, 2023 (from: </w:t>
            </w:r>
            <w:hyperlink r:id="rId37">
              <w:r w:rsidR="003B416B">
                <w:rPr>
                  <w:rFonts w:ascii="Times New Roman" w:eastAsia="Times New Roman" w:hAnsi="Times New Roman" w:cs="Times New Roman"/>
                  <w:color w:val="0000FF"/>
                  <w:sz w:val="24"/>
                  <w:szCs w:val="24"/>
                  <w:u w:val="single"/>
                </w:rPr>
                <w:t>https://data.calgary.ca/Transportation-Transit/Street-Centreline/4dx8-rtm5</w:t>
              </w:r>
            </w:hyperlink>
            <w:r>
              <w:rPr>
                <w:rFonts w:ascii="Times New Roman" w:eastAsia="Times New Roman" w:hAnsi="Times New Roman" w:cs="Times New Roman"/>
                <w:sz w:val="24"/>
                <w:szCs w:val="24"/>
              </w:rPr>
              <w:t>)</w:t>
            </w:r>
          </w:p>
          <w:p w14:paraId="0000028B"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Centreline (n=115,948), select where </w:t>
            </w:r>
            <w:proofErr w:type="spellStart"/>
            <w:r>
              <w:rPr>
                <w:rFonts w:ascii="Times New Roman" w:eastAsia="Times New Roman" w:hAnsi="Times New Roman" w:cs="Times New Roman"/>
                <w:color w:val="000000"/>
                <w:sz w:val="24"/>
                <w:szCs w:val="24"/>
              </w:rPr>
              <w:t>ctp_</w:t>
            </w:r>
            <w:proofErr w:type="gramStart"/>
            <w:r>
              <w:rPr>
                <w:rFonts w:ascii="Times New Roman" w:eastAsia="Times New Roman" w:hAnsi="Times New Roman" w:cs="Times New Roman"/>
                <w:color w:val="000000"/>
                <w:sz w:val="24"/>
                <w:szCs w:val="24"/>
              </w:rPr>
              <w:t>class</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Skeletal Roads &amp; Ownership != Private (n=87, 463)</w:t>
            </w:r>
          </w:p>
          <w:p w14:paraId="0000028C" w14:textId="77777777" w:rsidR="003B416B" w:rsidRDefault="003B416B">
            <w:pPr>
              <w:rPr>
                <w:rFonts w:ascii="Times New Roman" w:eastAsia="Times New Roman" w:hAnsi="Times New Roman" w:cs="Times New Roman"/>
                <w:sz w:val="24"/>
                <w:szCs w:val="24"/>
              </w:rPr>
            </w:pPr>
          </w:p>
          <w:p w14:paraId="0000028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8E" w14:textId="77777777" w:rsidR="003B416B" w:rsidRDefault="003B416B">
            <w:pPr>
              <w:rPr>
                <w:rFonts w:ascii="Times New Roman" w:eastAsia="Times New Roman" w:hAnsi="Times New Roman" w:cs="Times New Roman"/>
                <w:sz w:val="24"/>
                <w:szCs w:val="24"/>
              </w:rPr>
            </w:pPr>
          </w:p>
          <w:p w14:paraId="0000028F"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Calgary Centreline – Filtered]</w:t>
            </w:r>
          </w:p>
          <w:p w14:paraId="0000029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w:t>
            </w:r>
            <w:proofErr w:type="spellStart"/>
            <w:r>
              <w:rPr>
                <w:rFonts w:ascii="Times New Roman" w:eastAsia="Times New Roman" w:hAnsi="Times New Roman" w:cs="Times New Roman"/>
                <w:sz w:val="24"/>
                <w:szCs w:val="24"/>
              </w:rPr>
              <w:t>ctp_</w:t>
            </w:r>
            <w:proofErr w:type="gram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"Arterial Street", "Industrial Arterial", "Local Arterial", "Parkway", "Urban Boulevard"</w:t>
            </w:r>
          </w:p>
          <w:p w14:paraId="0000029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w:t>
            </w:r>
            <w:proofErr w:type="spellStart"/>
            <w:r>
              <w:rPr>
                <w:rFonts w:ascii="Times New Roman" w:eastAsia="Times New Roman" w:hAnsi="Times New Roman" w:cs="Times New Roman"/>
                <w:sz w:val="24"/>
                <w:szCs w:val="24"/>
              </w:rPr>
              <w:t>ctp_</w:t>
            </w:r>
            <w:proofErr w:type="gram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"Neighbourhood Boulevard", "Collector", "Primary Collector"</w:t>
            </w:r>
          </w:p>
          <w:p w14:paraId="0000029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w:t>
            </w:r>
            <w:proofErr w:type="spellStart"/>
            <w:r>
              <w:rPr>
                <w:rFonts w:ascii="Times New Roman" w:eastAsia="Times New Roman" w:hAnsi="Times New Roman" w:cs="Times New Roman"/>
                <w:sz w:val="24"/>
                <w:szCs w:val="24"/>
              </w:rPr>
              <w:t>ctp_</w:t>
            </w:r>
            <w:proofErr w:type="gram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"Access Route", "Residential Street", "Activity Center Street", "Historic Road Allowance", "Lanes (Alleys)", "Industrial Street"</w:t>
            </w:r>
          </w:p>
        </w:tc>
      </w:tr>
      <w:tr w:rsidR="003B416B" w14:paraId="31A6EB4E" w14:textId="77777777">
        <w:tc>
          <w:tcPr>
            <w:tcW w:w="14390" w:type="dxa"/>
          </w:tcPr>
          <w:p w14:paraId="00000294"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Routes Centreline Calculation Methods</w:t>
            </w:r>
          </w:p>
          <w:p w14:paraId="00000295"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96" w14:textId="77777777" w:rsidR="003B416B" w:rsidRDefault="003B416B">
            <w:pPr>
              <w:rPr>
                <w:rFonts w:ascii="Times New Roman" w:eastAsia="Times New Roman" w:hAnsi="Times New Roman" w:cs="Times New Roman"/>
                <w:sz w:val="24"/>
                <w:szCs w:val="24"/>
              </w:rPr>
            </w:pPr>
          </w:p>
          <w:p w14:paraId="0000029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Bikeways (Downloaded January 2023): </w:t>
            </w:r>
            <w:hyperlink r:id="rId38">
              <w:r w:rsidR="003B416B">
                <w:rPr>
                  <w:rFonts w:ascii="Times New Roman" w:eastAsia="Times New Roman" w:hAnsi="Times New Roman" w:cs="Times New Roman"/>
                  <w:color w:val="0000FF"/>
                  <w:sz w:val="24"/>
                  <w:szCs w:val="24"/>
                  <w:u w:val="single"/>
                </w:rPr>
                <w:t>https://data.calgary.ca/Transportation-Transit/Calgary-Bikeways/jjqk-9b73</w:t>
              </w:r>
            </w:hyperlink>
          </w:p>
          <w:p w14:paraId="00000298"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Bikeways (n = 4170), select where </w:t>
            </w:r>
            <w:proofErr w:type="spellStart"/>
            <w:r>
              <w:rPr>
                <w:rFonts w:ascii="Times New Roman" w:eastAsia="Times New Roman" w:hAnsi="Times New Roman" w:cs="Times New Roman"/>
                <w:color w:val="000000"/>
                <w:sz w:val="24"/>
                <w:szCs w:val="24"/>
              </w:rPr>
              <w:t>bicycle_</w:t>
            </w:r>
            <w:proofErr w:type="gramStart"/>
            <w:r>
              <w:rPr>
                <w:rFonts w:ascii="Times New Roman" w:eastAsia="Times New Roman" w:hAnsi="Times New Roman" w:cs="Times New Roman"/>
                <w:color w:val="000000"/>
                <w:sz w:val="24"/>
                <w:szCs w:val="24"/>
              </w:rPr>
              <w:t>cl</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“DECOMISSIONED”, “TEMPORARY” (n = 4161)</w:t>
            </w:r>
          </w:p>
          <w:p w14:paraId="00000299"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Parks Pathways (Last Updated August 2023): </w:t>
            </w:r>
            <w:hyperlink r:id="rId39">
              <w:r w:rsidR="003B416B">
                <w:rPr>
                  <w:rFonts w:ascii="Times New Roman" w:eastAsia="Times New Roman" w:hAnsi="Times New Roman" w:cs="Times New Roman"/>
                  <w:color w:val="0000FF"/>
                  <w:sz w:val="24"/>
                  <w:szCs w:val="24"/>
                  <w:u w:val="single"/>
                </w:rPr>
                <w:t>https://data.calgary.ca/Recreation-and-Culture/Parks-Pathways/qndb-27qm</w:t>
              </w:r>
            </w:hyperlink>
          </w:p>
          <w:p w14:paraId="0000029A"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Parks Pathways (n=15, 828) select where </w:t>
            </w:r>
            <w:proofErr w:type="spellStart"/>
            <w:r>
              <w:rPr>
                <w:rFonts w:ascii="Times New Roman" w:eastAsia="Times New Roman" w:hAnsi="Times New Roman" w:cs="Times New Roman"/>
                <w:color w:val="000000"/>
                <w:sz w:val="24"/>
                <w:szCs w:val="24"/>
              </w:rPr>
              <w:t>life_</w:t>
            </w:r>
            <w:proofErr w:type="gramStart"/>
            <w:r>
              <w:rPr>
                <w:rFonts w:ascii="Times New Roman" w:eastAsia="Times New Roman" w:hAnsi="Times New Roman" w:cs="Times New Roman"/>
                <w:color w:val="000000"/>
                <w:sz w:val="24"/>
                <w:szCs w:val="24"/>
              </w:rPr>
              <w:t>cycle</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PLANNED, maintained begins with “CALGARY”, material != TO BE IDENTIFIED (n = 15, 828)</w:t>
            </w:r>
          </w:p>
          <w:p w14:paraId="0000029B" w14:textId="77777777" w:rsidR="003B416B" w:rsidRDefault="003B416B">
            <w:pPr>
              <w:rPr>
                <w:rFonts w:ascii="Times New Roman" w:eastAsia="Times New Roman" w:hAnsi="Times New Roman" w:cs="Times New Roman"/>
                <w:sz w:val="24"/>
                <w:szCs w:val="24"/>
              </w:rPr>
            </w:pPr>
          </w:p>
          <w:p w14:paraId="0000029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9D" w14:textId="77777777" w:rsidR="003B416B" w:rsidRDefault="003B416B">
            <w:pPr>
              <w:rPr>
                <w:rFonts w:ascii="Times New Roman" w:eastAsia="Times New Roman" w:hAnsi="Times New Roman" w:cs="Times New Roman"/>
                <w:sz w:val="24"/>
                <w:szCs w:val="24"/>
              </w:rPr>
            </w:pPr>
          </w:p>
          <w:p w14:paraId="0000029E"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F"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"Cycle Track"</w:t>
            </w:r>
          </w:p>
          <w:p w14:paraId="000002A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Painted Lane: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"Bicycle Lane"</w:t>
            </w:r>
          </w:p>
          <w:p w14:paraId="000002A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street Bikeway: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"Neighbourhood Greenway", "On-Street Bikeway", "On-Street </w:t>
            </w:r>
            <w:proofErr w:type="spellStart"/>
            <w:r>
              <w:rPr>
                <w:rFonts w:ascii="Times New Roman" w:eastAsia="Times New Roman" w:hAnsi="Times New Roman" w:cs="Times New Roman"/>
                <w:sz w:val="24"/>
                <w:szCs w:val="24"/>
              </w:rPr>
              <w:t>BIkeway</w:t>
            </w:r>
            <w:proofErr w:type="spellEnd"/>
            <w:r>
              <w:rPr>
                <w:rFonts w:ascii="Times New Roman" w:eastAsia="Times New Roman" w:hAnsi="Times New Roman" w:cs="Times New Roman"/>
                <w:sz w:val="24"/>
                <w:szCs w:val="24"/>
              </w:rPr>
              <w:t>", "Shared Lane"</w:t>
            </w:r>
          </w:p>
          <w:p w14:paraId="000002A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[from Calgary Parks Pathways – Filtered] include all</w:t>
            </w:r>
          </w:p>
        </w:tc>
      </w:tr>
      <w:tr w:rsidR="003B416B" w14:paraId="6B9DDA7D" w14:textId="77777777">
        <w:tc>
          <w:tcPr>
            <w:tcW w:w="14390" w:type="dxa"/>
          </w:tcPr>
          <w:p w14:paraId="000002A3"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Toronto Street Centreline Calculation Methods</w:t>
            </w:r>
          </w:p>
          <w:p w14:paraId="000002A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000002A5" w14:textId="77777777" w:rsidR="003B416B" w:rsidRDefault="003B416B">
            <w:pPr>
              <w:rPr>
                <w:rFonts w:ascii="Times New Roman" w:eastAsia="Times New Roman" w:hAnsi="Times New Roman" w:cs="Times New Roman"/>
                <w:b/>
                <w:sz w:val="24"/>
                <w:szCs w:val="24"/>
              </w:rPr>
            </w:pPr>
          </w:p>
          <w:p w14:paraId="000002A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File</w:t>
            </w:r>
          </w:p>
          <w:p w14:paraId="000002A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Centreline: Last Updated May 3, 2023 (from: </w:t>
            </w:r>
            <w:hyperlink r:id="rId40">
              <w:r w:rsidR="003B416B">
                <w:rPr>
                  <w:rFonts w:ascii="Times New Roman" w:eastAsia="Times New Roman" w:hAnsi="Times New Roman" w:cs="Times New Roman"/>
                  <w:color w:val="0000FF"/>
                  <w:sz w:val="24"/>
                  <w:szCs w:val="24"/>
                  <w:u w:val="single"/>
                </w:rPr>
                <w:t>https://open.toronto.ca/dataset/toronto-centreline-tcl/</w:t>
              </w:r>
            </w:hyperlink>
            <w:r>
              <w:rPr>
                <w:rFonts w:ascii="Times New Roman" w:eastAsia="Times New Roman" w:hAnsi="Times New Roman" w:cs="Times New Roman"/>
                <w:sz w:val="24"/>
                <w:szCs w:val="24"/>
              </w:rPr>
              <w:t>)</w:t>
            </w:r>
          </w:p>
          <w:p w14:paraId="000002A8"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000002A9" w14:textId="77777777" w:rsidR="003B416B" w:rsidRDefault="003B416B">
            <w:pPr>
              <w:rPr>
                <w:rFonts w:ascii="Times New Roman" w:eastAsia="Times New Roman" w:hAnsi="Times New Roman" w:cs="Times New Roman"/>
                <w:sz w:val="24"/>
                <w:szCs w:val="24"/>
              </w:rPr>
            </w:pPr>
          </w:p>
          <w:p w14:paraId="000002A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AB" w14:textId="77777777" w:rsidR="003B416B" w:rsidRDefault="003B416B">
            <w:pPr>
              <w:rPr>
                <w:rFonts w:ascii="Times New Roman" w:eastAsia="Times New Roman" w:hAnsi="Times New Roman" w:cs="Times New Roman"/>
                <w:sz w:val="24"/>
                <w:szCs w:val="24"/>
              </w:rPr>
            </w:pPr>
          </w:p>
          <w:p w14:paraId="000002AC"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A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Centreline – Filtered]</w:t>
            </w:r>
          </w:p>
          <w:p w14:paraId="000002A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FEATURE36 == "Major Arterial", "Major Arterial Ramp", "Minor Arterial", "Minor Arterial Ramp"</w:t>
            </w:r>
          </w:p>
          <w:p w14:paraId="000002AF"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FEATURE36 == "Collector"</w:t>
            </w:r>
          </w:p>
          <w:p w14:paraId="000002B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FEATURE36 == "Access Road", "Other", "Laneway", "Local"</w:t>
            </w:r>
          </w:p>
        </w:tc>
      </w:tr>
      <w:tr w:rsidR="003B416B" w14:paraId="21D3CE5F" w14:textId="77777777">
        <w:tc>
          <w:tcPr>
            <w:tcW w:w="14390" w:type="dxa"/>
          </w:tcPr>
          <w:p w14:paraId="000002B1"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Routes Centreline Calculation Methods</w:t>
            </w:r>
          </w:p>
          <w:p w14:paraId="000002B2" w14:textId="77777777" w:rsidR="003B416B" w:rsidRDefault="003B416B">
            <w:pPr>
              <w:rPr>
                <w:rFonts w:ascii="Times New Roman" w:eastAsia="Times New Roman" w:hAnsi="Times New Roman" w:cs="Times New Roman"/>
                <w:sz w:val="24"/>
                <w:szCs w:val="24"/>
              </w:rPr>
            </w:pPr>
          </w:p>
          <w:p w14:paraId="000002B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B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Bikeways (Downloaded January 2023): </w:t>
            </w:r>
            <w:hyperlink r:id="rId41">
              <w:r w:rsidR="003B416B">
                <w:rPr>
                  <w:rFonts w:ascii="Times New Roman" w:eastAsia="Times New Roman" w:hAnsi="Times New Roman" w:cs="Times New Roman"/>
                  <w:color w:val="0000FF"/>
                  <w:sz w:val="24"/>
                  <w:szCs w:val="24"/>
                  <w:u w:val="single"/>
                </w:rPr>
                <w:t>https://open.toronto.ca/dataset/cycling-network/</w:t>
              </w:r>
            </w:hyperlink>
          </w:p>
          <w:p w14:paraId="000002B5"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1323)</w:t>
            </w:r>
          </w:p>
          <w:p w14:paraId="000002B6" w14:textId="77777777" w:rsidR="003B416B" w:rsidRDefault="003B416B">
            <w:pPr>
              <w:rPr>
                <w:rFonts w:ascii="Times New Roman" w:eastAsia="Times New Roman" w:hAnsi="Times New Roman" w:cs="Times New Roman"/>
                <w:sz w:val="24"/>
                <w:szCs w:val="24"/>
              </w:rPr>
            </w:pPr>
          </w:p>
          <w:p w14:paraId="000002B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B8" w14:textId="77777777" w:rsidR="003B416B" w:rsidRDefault="003B416B">
            <w:pPr>
              <w:rPr>
                <w:rFonts w:ascii="Times New Roman" w:eastAsia="Times New Roman" w:hAnsi="Times New Roman" w:cs="Times New Roman"/>
                <w:sz w:val="24"/>
                <w:szCs w:val="24"/>
              </w:rPr>
            </w:pPr>
          </w:p>
          <w:p w14:paraId="000002B9"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B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Toronto Bikeways]</w:t>
            </w:r>
          </w:p>
          <w:p w14:paraId="000002B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INFRA_H20 == "Bi-Directional Cycle Track", "Cycle Track", "Cycle Track - Contraflow"</w:t>
            </w:r>
          </w:p>
          <w:p w14:paraId="000002B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INFRA_H20 == "Bike Lane", "Bike Lane - Buffered", "Bike Lane - Contraflow"</w:t>
            </w:r>
          </w:p>
          <w:p w14:paraId="000002B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000002B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000002BF" w14:textId="77777777" w:rsidR="003B416B" w:rsidRDefault="003B416B">
      <w:pPr>
        <w:rPr>
          <w:rFonts w:ascii="Times New Roman" w:eastAsia="Times New Roman" w:hAnsi="Times New Roman" w:cs="Times New Roman"/>
          <w:sz w:val="24"/>
          <w:szCs w:val="24"/>
        </w:rPr>
      </w:pPr>
    </w:p>
    <w:p w14:paraId="000002C0"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FILES</w:t>
      </w:r>
    </w:p>
    <w:p w14:paraId="000002C1" w14:textId="6B60D1E3"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Supplementary File: R Code for Figures and Tables (https://</w:t>
      </w:r>
      <w:ins w:id="769" w:author="Richard Wen" w:date="2024-09-11T17:12:00Z" w16du:dateUtc="2024-09-11T21:12:00Z">
        <w:r w:rsidR="001A2813">
          <w:rPr>
            <w:rFonts w:ascii="Times New Roman" w:eastAsia="Times New Roman" w:hAnsi="Times New Roman" w:cs="Times New Roman"/>
            <w:sz w:val="24"/>
            <w:szCs w:val="24"/>
          </w:rPr>
          <w:t>rrwen.github.io/rec</w:t>
        </w:r>
      </w:ins>
      <w:ins w:id="770" w:author="Richard Wen" w:date="2024-09-11T17:13:00Z" w16du:dateUtc="2024-09-11T21:13:00Z">
        <w:r w:rsidR="001A2813">
          <w:rPr>
            <w:rFonts w:ascii="Times New Roman" w:eastAsia="Times New Roman" w:hAnsi="Times New Roman" w:cs="Times New Roman"/>
            <w:sz w:val="24"/>
            <w:szCs w:val="24"/>
          </w:rPr>
          <w:t>ovr-infracycle</w:t>
        </w:r>
      </w:ins>
      <w:del w:id="771" w:author="Richard Wen" w:date="2024-09-11T17:12:00Z" w16du:dateUtc="2024-09-11T21:12:00Z">
        <w:r w:rsidDel="001A2813">
          <w:rPr>
            <w:rFonts w:ascii="Times New Roman" w:eastAsia="Times New Roman" w:hAnsi="Times New Roman" w:cs="Times New Roman"/>
            <w:sz w:val="24"/>
            <w:szCs w:val="24"/>
          </w:rPr>
          <w:delText>recovr-infracycle.netlify.app</w:delText>
        </w:r>
      </w:del>
      <w:r>
        <w:rPr>
          <w:rFonts w:ascii="Times New Roman" w:eastAsia="Times New Roman" w:hAnsi="Times New Roman" w:cs="Times New Roman"/>
          <w:sz w:val="24"/>
          <w:szCs w:val="24"/>
        </w:rPr>
        <w:t>)</w:t>
      </w:r>
    </w:p>
    <w:p w14:paraId="000002C2" w14:textId="2B6B0EAC" w:rsidR="003B416B" w:rsidRDefault="003B416B">
      <w:pPr>
        <w:rPr>
          <w:rFonts w:ascii="Times New Roman" w:eastAsia="Times New Roman" w:hAnsi="Times New Roman" w:cs="Times New Roman"/>
          <w:sz w:val="24"/>
          <w:szCs w:val="24"/>
        </w:rPr>
      </w:pPr>
    </w:p>
    <w:sectPr w:rsidR="003B416B">
      <w:pgSz w:w="15840" w:h="12240" w:orient="landscape"/>
      <w:pgMar w:top="720" w:right="720" w:bottom="720" w:left="72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Linda Rothman" w:date="2024-06-07T00:21:00Z" w:initials="">
    <w:p w14:paraId="000002C5" w14:textId="2EE5EB85" w:rsidR="001D258F" w:rsidRDefault="001D258F" w:rsidP="009822B0">
      <w:pPr>
        <w:pStyle w:val="CommentText"/>
      </w:pPr>
      <w:r>
        <w:rPr>
          <w:color w:val="000000"/>
        </w:rPr>
        <w:t xml:space="preserve">Author order- what did we decide re: first author?  I think the rest of the order is appropriate. </w:t>
      </w:r>
    </w:p>
  </w:comment>
  <w:comment w:id="4" w:author="Richard Wen" w:date="2024-10-27T23:27:00Z" w:initials="RW">
    <w:p w14:paraId="31659FA6" w14:textId="77777777" w:rsidR="00904A91" w:rsidRDefault="00904A91" w:rsidP="00904A91">
      <w:r>
        <w:rPr>
          <w:rStyle w:val="CommentReference"/>
        </w:rPr>
        <w:annotationRef/>
      </w:r>
      <w:r>
        <w:rPr>
          <w:sz w:val="20"/>
          <w:szCs w:val="20"/>
        </w:rPr>
        <w:t>I think you wanted me to be first author, but I am happy to be second author as I honestly do not have extensive knowledge of the project through its entire timeline</w:t>
      </w:r>
    </w:p>
  </w:comment>
  <w:comment w:id="47" w:author="Brice Kuimi" w:date="2024-10-28T16:25:00Z" w:initials="BK">
    <w:p w14:paraId="5188AE48" w14:textId="77777777" w:rsidR="009F6872" w:rsidRDefault="009F6872" w:rsidP="009F6872">
      <w:pPr>
        <w:pStyle w:val="CommentText"/>
      </w:pPr>
      <w:r>
        <w:rPr>
          <w:rStyle w:val="CommentReference"/>
        </w:rPr>
        <w:annotationRef/>
      </w:r>
      <w:r>
        <w:t>My suggestion is few words:</w:t>
      </w:r>
    </w:p>
    <w:p w14:paraId="0392D714" w14:textId="77777777" w:rsidR="009F6872" w:rsidRDefault="009F6872" w:rsidP="009F6872">
      <w:pPr>
        <w:pStyle w:val="CommentText"/>
      </w:pPr>
    </w:p>
    <w:p w14:paraId="1C64BCB3" w14:textId="77777777" w:rsidR="009F6872" w:rsidRDefault="009F6872" w:rsidP="009F6872">
      <w:pPr>
        <w:pStyle w:val="CommentText"/>
      </w:pPr>
      <w:r>
        <w:t>Installation date verification showed that 83% of records matched Vancouver’s municipal reports, with 42% in Calgary and 75% in Toronto. The verification revealed 6 km more infrastructure in Vancouver, 1.5 km less in Calgary, and 19 km more in Toronto compared to municipal reports, with the largest discrepancies in painted lanes in Toronto. Infrastructure increased two-fold in Vancouver (from 19.2 to 34.2 km per 1,000 km) and Toronto (from 18.7 to 40.2 km per 1,000 km), and eleven-fold in Calgary (from 1.2 to 11 km per 100 km). Notably, there was an acceleration in cycling infrastructure implementation in Calgary and Toronto from the onset of the COVID-19 pandemic.</w:t>
      </w:r>
    </w:p>
  </w:comment>
  <w:comment w:id="78" w:author="Brice Kuimi" w:date="2024-10-28T16:28:00Z" w:initials="BK">
    <w:p w14:paraId="1BAC4C5B" w14:textId="77777777" w:rsidR="00FD2884" w:rsidRDefault="00FD2884" w:rsidP="00FD2884">
      <w:pPr>
        <w:pStyle w:val="CommentText"/>
      </w:pPr>
      <w:r>
        <w:rPr>
          <w:rStyle w:val="CommentReference"/>
        </w:rPr>
        <w:annotationRef/>
      </w:r>
      <w:r>
        <w:t xml:space="preserve">A standardized approach to recording cycling infrastructure is needed. All three cities demonstrated an expansion of dedicated cycling infrastructure from 2009 to 2022, focusing on separated cycle tracks that reflect a shift in urban planning towards safer cycling. </w:t>
      </w:r>
    </w:p>
  </w:comment>
  <w:comment w:id="99" w:author="Brice Kuimi" w:date="2024-10-28T16:32:00Z" w:initials="BK">
    <w:p w14:paraId="579E012D" w14:textId="77777777" w:rsidR="00FF0ADF" w:rsidRDefault="00FF0ADF" w:rsidP="00FF0ADF">
      <w:pPr>
        <w:pStyle w:val="CommentText"/>
      </w:pPr>
      <w:r>
        <w:rPr>
          <w:rStyle w:val="CommentReference"/>
        </w:rPr>
        <w:annotationRef/>
      </w:r>
      <w:r>
        <w:t>The connection with the first sentence is not clear</w:t>
      </w:r>
    </w:p>
  </w:comment>
  <w:comment w:id="105" w:author="Linda Rothman" w:date="2024-10-25T16:39:00Z" w:initials="LR">
    <w:p w14:paraId="1E568C76" w14:textId="66BB4535" w:rsidR="000877F4" w:rsidRDefault="000877F4" w:rsidP="000877F4">
      <w:pPr>
        <w:pStyle w:val="CommentText"/>
      </w:pPr>
      <w:r>
        <w:rPr>
          <w:rStyle w:val="CommentReference"/>
        </w:rPr>
        <w:annotationRef/>
      </w:r>
      <w:hyperlink r:id="rId1" w:history="1">
        <w:r w:rsidRPr="00AB11D5">
          <w:rPr>
            <w:rStyle w:val="Hyperlink"/>
          </w:rPr>
          <w:t>https://www.toronto.ca/services-payments/streets-parking-transportation/road-safety/vision-zero/emphasis-areas/</w:t>
        </w:r>
      </w:hyperlink>
    </w:p>
  </w:comment>
  <w:comment w:id="106" w:author="Richard Wen" w:date="2024-10-27T23:31:00Z" w:initials="RW">
    <w:p w14:paraId="5208023C" w14:textId="77777777" w:rsidR="00EF2B48" w:rsidRDefault="00EF2B48" w:rsidP="00EF2B48">
      <w:r>
        <w:rPr>
          <w:rStyle w:val="CommentReference"/>
        </w:rPr>
        <w:annotationRef/>
      </w:r>
      <w:r>
        <w:rPr>
          <w:sz w:val="20"/>
          <w:szCs w:val="20"/>
        </w:rPr>
        <w:t>Added citation</w:t>
      </w:r>
    </w:p>
  </w:comment>
  <w:comment w:id="131" w:author="Brice Kuimi" w:date="2024-10-28T16:40:00Z" w:initials="BK">
    <w:p w14:paraId="06064DE0" w14:textId="77777777" w:rsidR="00AC321C" w:rsidRDefault="00AC321C" w:rsidP="00AC321C">
      <w:pPr>
        <w:pStyle w:val="CommentText"/>
      </w:pPr>
      <w:r>
        <w:rPr>
          <w:rStyle w:val="CommentReference"/>
        </w:rPr>
        <w:annotationRef/>
      </w:r>
      <w:r>
        <w:t>The cities included in this study are three of the most populous participants in the RECOVR initiative (to save word)</w:t>
      </w:r>
    </w:p>
  </w:comment>
  <w:comment w:id="134" w:author="Brice Kuimi" w:date="2024-10-28T16:45:00Z" w:initials="BK">
    <w:p w14:paraId="2C01E629" w14:textId="77777777" w:rsidR="00915C8D" w:rsidRDefault="00915C8D" w:rsidP="00915C8D">
      <w:pPr>
        <w:pStyle w:val="CommentText"/>
      </w:pPr>
      <w:r>
        <w:rPr>
          <w:rStyle w:val="CommentReference"/>
        </w:rPr>
        <w:annotationRef/>
      </w:r>
      <w:r>
        <w:t>The % of cycling routes are based on 2022 data?</w:t>
      </w:r>
    </w:p>
  </w:comment>
  <w:comment w:id="144" w:author="Linda Rothman" w:date="2024-10-06T20:33:00Z" w:initials="LR">
    <w:p w14:paraId="6F5B10D4" w14:textId="68584F7F" w:rsidR="00073DA0" w:rsidRDefault="00073DA0" w:rsidP="00073DA0">
      <w:pPr>
        <w:pStyle w:val="CommentText"/>
      </w:pPr>
      <w:r>
        <w:rPr>
          <w:rStyle w:val="CommentReference"/>
        </w:rPr>
        <w:annotationRef/>
      </w:r>
      <w:r>
        <w:rPr>
          <w:i/>
          <w:iCs/>
        </w:rPr>
        <w:t>Im not sure what this means?  On-street routes? Why is it bolded?</w:t>
      </w:r>
    </w:p>
    <w:p w14:paraId="13A18B55" w14:textId="77777777" w:rsidR="00073DA0" w:rsidRDefault="00073DA0" w:rsidP="00073DA0">
      <w:pPr>
        <w:pStyle w:val="CommentText"/>
      </w:pPr>
    </w:p>
    <w:p w14:paraId="2B90CC72" w14:textId="77777777" w:rsidR="00073DA0" w:rsidRDefault="00073DA0" w:rsidP="00073DA0">
      <w:pPr>
        <w:pStyle w:val="CommentText"/>
      </w:pPr>
      <w:r>
        <w:rPr>
          <w:i/>
          <w:iCs/>
        </w:rPr>
        <w:t>Can we change “routes” to “Infrastructure” to match the rest of the paper?</w:t>
      </w:r>
    </w:p>
  </w:comment>
  <w:comment w:id="145" w:author="Richard Wen" w:date="2024-10-27T23:25:00Z" w:initials="RW">
    <w:p w14:paraId="55D23E40" w14:textId="77777777" w:rsidR="00904A91" w:rsidRDefault="00904A91" w:rsidP="00904A91">
      <w:r>
        <w:rPr>
          <w:rStyle w:val="CommentReference"/>
        </w:rPr>
        <w:annotationRef/>
      </w:r>
      <w:r>
        <w:rPr>
          <w:sz w:val="20"/>
          <w:szCs w:val="20"/>
        </w:rPr>
        <w:t>Routes seem synonymous with infrastructure, so I don’t see a problem with that change - Brice any thoughts?</w:t>
      </w:r>
      <w:r>
        <w:rPr>
          <w:sz w:val="20"/>
          <w:szCs w:val="20"/>
        </w:rPr>
        <w:cr/>
      </w:r>
      <w:r>
        <w:rPr>
          <w:sz w:val="20"/>
          <w:szCs w:val="20"/>
        </w:rPr>
        <w:cr/>
        <w:t>On street routes seem to be the total of the on-street cycle track, painted lane, and shared roads - not including local street bikeways</w:t>
      </w:r>
      <w:r>
        <w:rPr>
          <w:sz w:val="20"/>
          <w:szCs w:val="20"/>
        </w:rPr>
        <w:cr/>
      </w:r>
      <w:r>
        <w:rPr>
          <w:sz w:val="20"/>
          <w:szCs w:val="20"/>
        </w:rPr>
        <w:cr/>
        <w:t>e.g. 27.4 + 43.8 +193.3 for Vancouver = 264.5</w:t>
      </w:r>
      <w:r>
        <w:rPr>
          <w:sz w:val="20"/>
          <w:szCs w:val="20"/>
        </w:rPr>
        <w:cr/>
      </w:r>
      <w:r>
        <w:rPr>
          <w:sz w:val="20"/>
          <w:szCs w:val="20"/>
        </w:rPr>
        <w:cr/>
        <w:t>I added an extra note (d) to signify the exclusion of Local Street Bikeways</w:t>
      </w:r>
    </w:p>
  </w:comment>
  <w:comment w:id="146" w:author="Brice Kuimi" w:date="2024-10-28T16:47:00Z" w:initials="BK">
    <w:p w14:paraId="3AB44BA3" w14:textId="77777777" w:rsidR="006C149A" w:rsidRDefault="006C149A" w:rsidP="006C149A">
      <w:pPr>
        <w:pStyle w:val="CommentText"/>
      </w:pPr>
      <w:r>
        <w:rPr>
          <w:rStyle w:val="CommentReference"/>
        </w:rPr>
        <w:annotationRef/>
      </w:r>
      <w:r>
        <w:t>Better to change for consistency. However, we do use the word route in the paragraphe preceding the table</w:t>
      </w:r>
    </w:p>
  </w:comment>
  <w:comment w:id="154" w:author="Brice Kuimi" w:date="2024-10-28T16:49:00Z" w:initials="BK">
    <w:p w14:paraId="106947FC" w14:textId="77777777" w:rsidR="00AC6052" w:rsidRDefault="00AC6052" w:rsidP="00AC6052">
      <w:pPr>
        <w:pStyle w:val="CommentText"/>
      </w:pPr>
      <w:r>
        <w:rPr>
          <w:rStyle w:val="CommentReference"/>
        </w:rPr>
        <w:annotationRef/>
      </w:r>
      <w:r>
        <w:t>What does this means?</w:t>
      </w:r>
    </w:p>
  </w:comment>
  <w:comment w:id="158" w:author="Brice Kuimi" w:date="2024-10-28T16:51:00Z" w:initials="BK">
    <w:p w14:paraId="3909648A" w14:textId="181740D0" w:rsidR="000A1022" w:rsidRDefault="000A1022" w:rsidP="000A1022">
      <w:pPr>
        <w:pStyle w:val="CommentText"/>
      </w:pPr>
      <w:r>
        <w:rPr>
          <w:rStyle w:val="CommentReference"/>
        </w:rPr>
        <w:annotationRef/>
      </w:r>
      <w:r>
        <w:t>We are repeating ourselves</w:t>
      </w:r>
    </w:p>
  </w:comment>
  <w:comment w:id="162" w:author="Brice Kuimi" w:date="2024-10-28T16:53:00Z" w:initials="BK">
    <w:p w14:paraId="7C1D2D4C" w14:textId="77777777" w:rsidR="00BB43F8" w:rsidRDefault="00BB43F8" w:rsidP="00BB43F8">
      <w:pPr>
        <w:pStyle w:val="CommentText"/>
      </w:pPr>
      <w:r>
        <w:rPr>
          <w:rStyle w:val="CommentReference"/>
        </w:rPr>
        <w:annotationRef/>
      </w:r>
      <w:r>
        <w:t>This should be move in the section 2.4</w:t>
      </w:r>
    </w:p>
  </w:comment>
  <w:comment w:id="193" w:author="Linda Rothman" w:date="2024-10-06T20:28:00Z" w:initials="LR">
    <w:p w14:paraId="65F9641D" w14:textId="2BAD7A5E" w:rsidR="00A064E4" w:rsidRDefault="001D258F" w:rsidP="00A064E4">
      <w:pPr>
        <w:pStyle w:val="CommentText"/>
      </w:pPr>
      <w:r>
        <w:rPr>
          <w:rStyle w:val="CommentReference"/>
        </w:rPr>
        <w:annotationRef/>
      </w:r>
      <w:r w:rsidR="00A064E4">
        <w:t>Routes? Or infrastructure?  I actually don’t know what this sentence means re: Calgary?  Isn’t that for all of the cities?</w:t>
      </w:r>
    </w:p>
  </w:comment>
  <w:comment w:id="194" w:author="Richard Wen" w:date="2024-10-27T23:43:00Z" w:initials="RW">
    <w:p w14:paraId="1BA96ED4" w14:textId="77777777" w:rsidR="00C87DC7" w:rsidRDefault="00C87DC7" w:rsidP="00C87DC7">
      <w:r>
        <w:rPr>
          <w:rStyle w:val="CommentReference"/>
        </w:rPr>
        <w:annotationRef/>
      </w:r>
      <w:r>
        <w:rPr>
          <w:sz w:val="20"/>
          <w:szCs w:val="20"/>
        </w:rPr>
        <w:t>Question for Konrad? I am not sure what this means either - remove?</w:t>
      </w:r>
    </w:p>
  </w:comment>
  <w:comment w:id="195" w:author="Brice Kuimi" w:date="2024-10-28T17:15:00Z" w:initials="BK">
    <w:p w14:paraId="6D82B1A3" w14:textId="77777777" w:rsidR="00F70917" w:rsidRDefault="00FF5DD7" w:rsidP="00F70917">
      <w:pPr>
        <w:pStyle w:val="CommentText"/>
      </w:pPr>
      <w:r>
        <w:rPr>
          <w:rStyle w:val="CommentReference"/>
        </w:rPr>
        <w:annotationRef/>
      </w:r>
      <w:r w:rsidR="00F70917">
        <w:t xml:space="preserve">The note of Calgary is to state that only </w:t>
      </w:r>
    </w:p>
    <w:p w14:paraId="49E5BEEA" w14:textId="77777777" w:rsidR="00F70917" w:rsidRDefault="00F70917" w:rsidP="00F70917">
      <w:pPr>
        <w:pStyle w:val="CommentText"/>
      </w:pPr>
      <w:r>
        <w:t>On-street segments were considered (look at table 1)</w:t>
      </w:r>
    </w:p>
    <w:p w14:paraId="0DD9E4DD" w14:textId="77777777" w:rsidR="00F70917" w:rsidRDefault="00F70917" w:rsidP="00F70917">
      <w:pPr>
        <w:pStyle w:val="CommentText"/>
      </w:pPr>
    </w:p>
    <w:p w14:paraId="7B2D9B31" w14:textId="77777777" w:rsidR="00F70917" w:rsidRDefault="00F70917" w:rsidP="00F70917">
      <w:pPr>
        <w:pStyle w:val="CommentText"/>
      </w:pPr>
      <w:r>
        <w:t>However, the length at the start 571.8 is different from the sum of table 1 =569.7</w:t>
      </w:r>
    </w:p>
    <w:p w14:paraId="1FA7ADC0" w14:textId="77777777" w:rsidR="00F70917" w:rsidRDefault="00F70917" w:rsidP="00F70917">
      <w:pPr>
        <w:pStyle w:val="CommentText"/>
      </w:pPr>
    </w:p>
    <w:p w14:paraId="7EC15778" w14:textId="77777777" w:rsidR="00F70917" w:rsidRDefault="00F70917" w:rsidP="00F70917">
      <w:pPr>
        <w:pStyle w:val="CommentText"/>
      </w:pPr>
      <w:r>
        <w:t xml:space="preserve">Not sure it’s a rounding issue. </w:t>
      </w:r>
    </w:p>
    <w:p w14:paraId="5A4583B0" w14:textId="77777777" w:rsidR="00F70917" w:rsidRDefault="00F70917" w:rsidP="00F70917">
      <w:pPr>
        <w:pStyle w:val="CommentText"/>
      </w:pPr>
      <w:r>
        <w:t>Vancouver and Toronto differences are probably rounding issues (342 vs 341.7) and (755.7 vs 755) .</w:t>
      </w:r>
    </w:p>
    <w:p w14:paraId="37D9E2C3" w14:textId="77777777" w:rsidR="00F70917" w:rsidRDefault="00F70917" w:rsidP="00F70917">
      <w:pPr>
        <w:pStyle w:val="CommentText"/>
      </w:pPr>
    </w:p>
    <w:p w14:paraId="437F0881" w14:textId="77777777" w:rsidR="00F70917" w:rsidRDefault="00F70917" w:rsidP="00F70917">
      <w:pPr>
        <w:pStyle w:val="CommentText"/>
      </w:pPr>
      <w:r>
        <w:t>PLEASE DOUBLE CHECKED</w:t>
      </w:r>
    </w:p>
  </w:comment>
  <w:comment w:id="230" w:author="Linda Rothman" w:date="2024-10-06T20:30:00Z" w:initials="LR">
    <w:p w14:paraId="274AD146" w14:textId="0878A9E2" w:rsidR="00073DA0" w:rsidRDefault="00073DA0" w:rsidP="00073DA0">
      <w:pPr>
        <w:pStyle w:val="CommentText"/>
      </w:pPr>
      <w:r>
        <w:rPr>
          <w:rStyle w:val="CommentReference"/>
        </w:rPr>
        <w:annotationRef/>
      </w:r>
      <w:r>
        <w:t xml:space="preserve">Should “routes” be “infrastructure”  in this table?  As per meghan’s comment to use consistent terminology?   </w:t>
      </w:r>
    </w:p>
    <w:p w14:paraId="724B4808" w14:textId="77777777" w:rsidR="00073DA0" w:rsidRDefault="00073DA0" w:rsidP="00073DA0">
      <w:pPr>
        <w:pStyle w:val="CommentText"/>
      </w:pPr>
      <w:r>
        <w:t>I’ve changed within the text throughout.</w:t>
      </w:r>
    </w:p>
  </w:comment>
  <w:comment w:id="231" w:author="Linda Rothman" w:date="2024-10-21T11:59:00Z" w:initials="LR">
    <w:p w14:paraId="7181E48A" w14:textId="77777777" w:rsidR="00A53A1E" w:rsidRDefault="00A53A1E" w:rsidP="00A53A1E">
      <w:pPr>
        <w:pStyle w:val="CommentText"/>
      </w:pPr>
      <w:r>
        <w:rPr>
          <w:rStyle w:val="CommentReference"/>
        </w:rPr>
        <w:annotationRef/>
      </w:r>
      <w:r>
        <w:t>Also, I’m thinking it would be helpful to put what % the difference is - thoughts?</w:t>
      </w:r>
    </w:p>
    <w:p w14:paraId="1F29705B" w14:textId="77777777" w:rsidR="00A53A1E" w:rsidRDefault="00A53A1E" w:rsidP="00A53A1E">
      <w:pPr>
        <w:pStyle w:val="CommentText"/>
      </w:pPr>
    </w:p>
    <w:p w14:paraId="4BDF7717" w14:textId="77777777" w:rsidR="00A53A1E" w:rsidRDefault="00A53A1E" w:rsidP="00A53A1E">
      <w:pPr>
        <w:pStyle w:val="CommentText"/>
      </w:pPr>
      <w:r>
        <w:t>e.g. 6.2 km represents 9% difference</w:t>
      </w:r>
    </w:p>
  </w:comment>
  <w:comment w:id="232" w:author="Richard Wen" w:date="2024-10-27T23:50:00Z" w:initials="RW">
    <w:p w14:paraId="36862FF9" w14:textId="77777777" w:rsidR="0088245E" w:rsidRDefault="0088245E" w:rsidP="0088245E">
      <w:r>
        <w:rPr>
          <w:rStyle w:val="CommentReference"/>
        </w:rPr>
        <w:annotationRef/>
      </w:r>
      <w:r>
        <w:rPr>
          <w:sz w:val="20"/>
          <w:szCs w:val="20"/>
        </w:rPr>
        <w:t>I added percentage and changed to infrastructure for consistent terminology</w:t>
      </w:r>
    </w:p>
  </w:comment>
  <w:comment w:id="233" w:author="Brice Kuimi" w:date="2024-10-28T17:23:00Z" w:initials="BK">
    <w:p w14:paraId="1C68D52B" w14:textId="77777777" w:rsidR="009F53EC" w:rsidRDefault="009F53EC" w:rsidP="009F53EC">
      <w:pPr>
        <w:pStyle w:val="CommentText"/>
      </w:pPr>
      <w:r>
        <w:rPr>
          <w:rStyle w:val="CommentReference"/>
        </w:rPr>
        <w:annotationRef/>
      </w:r>
      <w:r>
        <w:t>THEN USE infrastructure everywhere (texts and other tables)</w:t>
      </w:r>
    </w:p>
  </w:comment>
  <w:comment w:id="311" w:author="Linda Rothman" w:date="2024-10-25T16:05:00Z" w:initials="LR">
    <w:p w14:paraId="5F23BFE4" w14:textId="522FB30C" w:rsidR="0050637A" w:rsidRDefault="0050637A" w:rsidP="0050637A">
      <w:pPr>
        <w:pStyle w:val="CommentText"/>
      </w:pPr>
      <w:r>
        <w:rPr>
          <w:rStyle w:val="CommentReference"/>
        </w:rPr>
        <w:annotationRef/>
      </w:r>
      <w:r>
        <w:t xml:space="preserve">When?  This does not seem clearly evident in figure </w:t>
      </w:r>
    </w:p>
  </w:comment>
  <w:comment w:id="312" w:author="Richard Wen" w:date="2024-10-27T23:58:00Z" w:initials="RW">
    <w:p w14:paraId="7466847A" w14:textId="77777777" w:rsidR="006C0E12" w:rsidRDefault="006C0E12" w:rsidP="006C0E12">
      <w:r>
        <w:rPr>
          <w:rStyle w:val="CommentReference"/>
        </w:rPr>
        <w:annotationRef/>
      </w:r>
      <w:r>
        <w:rPr>
          <w:sz w:val="20"/>
          <w:szCs w:val="20"/>
        </w:rPr>
        <w:t>Added from 2009 to 2022</w:t>
      </w:r>
    </w:p>
  </w:comment>
  <w:comment w:id="349" w:author="Linda Rothman" w:date="2024-10-25T16:52:00Z" w:initials="LR">
    <w:p w14:paraId="5147B15B" w14:textId="2044B5DD" w:rsidR="002066BF" w:rsidRDefault="002066BF" w:rsidP="002066BF">
      <w:pPr>
        <w:pStyle w:val="CommentText"/>
      </w:pPr>
      <w:r>
        <w:rPr>
          <w:rStyle w:val="CommentReference"/>
        </w:rPr>
        <w:annotationRef/>
      </w:r>
      <w:r>
        <w:t>I am finding this confusing - can we write this more succinctly and then we can link it easier to the comment I have in the discussion?</w:t>
      </w:r>
    </w:p>
  </w:comment>
  <w:comment w:id="396" w:author="Brice Kuimi" w:date="2024-10-28T17:35:00Z" w:initials="BK">
    <w:p w14:paraId="1D5EA144" w14:textId="77777777" w:rsidR="00CC38EE" w:rsidRDefault="00CC38EE" w:rsidP="00CC38EE">
      <w:pPr>
        <w:pStyle w:val="CommentText"/>
      </w:pPr>
      <w:r>
        <w:rPr>
          <w:rStyle w:val="CommentReference"/>
        </w:rPr>
        <w:annotationRef/>
      </w:r>
      <w:r>
        <w:t>I don’t understand what you’re trying to say here.</w:t>
      </w:r>
    </w:p>
    <w:p w14:paraId="525D7C87" w14:textId="77777777" w:rsidR="00CC38EE" w:rsidRDefault="00CC38EE" w:rsidP="00CC38EE">
      <w:pPr>
        <w:pStyle w:val="CommentText"/>
      </w:pPr>
    </w:p>
    <w:p w14:paraId="381145F3" w14:textId="77777777" w:rsidR="00CC38EE" w:rsidRDefault="00CC38EE" w:rsidP="00CC38EE">
      <w:pPr>
        <w:pStyle w:val="CommentText"/>
      </w:pPr>
      <w:r>
        <w:t>Where does 9 and 2 % comes from??</w:t>
      </w:r>
    </w:p>
  </w:comment>
  <w:comment w:id="431" w:author="Linda Rothman" w:date="2024-10-21T09:55:00Z" w:initials="LR">
    <w:p w14:paraId="52F23824" w14:textId="139BCA16" w:rsidR="0024700F" w:rsidRDefault="0024700F" w:rsidP="0024700F">
      <w:pPr>
        <w:pStyle w:val="CommentText"/>
      </w:pPr>
      <w:r>
        <w:rPr>
          <w:rStyle w:val="CommentReference"/>
        </w:rPr>
        <w:annotationRef/>
      </w:r>
      <w:r>
        <w:t>Please add</w:t>
      </w:r>
    </w:p>
    <w:p w14:paraId="3160A89A" w14:textId="77777777" w:rsidR="0024700F" w:rsidRDefault="0024700F" w:rsidP="0024700F">
      <w:pPr>
        <w:pStyle w:val="CommentText"/>
      </w:pPr>
    </w:p>
    <w:p w14:paraId="6430E885" w14:textId="77777777" w:rsidR="0024700F" w:rsidRDefault="0024700F" w:rsidP="0024700F">
      <w:pPr>
        <w:pStyle w:val="CommentText"/>
      </w:pPr>
      <w:r>
        <w:t xml:space="preserve">Ferster C, Fischer J, Manaugh K, et al. Using OpenStreetMap to inventory bicycle infrastructure: A comparison with open data from cities. </w:t>
      </w:r>
      <w:r>
        <w:rPr>
          <w:i/>
          <w:iCs/>
        </w:rPr>
        <w:t>International Journal of Sustainable Transportation</w:t>
      </w:r>
      <w:r>
        <w:t xml:space="preserve">. 2020;14(1):64–73. </w:t>
      </w:r>
    </w:p>
    <w:p w14:paraId="43552895" w14:textId="77777777" w:rsidR="0024700F" w:rsidRDefault="0024700F" w:rsidP="0024700F">
      <w:pPr>
        <w:pStyle w:val="CommentText"/>
      </w:pPr>
      <w:r>
        <w:t xml:space="preserve">28. </w:t>
      </w:r>
      <w:r>
        <w:tab/>
        <w:t xml:space="preserve">Ferster C, Nelson T, Manaugh K, et al. Developing a national dataset of bicycle infrastructure for Canada using open data sources. </w:t>
      </w:r>
      <w:r>
        <w:rPr>
          <w:i/>
          <w:iCs/>
        </w:rPr>
        <w:t>Environment and Planning B: Urban Analytics and City Science</w:t>
      </w:r>
      <w:r>
        <w:t xml:space="preserve">. 2023;50(9):2543–2559. </w:t>
      </w:r>
    </w:p>
    <w:p w14:paraId="66C0A1AA" w14:textId="77777777" w:rsidR="0024700F" w:rsidRDefault="0024700F" w:rsidP="0024700F">
      <w:pPr>
        <w:pStyle w:val="CommentText"/>
      </w:pPr>
      <w:r>
        <w:t xml:space="preserve">29. </w:t>
      </w:r>
      <w:r>
        <w:tab/>
        <w:t xml:space="preserve">Winters M, Beairsto J, Ferster C, et al. The Canadian Bikeway Comfort and Safety metrics (Can-BICS): National measures of the bicycling environment for use in research and policy. </w:t>
      </w:r>
      <w:r>
        <w:rPr>
          <w:i/>
          <w:iCs/>
        </w:rPr>
        <w:t>Health reports</w:t>
      </w:r>
      <w:r>
        <w:t xml:space="preserve">. 2022;33(10):3–13. </w:t>
      </w:r>
    </w:p>
  </w:comment>
  <w:comment w:id="432" w:author="Richard Wen" w:date="2024-10-28T00:57:00Z" w:initials="RW">
    <w:p w14:paraId="75C61D17" w14:textId="77777777" w:rsidR="0007683F" w:rsidRDefault="0007683F" w:rsidP="0007683F">
      <w:r>
        <w:rPr>
          <w:rStyle w:val="CommentReference"/>
        </w:rPr>
        <w:annotationRef/>
      </w:r>
      <w:r>
        <w:rPr>
          <w:sz w:val="20"/>
          <w:szCs w:val="20"/>
        </w:rPr>
        <w:t>Added citations</w:t>
      </w:r>
    </w:p>
  </w:comment>
  <w:comment w:id="393" w:author="Brice Kuimi" w:date="2024-10-28T17:37:00Z" w:initials="BK">
    <w:p w14:paraId="498FA1CE" w14:textId="77777777" w:rsidR="00061AE1" w:rsidRDefault="00061AE1" w:rsidP="00061AE1">
      <w:pPr>
        <w:pStyle w:val="CommentText"/>
      </w:pPr>
      <w:r>
        <w:rPr>
          <w:rStyle w:val="CommentReference"/>
        </w:rPr>
        <w:annotationRef/>
      </w:r>
      <w:r>
        <w:t>My rewording:</w:t>
      </w:r>
    </w:p>
    <w:p w14:paraId="263F2D6F" w14:textId="77777777" w:rsidR="00061AE1" w:rsidRDefault="00061AE1" w:rsidP="00061AE1">
      <w:pPr>
        <w:pStyle w:val="CommentText"/>
      </w:pPr>
    </w:p>
    <w:p w14:paraId="60BECDBE" w14:textId="77777777" w:rsidR="00061AE1" w:rsidRDefault="00061AE1" w:rsidP="00061AE1">
      <w:pPr>
        <w:pStyle w:val="CommentText"/>
      </w:pPr>
    </w:p>
    <w:p w14:paraId="678D656D" w14:textId="77777777" w:rsidR="00061AE1" w:rsidRDefault="00061AE1" w:rsidP="00061AE1">
      <w:pPr>
        <w:pStyle w:val="CommentText"/>
      </w:pPr>
      <w:r>
        <w:t xml:space="preserve">Notably, there was limited agreement between municipal reports and verified installation dates, with 42% alignment in Calgary, 75% in Toronto, and 83% in Vancouver. While issues with consistent, up-to-date cycling infrastructure data have been reported previously, these primarily concern classification inconsistencies rather than installation date accuracy (24–26). Our study indicates that municipal records in Canadian cities often do not accurately reflect when cycling infrastructure is implemented or upgraded, or even the exact type of infrastructure present on the roadway. Accurate data should be a priority for other municipalities when assessing infrastructure changes. </w:t>
      </w:r>
    </w:p>
  </w:comment>
  <w:comment w:id="391" w:author="Brice Kuimi" w:date="2024-10-28T17:37:00Z" w:initials="BK">
    <w:p w14:paraId="2186CF92" w14:textId="77777777" w:rsidR="00061AE1" w:rsidRDefault="00061AE1" w:rsidP="00061AE1">
      <w:pPr>
        <w:pStyle w:val="CommentText"/>
      </w:pPr>
      <w:r>
        <w:rPr>
          <w:rStyle w:val="CommentReference"/>
        </w:rPr>
        <w:annotationRef/>
      </w:r>
      <w:r>
        <w:t>My suggestion:</w:t>
      </w:r>
    </w:p>
    <w:p w14:paraId="4BD5CE08" w14:textId="77777777" w:rsidR="00061AE1" w:rsidRDefault="00061AE1" w:rsidP="00061AE1">
      <w:pPr>
        <w:pStyle w:val="CommentText"/>
      </w:pPr>
    </w:p>
    <w:p w14:paraId="644DF95F" w14:textId="77777777" w:rsidR="00061AE1" w:rsidRDefault="00061AE1" w:rsidP="00061AE1">
      <w:pPr>
        <w:pStyle w:val="CommentText"/>
      </w:pPr>
    </w:p>
    <w:p w14:paraId="7BBEA6A6" w14:textId="77777777" w:rsidR="00061AE1" w:rsidRDefault="00061AE1" w:rsidP="00061AE1">
      <w:pPr>
        <w:pStyle w:val="CommentText"/>
      </w:pPr>
      <w:r>
        <w:t xml:space="preserve">Notably, there was limited agreement between municipal reports and verified installation dates, with 42% alignment in Calgary, 75% in Toronto, and 83% in Vancouver. While issues with consistent, up-to-date cycling infrastructure data have been reported previously, these primarily concern classification inconsistencies rather than installation date accuracy (24–26). Our study indicates that municipal records in Canadian cities often do not accurately reflect when cycling infrastructure is implemented or upgraded, or even the exact type of infrastructure present on the roadway. Accurate data should be a priority for other municipalities when assessing infrastructure changes. </w:t>
      </w:r>
    </w:p>
  </w:comment>
  <w:comment w:id="487" w:author="Linda Rothman" w:date="2024-10-25T16:04:00Z" w:initials="LR">
    <w:p w14:paraId="2EBC365B" w14:textId="15F482D2" w:rsidR="0050637A" w:rsidRDefault="0050637A" w:rsidP="0050637A">
      <w:pPr>
        <w:pStyle w:val="CommentText"/>
      </w:pPr>
      <w:r>
        <w:rPr>
          <w:rStyle w:val="CommentReference"/>
        </w:rPr>
        <w:annotationRef/>
      </w:r>
      <w:r>
        <w:t>Figure 2, doesn’t really look like an 11 fold expansion</w:t>
      </w:r>
    </w:p>
  </w:comment>
  <w:comment w:id="488" w:author="Richard Wen" w:date="2024-10-28T01:04:00Z" w:initials="RW">
    <w:p w14:paraId="4DED60D0" w14:textId="77777777" w:rsidR="00113180" w:rsidRDefault="00113180" w:rsidP="00113180">
      <w:r>
        <w:rPr>
          <w:rStyle w:val="CommentReference"/>
        </w:rPr>
        <w:annotationRef/>
      </w:r>
      <w:r>
        <w:rPr>
          <w:sz w:val="20"/>
          <w:szCs w:val="20"/>
        </w:rPr>
        <w:t>This might be due to the min and max cen-km on the y-axis being so different (e.g. Vancouver and Toronto have between 0-40km of infrastructure, while Calgary only has 0-9km of infrastructure)</w:t>
      </w:r>
    </w:p>
    <w:p w14:paraId="26A7DDE9" w14:textId="77777777" w:rsidR="00113180" w:rsidRDefault="00113180" w:rsidP="00113180"/>
    <w:p w14:paraId="59748448" w14:textId="77777777" w:rsidR="00113180" w:rsidRDefault="00113180" w:rsidP="00113180">
      <w:r>
        <w:rPr>
          <w:sz w:val="20"/>
          <w:szCs w:val="20"/>
        </w:rPr>
        <w:t xml:space="preserve">The reference line may be a good indicator of this, as well as the slope of the area plot </w:t>
      </w:r>
    </w:p>
  </w:comment>
  <w:comment w:id="531" w:author="Linda Rothman" w:date="2024-10-25T16:03:00Z" w:initials="LR">
    <w:p w14:paraId="68C71BF3" w14:textId="3B5C58AE" w:rsidR="006F7BF7" w:rsidRDefault="006F7BF7" w:rsidP="006F7BF7">
      <w:pPr>
        <w:pStyle w:val="CommentText"/>
      </w:pPr>
      <w:r>
        <w:rPr>
          <w:rStyle w:val="CommentReference"/>
        </w:rPr>
        <w:annotationRef/>
      </w:r>
      <w:hyperlink r:id="rId2" w:history="1">
        <w:r w:rsidRPr="00F84023">
          <w:rPr>
            <w:rStyle w:val="Hyperlink"/>
          </w:rPr>
          <w:t>https://www.toronto.ca/explore-enjoy/parks-recreation/activeto/</w:t>
        </w:r>
      </w:hyperlink>
    </w:p>
  </w:comment>
  <w:comment w:id="532" w:author="Richard Wen" w:date="2024-10-28T01:07:00Z" w:initials="RW">
    <w:p w14:paraId="01893936" w14:textId="77777777" w:rsidR="00113180" w:rsidRDefault="00113180" w:rsidP="00113180">
      <w:r>
        <w:rPr>
          <w:rStyle w:val="CommentReference"/>
        </w:rPr>
        <w:annotationRef/>
      </w:r>
      <w:r>
        <w:rPr>
          <w:sz w:val="20"/>
          <w:szCs w:val="20"/>
        </w:rPr>
        <w:t>Added citation</w:t>
      </w:r>
    </w:p>
  </w:comment>
  <w:comment w:id="545" w:author="Linda Rothman" w:date="2024-10-25T16:13:00Z" w:initials="LR">
    <w:p w14:paraId="1D23D1AB" w14:textId="60D53313" w:rsidR="00027C4B" w:rsidRDefault="00027C4B" w:rsidP="00027C4B">
      <w:pPr>
        <w:pStyle w:val="CommentText"/>
      </w:pPr>
      <w:r>
        <w:rPr>
          <w:rStyle w:val="CommentReference"/>
        </w:rPr>
        <w:annotationRef/>
      </w:r>
      <w:hyperlink r:id="rId3" w:history="1">
        <w:r w:rsidRPr="000D42F9">
          <w:rPr>
            <w:rStyle w:val="Hyperlink"/>
          </w:rPr>
          <w:t>https://www.toronto.ca/explore-enjoy/parks-recreation/activeto/activeto-expanding-the-cycling-network/</w:t>
        </w:r>
      </w:hyperlink>
    </w:p>
  </w:comment>
  <w:comment w:id="546" w:author="Richard Wen" w:date="2024-10-28T01:08:00Z" w:initials="RW">
    <w:p w14:paraId="46E2BB74" w14:textId="77777777" w:rsidR="00113180" w:rsidRDefault="00113180" w:rsidP="00113180">
      <w:r>
        <w:rPr>
          <w:rStyle w:val="CommentReference"/>
        </w:rPr>
        <w:annotationRef/>
      </w:r>
      <w:r>
        <w:rPr>
          <w:sz w:val="20"/>
          <w:szCs w:val="20"/>
        </w:rPr>
        <w:t>Added citation</w:t>
      </w:r>
    </w:p>
  </w:comment>
  <w:comment w:id="560" w:author="Meghan Winters" w:date="2024-06-21T16:57:00Z" w:initials="MW">
    <w:p w14:paraId="0A2B3810" w14:textId="08F0749C" w:rsidR="00C36E6A" w:rsidRDefault="00C36E6A" w:rsidP="00C36E6A">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561" w:author="Richard Wen" w:date="2024-10-28T01:49:00Z" w:initials="RW">
    <w:p w14:paraId="5173B2BE" w14:textId="77777777" w:rsidR="001437B0" w:rsidRDefault="001437B0" w:rsidP="001437B0">
      <w:r>
        <w:rPr>
          <w:rStyle w:val="CommentReference"/>
        </w:rPr>
        <w:annotationRef/>
      </w:r>
      <w:r>
        <w:rPr>
          <w:sz w:val="20"/>
          <w:szCs w:val="20"/>
        </w:rPr>
        <w:t>One idea: It is far less infrastructure so it perhaps might be easier to build and get from 1-11 km infrastructure versus 20-40 km (e.g. costs, scalability, and policies) -&gt; how do we confirm this?</w:t>
      </w:r>
    </w:p>
  </w:comment>
  <w:comment w:id="571" w:author="Linda Rothman" w:date="2024-10-25T16:10:00Z" w:initials="LR">
    <w:p w14:paraId="04ED7CE5" w14:textId="43A87324" w:rsidR="00027C4B" w:rsidRDefault="00027C4B" w:rsidP="00027C4B">
      <w:pPr>
        <w:pStyle w:val="CommentText"/>
      </w:pPr>
      <w:r>
        <w:rPr>
          <w:rStyle w:val="CommentReference"/>
        </w:rPr>
        <w:annotationRef/>
      </w:r>
      <w:hyperlink r:id="rId4" w:history="1">
        <w:r w:rsidRPr="00CF4079">
          <w:rPr>
            <w:rStyle w:val="Hyperlink"/>
          </w:rPr>
          <w:t>https://bikecalgary.org/calgary-cycling-infrastructure-2021-year-in-review/</w:t>
        </w:r>
      </w:hyperlink>
    </w:p>
  </w:comment>
  <w:comment w:id="572" w:author="Richard Wen" w:date="2024-10-28T01:53:00Z" w:initials="RW">
    <w:p w14:paraId="18113AE1" w14:textId="77777777" w:rsidR="001437B0" w:rsidRDefault="001437B0" w:rsidP="001437B0">
      <w:r>
        <w:rPr>
          <w:rStyle w:val="CommentReference"/>
        </w:rPr>
        <w:annotationRef/>
      </w:r>
      <w:r>
        <w:rPr>
          <w:sz w:val="20"/>
          <w:szCs w:val="20"/>
        </w:rPr>
        <w:t>Added citation</w:t>
      </w:r>
    </w:p>
  </w:comment>
  <w:comment w:id="603" w:author="Brice Kuimi" w:date="2024-10-28T17:50:00Z" w:initials="BK">
    <w:p w14:paraId="2F949B9D" w14:textId="77777777" w:rsidR="00D9735B" w:rsidRDefault="00D9735B" w:rsidP="00D9735B">
      <w:pPr>
        <w:pStyle w:val="CommentText"/>
      </w:pPr>
      <w:r>
        <w:rPr>
          <w:rStyle w:val="CommentReference"/>
        </w:rPr>
        <w:annotationRef/>
      </w:r>
      <w:r>
        <w:t>Updated / adopted or adapted?</w:t>
      </w:r>
    </w:p>
  </w:comment>
  <w:comment w:id="605" w:author="Linda Rothman" w:date="2024-10-25T16:12:00Z" w:initials="LR">
    <w:p w14:paraId="15BD2D8F" w14:textId="42F9809D" w:rsidR="00027C4B" w:rsidRDefault="00027C4B" w:rsidP="00027C4B">
      <w:pPr>
        <w:pStyle w:val="CommentText"/>
      </w:pPr>
      <w:r>
        <w:rPr>
          <w:rStyle w:val="CommentReference"/>
        </w:rPr>
        <w:annotationRef/>
      </w:r>
      <w:hyperlink r:id="rId5" w:history="1">
        <w:r w:rsidRPr="00BA7309">
          <w:rPr>
            <w:rStyle w:val="Hyperlink"/>
          </w:rPr>
          <w:t>https://bikecalgary.org/calgary-cycling-infrastructure-2021-year-in-review/</w:t>
        </w:r>
      </w:hyperlink>
    </w:p>
  </w:comment>
  <w:comment w:id="606" w:author="Richard Wen" w:date="2024-10-28T01:54:00Z" w:initials="RW">
    <w:p w14:paraId="27EA0524" w14:textId="77777777" w:rsidR="001437B0" w:rsidRDefault="001437B0" w:rsidP="001437B0">
      <w:r>
        <w:rPr>
          <w:rStyle w:val="CommentReference"/>
        </w:rPr>
        <w:annotationRef/>
      </w:r>
      <w:r>
        <w:rPr>
          <w:sz w:val="20"/>
          <w:szCs w:val="20"/>
        </w:rPr>
        <w:t>Added citation</w:t>
      </w:r>
    </w:p>
  </w:comment>
  <w:comment w:id="617" w:author="Linda Rothman" w:date="2024-10-25T16:13:00Z" w:initials="LR">
    <w:p w14:paraId="412E2ED7" w14:textId="32CC3397" w:rsidR="00027C4B" w:rsidRDefault="00027C4B" w:rsidP="00027C4B">
      <w:pPr>
        <w:pStyle w:val="CommentText"/>
      </w:pPr>
      <w:r>
        <w:rPr>
          <w:rStyle w:val="CommentReference"/>
        </w:rPr>
        <w:annotationRef/>
      </w:r>
      <w:hyperlink r:id="rId6" w:history="1">
        <w:r w:rsidRPr="00C04A30">
          <w:rPr>
            <w:rStyle w:val="Hyperlink"/>
          </w:rPr>
          <w:t>https://bikecalgary.org/calgary-cycling-infrastructure-2021-year-in-review/</w:t>
        </w:r>
      </w:hyperlink>
    </w:p>
  </w:comment>
  <w:comment w:id="618" w:author="Richard Wen" w:date="2024-10-28T01:54:00Z" w:initials="RW">
    <w:p w14:paraId="1DD5BA1C" w14:textId="77777777" w:rsidR="001437B0" w:rsidRDefault="001437B0" w:rsidP="001437B0">
      <w:r>
        <w:rPr>
          <w:rStyle w:val="CommentReference"/>
        </w:rPr>
        <w:annotationRef/>
      </w:r>
      <w:r>
        <w:rPr>
          <w:sz w:val="20"/>
          <w:szCs w:val="20"/>
        </w:rPr>
        <w:t xml:space="preserve"> Added citation</w:t>
      </w:r>
    </w:p>
  </w:comment>
  <w:comment w:id="651" w:author="Linda Rothman" w:date="2024-10-25T16:21:00Z" w:initials="LR">
    <w:p w14:paraId="17E6BD31" w14:textId="52D30A64" w:rsidR="00C75E71" w:rsidRDefault="00C75E71" w:rsidP="00C75E71">
      <w:pPr>
        <w:pStyle w:val="CommentText"/>
      </w:pPr>
      <w:r>
        <w:rPr>
          <w:rStyle w:val="CommentReference"/>
        </w:rPr>
        <w:annotationRef/>
      </w:r>
      <w:hyperlink r:id="rId7" w:history="1">
        <w:r w:rsidRPr="003B5E7E">
          <w:rPr>
            <w:rStyle w:val="Hyperlink"/>
          </w:rPr>
          <w:t>https://vancouver.ca/files/cov/Transportation_2040_Plan_as_adopted_by_Council.pdf</w:t>
        </w:r>
      </w:hyperlink>
    </w:p>
    <w:p w14:paraId="09F4C54A" w14:textId="77777777" w:rsidR="00C75E71" w:rsidRDefault="00C75E71" w:rsidP="00C75E71">
      <w:pPr>
        <w:pStyle w:val="CommentText"/>
      </w:pPr>
    </w:p>
    <w:p w14:paraId="4DB0D1F6" w14:textId="77777777" w:rsidR="00C75E71" w:rsidRDefault="00C75E71" w:rsidP="00C75E71">
      <w:pPr>
        <w:pStyle w:val="CommentText"/>
      </w:pPr>
      <w:hyperlink r:id="rId8" w:history="1">
        <w:r w:rsidRPr="003B5E7E">
          <w:rPr>
            <w:rStyle w:val="Hyperlink"/>
          </w:rPr>
          <w:t>https://council.vancouver.ca/20130612/documents/cfsc2.pdf</w:t>
        </w:r>
      </w:hyperlink>
    </w:p>
  </w:comment>
  <w:comment w:id="652" w:author="Richard Wen" w:date="2024-10-28T02:09:00Z" w:initials="RW">
    <w:p w14:paraId="172F2992" w14:textId="77777777" w:rsidR="00443192" w:rsidRDefault="00443192" w:rsidP="00443192">
      <w:r>
        <w:rPr>
          <w:rStyle w:val="CommentReference"/>
        </w:rPr>
        <w:annotationRef/>
      </w:r>
      <w:r>
        <w:rPr>
          <w:sz w:val="20"/>
          <w:szCs w:val="20"/>
        </w:rPr>
        <w:t>Added citations</w:t>
      </w:r>
    </w:p>
  </w:comment>
  <w:comment w:id="669" w:author="Linda Rothman" w:date="2024-10-25T16:52:00Z" w:initials="LR">
    <w:p w14:paraId="6D577638" w14:textId="570A586C" w:rsidR="002066BF" w:rsidRDefault="002066BF" w:rsidP="002066BF">
      <w:pPr>
        <w:pStyle w:val="CommentText"/>
      </w:pPr>
      <w:r>
        <w:rPr>
          <w:rStyle w:val="CommentReference"/>
        </w:rPr>
        <w:annotationRef/>
      </w:r>
      <w:r>
        <w:t>We needed some clarity in the results - was very confusing.</w:t>
      </w:r>
    </w:p>
    <w:p w14:paraId="4F5F26E6" w14:textId="77777777" w:rsidR="002066BF" w:rsidRDefault="002066BF" w:rsidP="002066BF">
      <w:pPr>
        <w:pStyle w:val="CommentText"/>
      </w:pPr>
      <w:r>
        <w:t xml:space="preserve">What is the bottom line? </w:t>
      </w:r>
    </w:p>
    <w:p w14:paraId="10641668" w14:textId="77777777" w:rsidR="002066BF" w:rsidRDefault="002066BF" w:rsidP="002066BF">
      <w:pPr>
        <w:pStyle w:val="CommentText"/>
      </w:pPr>
    </w:p>
    <w:p w14:paraId="3E67A4B4" w14:textId="77777777" w:rsidR="002066BF" w:rsidRDefault="002066BF" w:rsidP="002066BF">
      <w:pPr>
        <w:pStyle w:val="CommentText"/>
      </w:pPr>
      <w:r>
        <w:t xml:space="preserve">I think we need to make the argument that it is important that cycling infrastructure also be built on arterial roadways, in order to increase cycling connectivity between residential, commercial and leisure areas in urban areas (as a response to ford wanting to stick them all on local roads!) Afterial roads focus on safety and connectivitye for longer trips (which may characterize commuter trips) , while residential roads priorities accesssibility for shorter, local trips (which may characterize more leisure trips). Having a connected network is essential for a balanced and fucntional cycling environment -  </w:t>
      </w:r>
    </w:p>
  </w:comment>
  <w:comment w:id="670" w:author="Richard Wen" w:date="2024-10-28T02:16:00Z" w:initials="RW">
    <w:p w14:paraId="5AE2768F" w14:textId="77777777" w:rsidR="002F56F4" w:rsidRDefault="002F56F4" w:rsidP="002F56F4">
      <w:r>
        <w:rPr>
          <w:rStyle w:val="CommentReference"/>
        </w:rPr>
        <w:annotationRef/>
      </w:r>
      <w:r>
        <w:rPr>
          <w:sz w:val="20"/>
          <w:szCs w:val="20"/>
        </w:rPr>
        <w:t>I think this is a good point of discussion and for future work (e.g. connectivity and network analysis)</w:t>
      </w:r>
    </w:p>
    <w:p w14:paraId="3CEB22A4" w14:textId="77777777" w:rsidR="002F56F4" w:rsidRDefault="002F56F4" w:rsidP="002F56F4"/>
    <w:p w14:paraId="239CCD7D" w14:textId="77777777" w:rsidR="002F56F4" w:rsidRDefault="002F56F4" w:rsidP="002F56F4">
      <w:r>
        <w:rPr>
          <w:sz w:val="20"/>
          <w:szCs w:val="20"/>
        </w:rPr>
        <w:t>I am not familiar with public health papers, but usually in engineering papers we focus on the research objectives and conclude by satisfying those objectives - in this case it would be:</w:t>
      </w:r>
    </w:p>
    <w:p w14:paraId="5183FB11" w14:textId="77777777" w:rsidR="002F56F4" w:rsidRDefault="002F56F4" w:rsidP="002F56F4"/>
    <w:p w14:paraId="4F43A007" w14:textId="77777777" w:rsidR="002F56F4" w:rsidRDefault="002F56F4" w:rsidP="002F56F4">
      <w:r>
        <w:rPr>
          <w:sz w:val="20"/>
          <w:szCs w:val="20"/>
        </w:rPr>
        <w:t>Growth of cycling infrastructure, particularly during pandemic -&gt; Lack of infrastructure on arterial roads -&gt; disconnection of cycling infrastructure, notably outside core city areas (downtown)</w:t>
      </w:r>
    </w:p>
    <w:p w14:paraId="705F191D" w14:textId="77777777" w:rsidR="002F56F4" w:rsidRDefault="002F56F4" w:rsidP="002F56F4"/>
    <w:p w14:paraId="5BEEF688" w14:textId="77777777" w:rsidR="002F56F4" w:rsidRDefault="002F56F4" w:rsidP="002F56F4">
      <w:r>
        <w:rPr>
          <w:sz w:val="20"/>
          <w:szCs w:val="20"/>
        </w:rPr>
        <w:t>Also, need for verification of cycling infrastructure data to draw more accurate conclusions such as the above</w:t>
      </w:r>
    </w:p>
  </w:comment>
  <w:comment w:id="671" w:author="Brice Kuimi" w:date="2024-10-28T17:54:00Z" w:initials="BK">
    <w:p w14:paraId="7D0F7FEB" w14:textId="77777777" w:rsidR="00AC5B16" w:rsidRDefault="00B0514D" w:rsidP="00AC5B16">
      <w:pPr>
        <w:pStyle w:val="CommentText"/>
      </w:pPr>
      <w:r>
        <w:rPr>
          <w:rStyle w:val="CommentReference"/>
        </w:rPr>
        <w:annotationRef/>
      </w:r>
      <w:r w:rsidR="00AC5B16">
        <w:t>True, but in it current form that paragraph doesn’t mean anything. The first sentence is incomprehensible.</w:t>
      </w:r>
    </w:p>
    <w:p w14:paraId="56AB4A9D" w14:textId="77777777" w:rsidR="00AC5B16" w:rsidRDefault="00AC5B16" w:rsidP="00AC5B16">
      <w:pPr>
        <w:pStyle w:val="CommentText"/>
      </w:pPr>
      <w:r>
        <w:t>Some suggestion:</w:t>
      </w:r>
    </w:p>
    <w:p w14:paraId="045A46C6" w14:textId="77777777" w:rsidR="00AC5B16" w:rsidRDefault="00AC5B16" w:rsidP="00AC5B16">
      <w:pPr>
        <w:pStyle w:val="CommentText"/>
      </w:pPr>
    </w:p>
    <w:p w14:paraId="1659D653" w14:textId="77777777" w:rsidR="00AC5B16" w:rsidRDefault="00AC5B16" w:rsidP="00AC5B16">
      <w:pPr>
        <w:pStyle w:val="CommentText"/>
      </w:pPr>
      <w:r>
        <w:t>Describing the types of roadways where cycling infrastructure is located is also important. In Vancouver, most cycling infrastructure is on local roads, primarily on local street bikeways. Calgary’s infrastructure is more evenly distributed across arterial, collector, and local roads, while Toronto places most of its cycling infrastructure on arterial roadways.  Having a connected network is essential for a balanced and functional cycling environment (Shoxanna paper)</w:t>
      </w:r>
    </w:p>
    <w:p w14:paraId="44E3987A" w14:textId="77777777" w:rsidR="00AC5B16" w:rsidRDefault="00AC5B16" w:rsidP="00AC5B16">
      <w:pPr>
        <w:pStyle w:val="CommentText"/>
      </w:pPr>
    </w:p>
  </w:comment>
  <w:comment w:id="663" w:author="Linda Rothman" w:date="2024-10-21T11:07:00Z" w:initials="LR">
    <w:p w14:paraId="2F1D270C" w14:textId="3A4FD485" w:rsidR="005C376D" w:rsidRDefault="005C376D" w:rsidP="005C376D">
      <w:pPr>
        <w:pStyle w:val="CommentText"/>
      </w:pPr>
      <w:r>
        <w:rPr>
          <w:rStyle w:val="CommentReference"/>
        </w:rPr>
        <w:annotationRef/>
      </w:r>
      <w:r>
        <w:t>Pandemic or pre-pandemic.  Just a sentence or two.</w:t>
      </w:r>
    </w:p>
  </w:comment>
  <w:comment w:id="739" w:author="Linda Rothman" w:date="2024-10-21T09:48:00Z" w:initials="LR">
    <w:p w14:paraId="7D8BAE44" w14:textId="433617E5" w:rsidR="00E65930" w:rsidRDefault="00E65930" w:rsidP="00E65930">
      <w:pPr>
        <w:pStyle w:val="CommentText"/>
      </w:pPr>
      <w:r>
        <w:rPr>
          <w:rStyle w:val="CommentReference"/>
        </w:rPr>
        <w:annotationRef/>
      </w:r>
    </w:p>
    <w:p w14:paraId="65A90CEE" w14:textId="77777777" w:rsidR="00E65930" w:rsidRDefault="00E65930" w:rsidP="00E65930">
      <w:pPr>
        <w:pStyle w:val="CommentText"/>
      </w:pPr>
      <w:r>
        <w:t>Please check all formats of references - some of the journal titles did not have appropriate capitolization.  Also, there is some inconsistency re: article titles - they shouldn’t be in title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C5" w15:done="0"/>
  <w15:commentEx w15:paraId="31659FA6" w15:paraIdParent="000002C5" w15:done="0"/>
  <w15:commentEx w15:paraId="1C64BCB3" w15:done="0"/>
  <w15:commentEx w15:paraId="1BAC4C5B" w15:done="0"/>
  <w15:commentEx w15:paraId="579E012D" w15:done="0"/>
  <w15:commentEx w15:paraId="1E568C76" w15:done="0"/>
  <w15:commentEx w15:paraId="5208023C" w15:paraIdParent="1E568C76" w15:done="0"/>
  <w15:commentEx w15:paraId="06064DE0" w15:done="0"/>
  <w15:commentEx w15:paraId="2C01E629" w15:done="0"/>
  <w15:commentEx w15:paraId="2B90CC72" w15:done="0"/>
  <w15:commentEx w15:paraId="55D23E40" w15:paraIdParent="2B90CC72" w15:done="0"/>
  <w15:commentEx w15:paraId="3AB44BA3" w15:paraIdParent="2B90CC72" w15:done="0"/>
  <w15:commentEx w15:paraId="106947FC" w15:done="0"/>
  <w15:commentEx w15:paraId="3909648A" w15:done="0"/>
  <w15:commentEx w15:paraId="7C1D2D4C" w15:done="0"/>
  <w15:commentEx w15:paraId="65F9641D" w15:done="0"/>
  <w15:commentEx w15:paraId="1BA96ED4" w15:paraIdParent="65F9641D" w15:done="0"/>
  <w15:commentEx w15:paraId="437F0881" w15:paraIdParent="65F9641D" w15:done="0"/>
  <w15:commentEx w15:paraId="724B4808" w15:done="0"/>
  <w15:commentEx w15:paraId="4BDF7717" w15:paraIdParent="724B4808" w15:done="0"/>
  <w15:commentEx w15:paraId="36862FF9" w15:paraIdParent="724B4808" w15:done="0"/>
  <w15:commentEx w15:paraId="1C68D52B" w15:paraIdParent="724B4808" w15:done="0"/>
  <w15:commentEx w15:paraId="5F23BFE4" w15:done="0"/>
  <w15:commentEx w15:paraId="7466847A" w15:paraIdParent="5F23BFE4" w15:done="0"/>
  <w15:commentEx w15:paraId="5147B15B" w15:done="0"/>
  <w15:commentEx w15:paraId="381145F3" w15:done="0"/>
  <w15:commentEx w15:paraId="66C0A1AA" w15:done="0"/>
  <w15:commentEx w15:paraId="75C61D17" w15:paraIdParent="66C0A1AA" w15:done="0"/>
  <w15:commentEx w15:paraId="678D656D" w15:done="0"/>
  <w15:commentEx w15:paraId="7BBEA6A6" w15:done="0"/>
  <w15:commentEx w15:paraId="2EBC365B" w15:done="0"/>
  <w15:commentEx w15:paraId="59748448" w15:paraIdParent="2EBC365B" w15:done="0"/>
  <w15:commentEx w15:paraId="68C71BF3" w15:done="0"/>
  <w15:commentEx w15:paraId="01893936" w15:paraIdParent="68C71BF3" w15:done="0"/>
  <w15:commentEx w15:paraId="1D23D1AB" w15:done="0"/>
  <w15:commentEx w15:paraId="46E2BB74" w15:paraIdParent="1D23D1AB" w15:done="0"/>
  <w15:commentEx w15:paraId="0A2B3810" w15:done="0"/>
  <w15:commentEx w15:paraId="5173B2BE" w15:paraIdParent="0A2B3810" w15:done="0"/>
  <w15:commentEx w15:paraId="04ED7CE5" w15:done="0"/>
  <w15:commentEx w15:paraId="18113AE1" w15:paraIdParent="04ED7CE5" w15:done="0"/>
  <w15:commentEx w15:paraId="2F949B9D" w15:done="0"/>
  <w15:commentEx w15:paraId="15BD2D8F" w15:done="0"/>
  <w15:commentEx w15:paraId="27EA0524" w15:paraIdParent="15BD2D8F" w15:done="0"/>
  <w15:commentEx w15:paraId="412E2ED7" w15:done="0"/>
  <w15:commentEx w15:paraId="1DD5BA1C" w15:paraIdParent="412E2ED7" w15:done="0"/>
  <w15:commentEx w15:paraId="4DB0D1F6" w15:done="0"/>
  <w15:commentEx w15:paraId="172F2992" w15:paraIdParent="4DB0D1F6" w15:done="0"/>
  <w15:commentEx w15:paraId="3E67A4B4" w15:done="0"/>
  <w15:commentEx w15:paraId="5BEEF688" w15:paraIdParent="3E67A4B4" w15:done="0"/>
  <w15:commentEx w15:paraId="44E3987A" w15:paraIdParent="3E67A4B4" w15:done="0"/>
  <w15:commentEx w15:paraId="2F1D270C" w15:done="0"/>
  <w15:commentEx w15:paraId="65A90C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C68643B" w16cex:dateUtc="2024-10-28T03:27:00Z"/>
  <w16cex:commentExtensible w16cex:durableId="699F55AB" w16cex:dateUtc="2024-10-28T20:25:00Z"/>
  <w16cex:commentExtensible w16cex:durableId="1F341D68" w16cex:dateUtc="2024-10-28T20:28:00Z"/>
  <w16cex:commentExtensible w16cex:durableId="17316131" w16cex:dateUtc="2024-10-28T20:32:00Z"/>
  <w16cex:commentExtensible w16cex:durableId="4D7A2DF3" w16cex:dateUtc="2024-10-25T20:39:00Z"/>
  <w16cex:commentExtensible w16cex:durableId="13F70F57" w16cex:dateUtc="2024-10-28T03:31:00Z"/>
  <w16cex:commentExtensible w16cex:durableId="0AC5B264" w16cex:dateUtc="2024-10-28T20:40:00Z"/>
  <w16cex:commentExtensible w16cex:durableId="14FF3E6E" w16cex:dateUtc="2024-10-28T20:45:00Z"/>
  <w16cex:commentExtensible w16cex:durableId="2D5B8E8C" w16cex:dateUtc="2024-10-07T00:33:00Z"/>
  <w16cex:commentExtensible w16cex:durableId="01C7251C" w16cex:dateUtc="2024-10-28T03:25:00Z"/>
  <w16cex:commentExtensible w16cex:durableId="2B87658A" w16cex:dateUtc="2024-10-28T20:47:00Z"/>
  <w16cex:commentExtensible w16cex:durableId="53B4698C" w16cex:dateUtc="2024-10-28T20:49:00Z"/>
  <w16cex:commentExtensible w16cex:durableId="0C50B00C" w16cex:dateUtc="2024-10-28T20:51:00Z"/>
  <w16cex:commentExtensible w16cex:durableId="0613CB8C" w16cex:dateUtc="2024-10-28T20:53:00Z"/>
  <w16cex:commentExtensible w16cex:durableId="662B7080" w16cex:dateUtc="2024-10-07T00:28:00Z"/>
  <w16cex:commentExtensible w16cex:durableId="52E6CD70" w16cex:dateUtc="2024-10-28T03:43:00Z"/>
  <w16cex:commentExtensible w16cex:durableId="120E48BC" w16cex:dateUtc="2024-10-28T21:15:00Z"/>
  <w16cex:commentExtensible w16cex:durableId="5AC4E722" w16cex:dateUtc="2024-10-07T00:30:00Z"/>
  <w16cex:commentExtensible w16cex:durableId="705C5D70" w16cex:dateUtc="2024-10-21T15:59:00Z"/>
  <w16cex:commentExtensible w16cex:durableId="1C01AF53" w16cex:dateUtc="2024-10-28T03:50:00Z"/>
  <w16cex:commentExtensible w16cex:durableId="1FC7879B" w16cex:dateUtc="2024-10-28T21:23:00Z"/>
  <w16cex:commentExtensible w16cex:durableId="01C20198" w16cex:dateUtc="2024-10-25T20:05:00Z"/>
  <w16cex:commentExtensible w16cex:durableId="09A0480D" w16cex:dateUtc="2024-10-28T03:58:00Z"/>
  <w16cex:commentExtensible w16cex:durableId="7B8F8DCB" w16cex:dateUtc="2024-10-25T20:52:00Z"/>
  <w16cex:commentExtensible w16cex:durableId="4BAB4820" w16cex:dateUtc="2024-10-28T21:35:00Z"/>
  <w16cex:commentExtensible w16cex:durableId="732AD507" w16cex:dateUtc="2024-10-21T13:55:00Z"/>
  <w16cex:commentExtensible w16cex:durableId="79E4C626" w16cex:dateUtc="2024-10-28T04:57:00Z"/>
  <w16cex:commentExtensible w16cex:durableId="1511EB99" w16cex:dateUtc="2024-10-28T21:37:00Z"/>
  <w16cex:commentExtensible w16cex:durableId="31E42E53" w16cex:dateUtc="2024-10-28T21:37:00Z"/>
  <w16cex:commentExtensible w16cex:durableId="6F98EB5B" w16cex:dateUtc="2024-10-25T20:04:00Z"/>
  <w16cex:commentExtensible w16cex:durableId="6FD378B4" w16cex:dateUtc="2024-10-28T05:04:00Z"/>
  <w16cex:commentExtensible w16cex:durableId="39C7CF6C" w16cex:dateUtc="2024-10-25T20:03:00Z"/>
  <w16cex:commentExtensible w16cex:durableId="5A508045" w16cex:dateUtc="2024-10-28T05:07:00Z"/>
  <w16cex:commentExtensible w16cex:durableId="1F628BB9" w16cex:dateUtc="2024-10-25T20:13:00Z"/>
  <w16cex:commentExtensible w16cex:durableId="10EBA819" w16cex:dateUtc="2024-10-28T05:08:00Z"/>
  <w16cex:commentExtensible w16cex:durableId="17EAE125" w16cex:dateUtc="2024-06-21T23:57:00Z"/>
  <w16cex:commentExtensible w16cex:durableId="43D04AC1" w16cex:dateUtc="2024-10-28T05:49:00Z"/>
  <w16cex:commentExtensible w16cex:durableId="37510583" w16cex:dateUtc="2024-10-25T20:10:00Z"/>
  <w16cex:commentExtensible w16cex:durableId="116D6E9B" w16cex:dateUtc="2024-10-28T05:53:00Z"/>
  <w16cex:commentExtensible w16cex:durableId="60BFED0E" w16cex:dateUtc="2024-10-28T21:50:00Z"/>
  <w16cex:commentExtensible w16cex:durableId="37F1C676" w16cex:dateUtc="2024-10-25T20:12:00Z"/>
  <w16cex:commentExtensible w16cex:durableId="7AC10464" w16cex:dateUtc="2024-10-28T05:54:00Z"/>
  <w16cex:commentExtensible w16cex:durableId="7D456A2B" w16cex:dateUtc="2024-10-25T20:13:00Z"/>
  <w16cex:commentExtensible w16cex:durableId="1FD18754" w16cex:dateUtc="2024-10-28T05:54:00Z"/>
  <w16cex:commentExtensible w16cex:durableId="1BB407AC" w16cex:dateUtc="2024-10-25T20:21:00Z"/>
  <w16cex:commentExtensible w16cex:durableId="324996B2" w16cex:dateUtc="2024-10-28T06:09:00Z"/>
  <w16cex:commentExtensible w16cex:durableId="36FFE254" w16cex:dateUtc="2024-10-25T20:52:00Z"/>
  <w16cex:commentExtensible w16cex:durableId="0C3B88BE" w16cex:dateUtc="2024-10-28T06:16:00Z"/>
  <w16cex:commentExtensible w16cex:durableId="496E4BDD" w16cex:dateUtc="2024-10-28T21:54:00Z"/>
  <w16cex:commentExtensible w16cex:durableId="25852EB1" w16cex:dateUtc="2024-10-21T15:07:00Z"/>
  <w16cex:commentExtensible w16cex:durableId="2ED0979C" w16cex:dateUtc="2024-10-21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C5" w16cid:durableId="1C5478C5"/>
  <w16cid:commentId w16cid:paraId="31659FA6" w16cid:durableId="4C68643B"/>
  <w16cid:commentId w16cid:paraId="1C64BCB3" w16cid:durableId="699F55AB"/>
  <w16cid:commentId w16cid:paraId="1BAC4C5B" w16cid:durableId="1F341D68"/>
  <w16cid:commentId w16cid:paraId="579E012D" w16cid:durableId="17316131"/>
  <w16cid:commentId w16cid:paraId="1E568C76" w16cid:durableId="4D7A2DF3"/>
  <w16cid:commentId w16cid:paraId="5208023C" w16cid:durableId="13F70F57"/>
  <w16cid:commentId w16cid:paraId="06064DE0" w16cid:durableId="0AC5B264"/>
  <w16cid:commentId w16cid:paraId="2C01E629" w16cid:durableId="14FF3E6E"/>
  <w16cid:commentId w16cid:paraId="2B90CC72" w16cid:durableId="2D5B8E8C"/>
  <w16cid:commentId w16cid:paraId="55D23E40" w16cid:durableId="01C7251C"/>
  <w16cid:commentId w16cid:paraId="3AB44BA3" w16cid:durableId="2B87658A"/>
  <w16cid:commentId w16cid:paraId="106947FC" w16cid:durableId="53B4698C"/>
  <w16cid:commentId w16cid:paraId="3909648A" w16cid:durableId="0C50B00C"/>
  <w16cid:commentId w16cid:paraId="7C1D2D4C" w16cid:durableId="0613CB8C"/>
  <w16cid:commentId w16cid:paraId="65F9641D" w16cid:durableId="662B7080"/>
  <w16cid:commentId w16cid:paraId="1BA96ED4" w16cid:durableId="52E6CD70"/>
  <w16cid:commentId w16cid:paraId="437F0881" w16cid:durableId="120E48BC"/>
  <w16cid:commentId w16cid:paraId="724B4808" w16cid:durableId="5AC4E722"/>
  <w16cid:commentId w16cid:paraId="4BDF7717" w16cid:durableId="705C5D70"/>
  <w16cid:commentId w16cid:paraId="36862FF9" w16cid:durableId="1C01AF53"/>
  <w16cid:commentId w16cid:paraId="1C68D52B" w16cid:durableId="1FC7879B"/>
  <w16cid:commentId w16cid:paraId="5F23BFE4" w16cid:durableId="01C20198"/>
  <w16cid:commentId w16cid:paraId="7466847A" w16cid:durableId="09A0480D"/>
  <w16cid:commentId w16cid:paraId="5147B15B" w16cid:durableId="7B8F8DCB"/>
  <w16cid:commentId w16cid:paraId="381145F3" w16cid:durableId="4BAB4820"/>
  <w16cid:commentId w16cid:paraId="66C0A1AA" w16cid:durableId="732AD507"/>
  <w16cid:commentId w16cid:paraId="75C61D17" w16cid:durableId="79E4C626"/>
  <w16cid:commentId w16cid:paraId="678D656D" w16cid:durableId="1511EB99"/>
  <w16cid:commentId w16cid:paraId="7BBEA6A6" w16cid:durableId="31E42E53"/>
  <w16cid:commentId w16cid:paraId="2EBC365B" w16cid:durableId="6F98EB5B"/>
  <w16cid:commentId w16cid:paraId="59748448" w16cid:durableId="6FD378B4"/>
  <w16cid:commentId w16cid:paraId="68C71BF3" w16cid:durableId="39C7CF6C"/>
  <w16cid:commentId w16cid:paraId="01893936" w16cid:durableId="5A508045"/>
  <w16cid:commentId w16cid:paraId="1D23D1AB" w16cid:durableId="1F628BB9"/>
  <w16cid:commentId w16cid:paraId="46E2BB74" w16cid:durableId="10EBA819"/>
  <w16cid:commentId w16cid:paraId="0A2B3810" w16cid:durableId="17EAE125"/>
  <w16cid:commentId w16cid:paraId="5173B2BE" w16cid:durableId="43D04AC1"/>
  <w16cid:commentId w16cid:paraId="04ED7CE5" w16cid:durableId="37510583"/>
  <w16cid:commentId w16cid:paraId="18113AE1" w16cid:durableId="116D6E9B"/>
  <w16cid:commentId w16cid:paraId="2F949B9D" w16cid:durableId="60BFED0E"/>
  <w16cid:commentId w16cid:paraId="15BD2D8F" w16cid:durableId="37F1C676"/>
  <w16cid:commentId w16cid:paraId="27EA0524" w16cid:durableId="7AC10464"/>
  <w16cid:commentId w16cid:paraId="412E2ED7" w16cid:durableId="7D456A2B"/>
  <w16cid:commentId w16cid:paraId="1DD5BA1C" w16cid:durableId="1FD18754"/>
  <w16cid:commentId w16cid:paraId="4DB0D1F6" w16cid:durableId="1BB407AC"/>
  <w16cid:commentId w16cid:paraId="172F2992" w16cid:durableId="324996B2"/>
  <w16cid:commentId w16cid:paraId="3E67A4B4" w16cid:durableId="36FFE254"/>
  <w16cid:commentId w16cid:paraId="5BEEF688" w16cid:durableId="0C3B88BE"/>
  <w16cid:commentId w16cid:paraId="44E3987A" w16cid:durableId="496E4BDD"/>
  <w16cid:commentId w16cid:paraId="2F1D270C" w16cid:durableId="25852EB1"/>
  <w16cid:commentId w16cid:paraId="65A90CEE" w16cid:durableId="2ED09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15D04" w14:textId="77777777" w:rsidR="001508C4" w:rsidRDefault="001508C4">
      <w:pPr>
        <w:spacing w:after="0" w:line="240" w:lineRule="auto"/>
      </w:pPr>
      <w:r>
        <w:separator/>
      </w:r>
    </w:p>
  </w:endnote>
  <w:endnote w:type="continuationSeparator" w:id="0">
    <w:p w14:paraId="684DC62B" w14:textId="77777777" w:rsidR="001508C4" w:rsidRDefault="0015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embedRegular r:id="rId1" w:fontKey="{2C7ECB4B-8987-4F58-8024-73E1077CFFD4}"/>
    <w:embedBold r:id="rId2" w:fontKey="{27DD37A9-6AC5-4A28-987E-59117B6BF18F}"/>
    <w:embedItalic r:id="rId3" w:fontKey="{B1EBA75C-F1A8-4D37-8657-4EFB1484E75B}"/>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4" w:fontKey="{ACAD7D4E-4427-4ECC-B793-B43D51A6DEA5}"/>
  </w:font>
  <w:font w:name="Georgia">
    <w:panose1 w:val="02040502050405020303"/>
    <w:charset w:val="00"/>
    <w:family w:val="roman"/>
    <w:pitch w:val="variable"/>
    <w:sig w:usb0="00000287" w:usb1="00000000" w:usb2="00000000" w:usb3="00000000" w:csb0="0000009F" w:csb1="00000000"/>
    <w:embedRegular r:id="rId5" w:fontKey="{D4FF4B6D-C496-4436-AC69-EEE5749632EC}"/>
    <w:embedItalic r:id="rId6" w:fontKey="{FC3A2CE5-7F32-4857-B16A-F3ADF3031C6C}"/>
  </w:font>
  <w:font w:name="Cambria Math">
    <w:panose1 w:val="02040503050406030204"/>
    <w:charset w:val="00"/>
    <w:family w:val="roman"/>
    <w:pitch w:val="variable"/>
    <w:sig w:usb0="E00006FF" w:usb1="420024FF" w:usb2="02000000" w:usb3="00000000" w:csb0="0000019F" w:csb1="00000000"/>
    <w:embedRegular r:id="rId7" w:fontKey="{2CA60BFF-E70D-4838-AC92-ABC2C31830AA}"/>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3" w14:textId="42DAEDFE" w:rsidR="003B416B" w:rsidRDefault="00D21AEC">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73FE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73FEB">
      <w:rPr>
        <w:b/>
        <w:noProof/>
        <w:color w:val="000000"/>
        <w:sz w:val="24"/>
        <w:szCs w:val="24"/>
      </w:rPr>
      <w:t>2</w:t>
    </w:r>
    <w:r>
      <w:rPr>
        <w:b/>
        <w:color w:val="000000"/>
        <w:sz w:val="24"/>
        <w:szCs w:val="24"/>
      </w:rPr>
      <w:fldChar w:fldCharType="end"/>
    </w:r>
  </w:p>
  <w:p w14:paraId="000002C4" w14:textId="77777777" w:rsidR="003B416B" w:rsidRDefault="003B416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C010C" w14:textId="77777777" w:rsidR="001508C4" w:rsidRDefault="001508C4">
      <w:pPr>
        <w:spacing w:after="0" w:line="240" w:lineRule="auto"/>
      </w:pPr>
      <w:r>
        <w:separator/>
      </w:r>
    </w:p>
  </w:footnote>
  <w:footnote w:type="continuationSeparator" w:id="0">
    <w:p w14:paraId="76A9246B" w14:textId="77777777" w:rsidR="001508C4" w:rsidRDefault="00150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3B0950"/>
    <w:multiLevelType w:val="hybridMultilevel"/>
    <w:tmpl w:val="00E0D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A783C27"/>
    <w:multiLevelType w:val="hybridMultilevel"/>
    <w:tmpl w:val="B8505CE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8"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2425491">
    <w:abstractNumId w:val="9"/>
  </w:num>
  <w:num w:numId="2" w16cid:durableId="1120223525">
    <w:abstractNumId w:val="8"/>
  </w:num>
  <w:num w:numId="3" w16cid:durableId="1287932081">
    <w:abstractNumId w:val="4"/>
  </w:num>
  <w:num w:numId="4" w16cid:durableId="2006319150">
    <w:abstractNumId w:val="6"/>
  </w:num>
  <w:num w:numId="5" w16cid:durableId="1104495348">
    <w:abstractNumId w:val="5"/>
  </w:num>
  <w:num w:numId="6" w16cid:durableId="1499268465">
    <w:abstractNumId w:val="1"/>
  </w:num>
  <w:num w:numId="7" w16cid:durableId="1213230789">
    <w:abstractNumId w:val="0"/>
  </w:num>
  <w:num w:numId="8" w16cid:durableId="1970236045">
    <w:abstractNumId w:val="7"/>
  </w:num>
  <w:num w:numId="9" w16cid:durableId="1840273985">
    <w:abstractNumId w:val="3"/>
  </w:num>
  <w:num w:numId="10" w16cid:durableId="228313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nda Rothman">
    <w15:presenceInfo w15:providerId="None" w15:userId="Linda Rothman"/>
  </w15:person>
  <w15:person w15:author="Richard Wen">
    <w15:presenceInfo w15:providerId="AD" w15:userId="S::richard.wen@utoronto.ca::2565ef9e-1751-42dd-941c-107eaeb23d3d"/>
  </w15:person>
  <w15:person w15:author="Brice Kuimi">
    <w15:presenceInfo w15:providerId="AD" w15:userId="S::brice.kuimi@utoronto.ca::5574aa5c-354e-4e7e-8e1a-c7f1fe9405d5"/>
  </w15:person>
  <w15:person w15:author="Meghan Winters">
    <w15:presenceInfo w15:providerId="AD" w15:userId="S::mwinters@sfu.ca::2ccfd6af-23e7-47c3-bf57-8c4d7b343349"/>
  </w15:person>
  <w15:person w15:author="Colin Macarthur">
    <w15:presenceInfo w15:providerId="AD" w15:userId="S::colin.macarthur@sickkids.ca::def8e2bb-eceb-431d-a91c-e31d236877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CA3"/>
    <w:rsid w:val="00004883"/>
    <w:rsid w:val="00010FBA"/>
    <w:rsid w:val="000168E3"/>
    <w:rsid w:val="00016AE6"/>
    <w:rsid w:val="00022869"/>
    <w:rsid w:val="00025377"/>
    <w:rsid w:val="00025989"/>
    <w:rsid w:val="00027027"/>
    <w:rsid w:val="00027C4B"/>
    <w:rsid w:val="00034B72"/>
    <w:rsid w:val="00035323"/>
    <w:rsid w:val="000371C9"/>
    <w:rsid w:val="000618E7"/>
    <w:rsid w:val="00061AE1"/>
    <w:rsid w:val="0007333D"/>
    <w:rsid w:val="00073DA0"/>
    <w:rsid w:val="000767EE"/>
    <w:rsid w:val="0007683F"/>
    <w:rsid w:val="00077EC6"/>
    <w:rsid w:val="0008188B"/>
    <w:rsid w:val="00081DCD"/>
    <w:rsid w:val="00082290"/>
    <w:rsid w:val="00083CD5"/>
    <w:rsid w:val="00085300"/>
    <w:rsid w:val="000853BC"/>
    <w:rsid w:val="000877F4"/>
    <w:rsid w:val="00093996"/>
    <w:rsid w:val="000A1022"/>
    <w:rsid w:val="000A4F57"/>
    <w:rsid w:val="000A61C5"/>
    <w:rsid w:val="000A76F1"/>
    <w:rsid w:val="000B31C5"/>
    <w:rsid w:val="000B52F9"/>
    <w:rsid w:val="000B55B2"/>
    <w:rsid w:val="000C6A35"/>
    <w:rsid w:val="000D07BE"/>
    <w:rsid w:val="000D1CCC"/>
    <w:rsid w:val="000D4FF3"/>
    <w:rsid w:val="000F2DF0"/>
    <w:rsid w:val="00113180"/>
    <w:rsid w:val="0011455E"/>
    <w:rsid w:val="00123279"/>
    <w:rsid w:val="0014134D"/>
    <w:rsid w:val="001437B0"/>
    <w:rsid w:val="001465AB"/>
    <w:rsid w:val="001508C4"/>
    <w:rsid w:val="00154ECC"/>
    <w:rsid w:val="0015626F"/>
    <w:rsid w:val="00156FDD"/>
    <w:rsid w:val="001728D9"/>
    <w:rsid w:val="001A2813"/>
    <w:rsid w:val="001B1A55"/>
    <w:rsid w:val="001B3BAF"/>
    <w:rsid w:val="001C0B31"/>
    <w:rsid w:val="001D258F"/>
    <w:rsid w:val="001D7A77"/>
    <w:rsid w:val="001E0B91"/>
    <w:rsid w:val="001E32A8"/>
    <w:rsid w:val="001E5D6C"/>
    <w:rsid w:val="001F6306"/>
    <w:rsid w:val="002066BF"/>
    <w:rsid w:val="00224AC5"/>
    <w:rsid w:val="00225117"/>
    <w:rsid w:val="00230869"/>
    <w:rsid w:val="0024394D"/>
    <w:rsid w:val="00243A02"/>
    <w:rsid w:val="002447CC"/>
    <w:rsid w:val="0024700F"/>
    <w:rsid w:val="002504AC"/>
    <w:rsid w:val="00252342"/>
    <w:rsid w:val="002604E2"/>
    <w:rsid w:val="002623FA"/>
    <w:rsid w:val="00276EC3"/>
    <w:rsid w:val="00291644"/>
    <w:rsid w:val="00292E5C"/>
    <w:rsid w:val="002A3B6A"/>
    <w:rsid w:val="002A7ACF"/>
    <w:rsid w:val="002C3910"/>
    <w:rsid w:val="002D3355"/>
    <w:rsid w:val="002D3C8D"/>
    <w:rsid w:val="002D6A9E"/>
    <w:rsid w:val="002E1F9C"/>
    <w:rsid w:val="002F0634"/>
    <w:rsid w:val="002F30AD"/>
    <w:rsid w:val="002F56F4"/>
    <w:rsid w:val="00306422"/>
    <w:rsid w:val="00306D3B"/>
    <w:rsid w:val="0031415F"/>
    <w:rsid w:val="00320518"/>
    <w:rsid w:val="00320E61"/>
    <w:rsid w:val="003210E7"/>
    <w:rsid w:val="00324B59"/>
    <w:rsid w:val="0033012E"/>
    <w:rsid w:val="003310B7"/>
    <w:rsid w:val="00344BF5"/>
    <w:rsid w:val="003462D7"/>
    <w:rsid w:val="00346DB2"/>
    <w:rsid w:val="003507B8"/>
    <w:rsid w:val="0035361D"/>
    <w:rsid w:val="00354972"/>
    <w:rsid w:val="003566C5"/>
    <w:rsid w:val="00376517"/>
    <w:rsid w:val="00395D99"/>
    <w:rsid w:val="00397C0B"/>
    <w:rsid w:val="003A3182"/>
    <w:rsid w:val="003A4DF7"/>
    <w:rsid w:val="003A5E6B"/>
    <w:rsid w:val="003B0A90"/>
    <w:rsid w:val="003B416B"/>
    <w:rsid w:val="003B48C8"/>
    <w:rsid w:val="003C2824"/>
    <w:rsid w:val="003C5885"/>
    <w:rsid w:val="003D2BD0"/>
    <w:rsid w:val="003D6BD3"/>
    <w:rsid w:val="003D7576"/>
    <w:rsid w:val="003E12D1"/>
    <w:rsid w:val="003E183C"/>
    <w:rsid w:val="003E2275"/>
    <w:rsid w:val="003E2812"/>
    <w:rsid w:val="003E2D5E"/>
    <w:rsid w:val="003E37B9"/>
    <w:rsid w:val="003F13DD"/>
    <w:rsid w:val="004158D3"/>
    <w:rsid w:val="0041749A"/>
    <w:rsid w:val="0042152A"/>
    <w:rsid w:val="00422D80"/>
    <w:rsid w:val="0042660A"/>
    <w:rsid w:val="00426701"/>
    <w:rsid w:val="00442F92"/>
    <w:rsid w:val="00443192"/>
    <w:rsid w:val="0045005E"/>
    <w:rsid w:val="00457919"/>
    <w:rsid w:val="00457D40"/>
    <w:rsid w:val="004606A2"/>
    <w:rsid w:val="0047008B"/>
    <w:rsid w:val="00475AB1"/>
    <w:rsid w:val="00482311"/>
    <w:rsid w:val="004823D2"/>
    <w:rsid w:val="004874F1"/>
    <w:rsid w:val="00491597"/>
    <w:rsid w:val="004968DD"/>
    <w:rsid w:val="004B2743"/>
    <w:rsid w:val="004B539C"/>
    <w:rsid w:val="004C039B"/>
    <w:rsid w:val="004C3008"/>
    <w:rsid w:val="004C7C87"/>
    <w:rsid w:val="004D0732"/>
    <w:rsid w:val="004D4444"/>
    <w:rsid w:val="004D7677"/>
    <w:rsid w:val="004D7C6A"/>
    <w:rsid w:val="004E157B"/>
    <w:rsid w:val="004F7078"/>
    <w:rsid w:val="00502065"/>
    <w:rsid w:val="0050265E"/>
    <w:rsid w:val="0050619D"/>
    <w:rsid w:val="0050637A"/>
    <w:rsid w:val="0051056C"/>
    <w:rsid w:val="00511098"/>
    <w:rsid w:val="00512277"/>
    <w:rsid w:val="00512A5E"/>
    <w:rsid w:val="00516424"/>
    <w:rsid w:val="005407CC"/>
    <w:rsid w:val="005460B1"/>
    <w:rsid w:val="0054755D"/>
    <w:rsid w:val="00552428"/>
    <w:rsid w:val="005532F6"/>
    <w:rsid w:val="00561959"/>
    <w:rsid w:val="00561E14"/>
    <w:rsid w:val="00564281"/>
    <w:rsid w:val="00565163"/>
    <w:rsid w:val="00567E35"/>
    <w:rsid w:val="005953E3"/>
    <w:rsid w:val="00595C74"/>
    <w:rsid w:val="00596902"/>
    <w:rsid w:val="005A6C3B"/>
    <w:rsid w:val="005B1BAC"/>
    <w:rsid w:val="005B25E4"/>
    <w:rsid w:val="005C0B0C"/>
    <w:rsid w:val="005C2965"/>
    <w:rsid w:val="005C376D"/>
    <w:rsid w:val="005D78A3"/>
    <w:rsid w:val="005E55E7"/>
    <w:rsid w:val="005F08B0"/>
    <w:rsid w:val="005F193A"/>
    <w:rsid w:val="005F20CD"/>
    <w:rsid w:val="005F2BEC"/>
    <w:rsid w:val="006063C3"/>
    <w:rsid w:val="006070AB"/>
    <w:rsid w:val="00620D9F"/>
    <w:rsid w:val="00621204"/>
    <w:rsid w:val="006258CF"/>
    <w:rsid w:val="00631394"/>
    <w:rsid w:val="006349BC"/>
    <w:rsid w:val="00637822"/>
    <w:rsid w:val="006404E0"/>
    <w:rsid w:val="00643CE5"/>
    <w:rsid w:val="006517C3"/>
    <w:rsid w:val="00654858"/>
    <w:rsid w:val="00654B88"/>
    <w:rsid w:val="006567CB"/>
    <w:rsid w:val="00656B38"/>
    <w:rsid w:val="006573A7"/>
    <w:rsid w:val="00671613"/>
    <w:rsid w:val="006808FA"/>
    <w:rsid w:val="00691A79"/>
    <w:rsid w:val="00693D05"/>
    <w:rsid w:val="00693D24"/>
    <w:rsid w:val="006A4C90"/>
    <w:rsid w:val="006B16BC"/>
    <w:rsid w:val="006B4B15"/>
    <w:rsid w:val="006C0E12"/>
    <w:rsid w:val="006C149A"/>
    <w:rsid w:val="006C3733"/>
    <w:rsid w:val="006D7AA4"/>
    <w:rsid w:val="006E1437"/>
    <w:rsid w:val="006E7E25"/>
    <w:rsid w:val="006F7BF7"/>
    <w:rsid w:val="00706BD8"/>
    <w:rsid w:val="007273BE"/>
    <w:rsid w:val="00732019"/>
    <w:rsid w:val="0074284E"/>
    <w:rsid w:val="00750C89"/>
    <w:rsid w:val="0075203D"/>
    <w:rsid w:val="0075490A"/>
    <w:rsid w:val="00757480"/>
    <w:rsid w:val="00757CB0"/>
    <w:rsid w:val="007659A3"/>
    <w:rsid w:val="00765A16"/>
    <w:rsid w:val="00766188"/>
    <w:rsid w:val="00771EAF"/>
    <w:rsid w:val="00773FEB"/>
    <w:rsid w:val="007746BA"/>
    <w:rsid w:val="00775B75"/>
    <w:rsid w:val="00786356"/>
    <w:rsid w:val="007927F9"/>
    <w:rsid w:val="0079486B"/>
    <w:rsid w:val="007A01D2"/>
    <w:rsid w:val="007A6B17"/>
    <w:rsid w:val="007A6C8A"/>
    <w:rsid w:val="007B55BD"/>
    <w:rsid w:val="007C1603"/>
    <w:rsid w:val="007C3763"/>
    <w:rsid w:val="007C77C4"/>
    <w:rsid w:val="007D1540"/>
    <w:rsid w:val="007D4CDC"/>
    <w:rsid w:val="007D6F5C"/>
    <w:rsid w:val="007D7770"/>
    <w:rsid w:val="007F08BA"/>
    <w:rsid w:val="007F6F23"/>
    <w:rsid w:val="00812336"/>
    <w:rsid w:val="00813394"/>
    <w:rsid w:val="00821798"/>
    <w:rsid w:val="00821EEB"/>
    <w:rsid w:val="00830C8F"/>
    <w:rsid w:val="00831AD4"/>
    <w:rsid w:val="0083548E"/>
    <w:rsid w:val="008402E6"/>
    <w:rsid w:val="008435B4"/>
    <w:rsid w:val="00845E0F"/>
    <w:rsid w:val="00846285"/>
    <w:rsid w:val="008510F0"/>
    <w:rsid w:val="0085640C"/>
    <w:rsid w:val="00856BE4"/>
    <w:rsid w:val="008611DF"/>
    <w:rsid w:val="008662FA"/>
    <w:rsid w:val="00867F2E"/>
    <w:rsid w:val="008712AD"/>
    <w:rsid w:val="00872B71"/>
    <w:rsid w:val="00873090"/>
    <w:rsid w:val="008740E3"/>
    <w:rsid w:val="00874CE7"/>
    <w:rsid w:val="00881F16"/>
    <w:rsid w:val="0088245E"/>
    <w:rsid w:val="00895C74"/>
    <w:rsid w:val="00895EB0"/>
    <w:rsid w:val="008A5048"/>
    <w:rsid w:val="008A5184"/>
    <w:rsid w:val="008A67C0"/>
    <w:rsid w:val="008C378D"/>
    <w:rsid w:val="008D031A"/>
    <w:rsid w:val="008D1D0D"/>
    <w:rsid w:val="008D241C"/>
    <w:rsid w:val="008E0012"/>
    <w:rsid w:val="008E07BF"/>
    <w:rsid w:val="008F0433"/>
    <w:rsid w:val="008F6621"/>
    <w:rsid w:val="00901D51"/>
    <w:rsid w:val="009049BA"/>
    <w:rsid w:val="00904A91"/>
    <w:rsid w:val="009054B8"/>
    <w:rsid w:val="00906CB7"/>
    <w:rsid w:val="0091100D"/>
    <w:rsid w:val="00913F11"/>
    <w:rsid w:val="0091562B"/>
    <w:rsid w:val="00915C8D"/>
    <w:rsid w:val="0091772B"/>
    <w:rsid w:val="0092050E"/>
    <w:rsid w:val="0092064F"/>
    <w:rsid w:val="00925104"/>
    <w:rsid w:val="00926C8E"/>
    <w:rsid w:val="00930DD7"/>
    <w:rsid w:val="00945421"/>
    <w:rsid w:val="00945B16"/>
    <w:rsid w:val="009502CB"/>
    <w:rsid w:val="009514D9"/>
    <w:rsid w:val="00953223"/>
    <w:rsid w:val="00984EDA"/>
    <w:rsid w:val="00996070"/>
    <w:rsid w:val="00996E30"/>
    <w:rsid w:val="009975F3"/>
    <w:rsid w:val="009A060C"/>
    <w:rsid w:val="009A371D"/>
    <w:rsid w:val="009A4963"/>
    <w:rsid w:val="009B22DB"/>
    <w:rsid w:val="009B4B6D"/>
    <w:rsid w:val="009B6AE2"/>
    <w:rsid w:val="009B76F5"/>
    <w:rsid w:val="009C3315"/>
    <w:rsid w:val="009C4A33"/>
    <w:rsid w:val="009E145C"/>
    <w:rsid w:val="009E2DA6"/>
    <w:rsid w:val="009E61B0"/>
    <w:rsid w:val="009F53EC"/>
    <w:rsid w:val="009F5B98"/>
    <w:rsid w:val="009F676E"/>
    <w:rsid w:val="009F6872"/>
    <w:rsid w:val="009F6B3D"/>
    <w:rsid w:val="009F6B86"/>
    <w:rsid w:val="009F7E20"/>
    <w:rsid w:val="00A0313E"/>
    <w:rsid w:val="00A064E4"/>
    <w:rsid w:val="00A14843"/>
    <w:rsid w:val="00A235B2"/>
    <w:rsid w:val="00A34892"/>
    <w:rsid w:val="00A41FCD"/>
    <w:rsid w:val="00A425BC"/>
    <w:rsid w:val="00A45E95"/>
    <w:rsid w:val="00A53A1E"/>
    <w:rsid w:val="00A544B8"/>
    <w:rsid w:val="00A663BB"/>
    <w:rsid w:val="00A73CE3"/>
    <w:rsid w:val="00A80022"/>
    <w:rsid w:val="00A814CD"/>
    <w:rsid w:val="00A83DE1"/>
    <w:rsid w:val="00A84971"/>
    <w:rsid w:val="00A85A34"/>
    <w:rsid w:val="00A85D79"/>
    <w:rsid w:val="00A86CC1"/>
    <w:rsid w:val="00A94507"/>
    <w:rsid w:val="00A9726B"/>
    <w:rsid w:val="00AA01E5"/>
    <w:rsid w:val="00AA0FD3"/>
    <w:rsid w:val="00AA3CAF"/>
    <w:rsid w:val="00AA4E71"/>
    <w:rsid w:val="00AB27F3"/>
    <w:rsid w:val="00AB7D69"/>
    <w:rsid w:val="00AC2F73"/>
    <w:rsid w:val="00AC321C"/>
    <w:rsid w:val="00AC55CD"/>
    <w:rsid w:val="00AC5B16"/>
    <w:rsid w:val="00AC6052"/>
    <w:rsid w:val="00AD14BB"/>
    <w:rsid w:val="00AD41DA"/>
    <w:rsid w:val="00AD4B51"/>
    <w:rsid w:val="00AE0DB4"/>
    <w:rsid w:val="00AE1421"/>
    <w:rsid w:val="00AE1FCE"/>
    <w:rsid w:val="00AE4748"/>
    <w:rsid w:val="00AE495C"/>
    <w:rsid w:val="00AE5CE5"/>
    <w:rsid w:val="00B0054C"/>
    <w:rsid w:val="00B01716"/>
    <w:rsid w:val="00B04890"/>
    <w:rsid w:val="00B0514D"/>
    <w:rsid w:val="00B07E9A"/>
    <w:rsid w:val="00B1540F"/>
    <w:rsid w:val="00B22ACE"/>
    <w:rsid w:val="00B26D2F"/>
    <w:rsid w:val="00B3241F"/>
    <w:rsid w:val="00B34A9A"/>
    <w:rsid w:val="00B37879"/>
    <w:rsid w:val="00B4122F"/>
    <w:rsid w:val="00B42112"/>
    <w:rsid w:val="00B42BD7"/>
    <w:rsid w:val="00B55ECB"/>
    <w:rsid w:val="00B6654C"/>
    <w:rsid w:val="00B72852"/>
    <w:rsid w:val="00B74719"/>
    <w:rsid w:val="00B806A4"/>
    <w:rsid w:val="00B828E6"/>
    <w:rsid w:val="00B858F9"/>
    <w:rsid w:val="00B8634C"/>
    <w:rsid w:val="00B904A4"/>
    <w:rsid w:val="00B92AFF"/>
    <w:rsid w:val="00B92C4C"/>
    <w:rsid w:val="00B95C70"/>
    <w:rsid w:val="00BA00B1"/>
    <w:rsid w:val="00BA270D"/>
    <w:rsid w:val="00BA2F9E"/>
    <w:rsid w:val="00BB1D43"/>
    <w:rsid w:val="00BB43F8"/>
    <w:rsid w:val="00BB7111"/>
    <w:rsid w:val="00BC2611"/>
    <w:rsid w:val="00BC3ED2"/>
    <w:rsid w:val="00BC4F35"/>
    <w:rsid w:val="00BE120B"/>
    <w:rsid w:val="00BE7FEF"/>
    <w:rsid w:val="00BF5001"/>
    <w:rsid w:val="00BF5C0E"/>
    <w:rsid w:val="00BF6DC0"/>
    <w:rsid w:val="00C01107"/>
    <w:rsid w:val="00C04C6B"/>
    <w:rsid w:val="00C052E2"/>
    <w:rsid w:val="00C11D3C"/>
    <w:rsid w:val="00C1500D"/>
    <w:rsid w:val="00C16643"/>
    <w:rsid w:val="00C214FE"/>
    <w:rsid w:val="00C32BD7"/>
    <w:rsid w:val="00C335E7"/>
    <w:rsid w:val="00C33E31"/>
    <w:rsid w:val="00C36E6A"/>
    <w:rsid w:val="00C51D65"/>
    <w:rsid w:val="00C51FE2"/>
    <w:rsid w:val="00C53EFE"/>
    <w:rsid w:val="00C555F7"/>
    <w:rsid w:val="00C57E4A"/>
    <w:rsid w:val="00C6263F"/>
    <w:rsid w:val="00C63D20"/>
    <w:rsid w:val="00C64336"/>
    <w:rsid w:val="00C66307"/>
    <w:rsid w:val="00C66EEA"/>
    <w:rsid w:val="00C75E71"/>
    <w:rsid w:val="00C80295"/>
    <w:rsid w:val="00C80AEF"/>
    <w:rsid w:val="00C87DC7"/>
    <w:rsid w:val="00C921E1"/>
    <w:rsid w:val="00CB29B3"/>
    <w:rsid w:val="00CB6479"/>
    <w:rsid w:val="00CC14BD"/>
    <w:rsid w:val="00CC38EE"/>
    <w:rsid w:val="00CC4878"/>
    <w:rsid w:val="00CE05F4"/>
    <w:rsid w:val="00CE2BC2"/>
    <w:rsid w:val="00CE4493"/>
    <w:rsid w:val="00CE4D78"/>
    <w:rsid w:val="00CE6853"/>
    <w:rsid w:val="00CE6958"/>
    <w:rsid w:val="00CE792D"/>
    <w:rsid w:val="00CF122E"/>
    <w:rsid w:val="00CF6AA7"/>
    <w:rsid w:val="00D11F6E"/>
    <w:rsid w:val="00D21AEC"/>
    <w:rsid w:val="00D30A2D"/>
    <w:rsid w:val="00D34C0C"/>
    <w:rsid w:val="00D5055C"/>
    <w:rsid w:val="00D53072"/>
    <w:rsid w:val="00D616A4"/>
    <w:rsid w:val="00D657FF"/>
    <w:rsid w:val="00D72630"/>
    <w:rsid w:val="00D8161D"/>
    <w:rsid w:val="00D85BA5"/>
    <w:rsid w:val="00D901ED"/>
    <w:rsid w:val="00D93FC2"/>
    <w:rsid w:val="00D9735B"/>
    <w:rsid w:val="00DB06DD"/>
    <w:rsid w:val="00DB1130"/>
    <w:rsid w:val="00DB28EC"/>
    <w:rsid w:val="00DB69A4"/>
    <w:rsid w:val="00DC2A12"/>
    <w:rsid w:val="00DC568A"/>
    <w:rsid w:val="00DD0C11"/>
    <w:rsid w:val="00DE2EB0"/>
    <w:rsid w:val="00DE2F76"/>
    <w:rsid w:val="00DE3DB5"/>
    <w:rsid w:val="00DE6DBD"/>
    <w:rsid w:val="00DE7C1F"/>
    <w:rsid w:val="00DF579E"/>
    <w:rsid w:val="00E003BB"/>
    <w:rsid w:val="00E05A52"/>
    <w:rsid w:val="00E17382"/>
    <w:rsid w:val="00E21363"/>
    <w:rsid w:val="00E27D1B"/>
    <w:rsid w:val="00E303FE"/>
    <w:rsid w:val="00E34929"/>
    <w:rsid w:val="00E44EFD"/>
    <w:rsid w:val="00E65930"/>
    <w:rsid w:val="00E72793"/>
    <w:rsid w:val="00E86609"/>
    <w:rsid w:val="00E86A4D"/>
    <w:rsid w:val="00E961A3"/>
    <w:rsid w:val="00EA1CF3"/>
    <w:rsid w:val="00EA21E6"/>
    <w:rsid w:val="00EA32CC"/>
    <w:rsid w:val="00EA77A9"/>
    <w:rsid w:val="00EC14BF"/>
    <w:rsid w:val="00EC3282"/>
    <w:rsid w:val="00EC43FE"/>
    <w:rsid w:val="00EC5987"/>
    <w:rsid w:val="00EE3ACD"/>
    <w:rsid w:val="00EE5EF3"/>
    <w:rsid w:val="00EE7CEC"/>
    <w:rsid w:val="00EF1153"/>
    <w:rsid w:val="00EF223D"/>
    <w:rsid w:val="00EF2B19"/>
    <w:rsid w:val="00EF2B48"/>
    <w:rsid w:val="00EF3E7D"/>
    <w:rsid w:val="00EF4548"/>
    <w:rsid w:val="00EF75B4"/>
    <w:rsid w:val="00F04F98"/>
    <w:rsid w:val="00F05627"/>
    <w:rsid w:val="00F06BCA"/>
    <w:rsid w:val="00F07F76"/>
    <w:rsid w:val="00F10101"/>
    <w:rsid w:val="00F108C7"/>
    <w:rsid w:val="00F1613E"/>
    <w:rsid w:val="00F17634"/>
    <w:rsid w:val="00F17976"/>
    <w:rsid w:val="00F24D83"/>
    <w:rsid w:val="00F269F1"/>
    <w:rsid w:val="00F404DE"/>
    <w:rsid w:val="00F47490"/>
    <w:rsid w:val="00F5201B"/>
    <w:rsid w:val="00F5296A"/>
    <w:rsid w:val="00F5353A"/>
    <w:rsid w:val="00F66300"/>
    <w:rsid w:val="00F70917"/>
    <w:rsid w:val="00F7352B"/>
    <w:rsid w:val="00F74438"/>
    <w:rsid w:val="00F8022B"/>
    <w:rsid w:val="00F81591"/>
    <w:rsid w:val="00F85BEA"/>
    <w:rsid w:val="00F93D99"/>
    <w:rsid w:val="00F95FBB"/>
    <w:rsid w:val="00FB5805"/>
    <w:rsid w:val="00FB5F5E"/>
    <w:rsid w:val="00FC7098"/>
    <w:rsid w:val="00FC75D8"/>
    <w:rsid w:val="00FD2884"/>
    <w:rsid w:val="00FD3930"/>
    <w:rsid w:val="00FE5D67"/>
    <w:rsid w:val="00FF0ADF"/>
    <w:rsid w:val="00FF1670"/>
    <w:rsid w:val="00FF1EDA"/>
    <w:rsid w:val="00FF20FF"/>
    <w:rsid w:val="00FF5612"/>
    <w:rsid w:val="00FF5DD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742306">
      <w:bodyDiv w:val="1"/>
      <w:marLeft w:val="0"/>
      <w:marRight w:val="0"/>
      <w:marTop w:val="0"/>
      <w:marBottom w:val="0"/>
      <w:divBdr>
        <w:top w:val="none" w:sz="0" w:space="0" w:color="auto"/>
        <w:left w:val="none" w:sz="0" w:space="0" w:color="auto"/>
        <w:bottom w:val="none" w:sz="0" w:space="0" w:color="auto"/>
        <w:right w:val="none" w:sz="0" w:space="0" w:color="auto"/>
      </w:divBdr>
    </w:div>
    <w:div w:id="2124422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council.vancouver.ca/20130612/documents/cfsc2.pdf" TargetMode="External"/><Relationship Id="rId3" Type="http://schemas.openxmlformats.org/officeDocument/2006/relationships/hyperlink" Target="https://www.toronto.ca/explore-enjoy/parks-recreation/activeto/activeto-expanding-the-cycling-network/" TargetMode="External"/><Relationship Id="rId7" Type="http://schemas.openxmlformats.org/officeDocument/2006/relationships/hyperlink" Target="https://vancouver.ca/files/cov/Transportation_2040_Plan_as_adopted_by_Council.pdf" TargetMode="External"/><Relationship Id="rId2" Type="http://schemas.openxmlformats.org/officeDocument/2006/relationships/hyperlink" Target="https://www.toronto.ca/explore-enjoy/parks-recreation/activeto/" TargetMode="External"/><Relationship Id="rId1" Type="http://schemas.openxmlformats.org/officeDocument/2006/relationships/hyperlink" Target="https://www.toronto.ca/services-payments/streets-parking-transportation/road-safety/vision-zero/emphasis-areas/" TargetMode="External"/><Relationship Id="rId6" Type="http://schemas.openxmlformats.org/officeDocument/2006/relationships/hyperlink" Target="https://bikecalgary.org/calgary-cycling-infrastructure-2021-year-in-review/" TargetMode="External"/><Relationship Id="rId5" Type="http://schemas.openxmlformats.org/officeDocument/2006/relationships/hyperlink" Target="https://bikecalgary.org/calgary-cycling-infrastructure-2021-year-in-review/" TargetMode="External"/><Relationship Id="rId4" Type="http://schemas.openxmlformats.org/officeDocument/2006/relationships/hyperlink" Target="https://bikecalgary.org/calgary-cycling-infrastructure-2021-year-in-review/"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ata.calgary.ca/Recreation-and-Culture/Parks-Pathways/qndb-27qm" TargetMode="External"/><Relationship Id="rId21" Type="http://schemas.openxmlformats.org/officeDocument/2006/relationships/image" Target="media/image5.png"/><Relationship Id="rId34" Type="http://schemas.openxmlformats.org/officeDocument/2006/relationships/hyperlink" Target="https://opendata.vancouver.ca/explore/dataset/lanes/information/?location=15,49.24423,-123.1524" TargetMode="External"/><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open.toronto.ca/dataset/cycling-network/"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hyperlink" Target="https://data.calgary.ca/Transportation-Transit/Street-Centreline/4dx8-rtm5" TargetMode="External"/><Relationship Id="rId40" Type="http://schemas.openxmlformats.org/officeDocument/2006/relationships/hyperlink" Target="https://open.toronto.ca/dataset/toronto-centreline-tcl/" TargetMode="External"/><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calgary.ca/planning/transportation/road-classification.html" TargetMode="Externa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opendata.vancouver.ca/explore/dataset/bikeways/information" TargetMode="External"/><Relationship Id="rId43" Type="http://schemas.microsoft.com/office/2011/relationships/people" Target="peop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yperlink" Target="https://opendata.vancouver.ca/explore/dataset/public-streets/information/?location=16,49.24772,-123.19169" TargetMode="External"/><Relationship Id="rId38" Type="http://schemas.openxmlformats.org/officeDocument/2006/relationships/hyperlink" Target="https://data.calgary.ca/Transportation-Transit/Calgary-Bikeways/jjqk-9b7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7b4a2ae2-b647-4631-b97f-96c601da63c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1436209CA886C49B19469E68C7F1819" ma:contentTypeVersion="17" ma:contentTypeDescription="Create a new document." ma:contentTypeScope="" ma:versionID="3b0de20a42865294b4326a9f024606a2">
  <xsd:schema xmlns:xsd="http://www.w3.org/2001/XMLSchema" xmlns:xs="http://www.w3.org/2001/XMLSchema" xmlns:p="http://schemas.microsoft.com/office/2006/metadata/properties" xmlns:ns3="7b4a2ae2-b647-4631-b97f-96c601da63cc" xmlns:ns4="c5b7d874-6ee0-4f6d-aeb0-e16ae31c637d" targetNamespace="http://schemas.microsoft.com/office/2006/metadata/properties" ma:root="true" ma:fieldsID="390c27cdc548311a6e5c9800f705b294" ns3:_="" ns4:_="">
    <xsd:import namespace="7b4a2ae2-b647-4631-b97f-96c601da63cc"/>
    <xsd:import namespace="c5b7d874-6ee0-4f6d-aeb0-e16ae31c637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4a2ae2-b647-4631-b97f-96c601da63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b7d874-6ee0-4f6d-aeb0-e16ae31c637d"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Props1.xml><?xml version="1.0" encoding="utf-8"?>
<ds:datastoreItem xmlns:ds="http://schemas.openxmlformats.org/officeDocument/2006/customXml" ds:itemID="{BFFE5462-889B-4ACC-BA16-E2D021C84C48}">
  <ds:schemaRefs>
    <ds:schemaRef ds:uri="http://schemas.openxmlformats.org/officeDocument/2006/bibliography"/>
  </ds:schemaRefs>
</ds:datastoreItem>
</file>

<file path=customXml/itemProps2.xml><?xml version="1.0" encoding="utf-8"?>
<ds:datastoreItem xmlns:ds="http://schemas.openxmlformats.org/officeDocument/2006/customXml" ds:itemID="{A4F7E1DA-DDD5-4B61-94A5-821A13AD4407}">
  <ds:schemaRefs>
    <ds:schemaRef ds:uri="http://purl.org/dc/terms/"/>
    <ds:schemaRef ds:uri="http://schemas.microsoft.com/office/infopath/2007/PartnerControls"/>
    <ds:schemaRef ds:uri="7b4a2ae2-b647-4631-b97f-96c601da63cc"/>
    <ds:schemaRef ds:uri="http://schemas.microsoft.com/office/2006/documentManagement/types"/>
    <ds:schemaRef ds:uri="http://purl.org/dc/elements/1.1/"/>
    <ds:schemaRef ds:uri="http://purl.org/dc/dcmitype/"/>
    <ds:schemaRef ds:uri="http://schemas.openxmlformats.org/package/2006/metadata/core-properties"/>
    <ds:schemaRef ds:uri="http://schemas.microsoft.com/office/2006/metadata/properties"/>
    <ds:schemaRef ds:uri="http://www.w3.org/XML/1998/namespace"/>
    <ds:schemaRef ds:uri="c5b7d874-6ee0-4f6d-aeb0-e16ae31c637d"/>
  </ds:schemaRefs>
</ds:datastoreItem>
</file>

<file path=customXml/itemProps3.xml><?xml version="1.0" encoding="utf-8"?>
<ds:datastoreItem xmlns:ds="http://schemas.openxmlformats.org/officeDocument/2006/customXml" ds:itemID="{CADD1DA8-F9E6-426E-B9F8-50C4F59149CA}">
  <ds:schemaRefs>
    <ds:schemaRef ds:uri="http://schemas.microsoft.com/sharepoint/v3/contenttype/forms"/>
  </ds:schemaRefs>
</ds:datastoreItem>
</file>

<file path=customXml/itemProps4.xml><?xml version="1.0" encoding="utf-8"?>
<ds:datastoreItem xmlns:ds="http://schemas.openxmlformats.org/officeDocument/2006/customXml" ds:itemID="{E379E07B-DB28-45A5-B342-84FF7D43AB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4a2ae2-b647-4631-b97f-96c601da63cc"/>
    <ds:schemaRef ds:uri="c5b7d874-6ee0-4f6d-aeb0-e16ae31c63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Template>
  <TotalTime>1</TotalTime>
  <Pages>44</Pages>
  <Words>24620</Words>
  <Characters>140340</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Konrad Samsel</dc:creator>
  <cp:lastModifiedBy>Brice Kuimi</cp:lastModifiedBy>
  <cp:revision>2</cp:revision>
  <dcterms:created xsi:type="dcterms:W3CDTF">2024-10-28T22:02:00Z</dcterms:created>
  <dcterms:modified xsi:type="dcterms:W3CDTF">2024-10-28T22:02:00Z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id="HtW2snAU"/&gt;&lt;style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y fmtid="{D5CDD505-2E9C-101B-9397-08002B2CF9AE}" pid="4" name="ContentTypeId">
    <vt:lpwstr>0x01010081436209CA886C49B19469E68C7F1819</vt:lpwstr>
  </property>
</Properties>
</file>